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9E563" w14:textId="28265F7B" w:rsidR="000042B5" w:rsidRPr="00B61654" w:rsidRDefault="000042B5" w:rsidP="000042B5">
      <w:pPr>
        <w:rPr>
          <w:rFonts w:ascii="Times New Roman" w:hAnsi="Times New Roman"/>
          <w:b/>
          <w:bCs/>
          <w:iCs/>
          <w:szCs w:val="24"/>
        </w:rPr>
      </w:pPr>
      <w:r>
        <w:rPr>
          <w:rFonts w:ascii="Times New Roman" w:hAnsi="Times New Roman"/>
          <w:b/>
          <w:bCs/>
          <w:iCs/>
          <w:szCs w:val="24"/>
        </w:rPr>
        <w:t xml:space="preserve">Kand. </w:t>
      </w:r>
      <w:r w:rsidRPr="00B61654">
        <w:rPr>
          <w:rFonts w:ascii="Times New Roman" w:hAnsi="Times New Roman"/>
          <w:b/>
          <w:bCs/>
          <w:iCs/>
          <w:szCs w:val="24"/>
        </w:rPr>
        <w:t>144</w:t>
      </w:r>
    </w:p>
    <w:p w14:paraId="48BADE5E" w14:textId="3ADB7310" w:rsidR="000042B5" w:rsidRDefault="000042B5" w:rsidP="000042B5">
      <w:pPr>
        <w:rPr>
          <w:rFonts w:ascii="Times New Roman" w:hAnsi="Times New Roman"/>
          <w:b/>
          <w:bCs/>
          <w:iCs/>
          <w:szCs w:val="24"/>
          <w:u w:val="single"/>
        </w:rPr>
      </w:pPr>
      <w:r>
        <w:rPr>
          <w:rFonts w:ascii="Times New Roman" w:hAnsi="Times New Roman"/>
          <w:b/>
          <w:bCs/>
          <w:iCs/>
          <w:szCs w:val="24"/>
          <w:u w:val="single"/>
        </w:rPr>
        <w:t>Begrunnelse:</w:t>
      </w:r>
    </w:p>
    <w:p w14:paraId="50CB9AE4" w14:textId="0FDA0D06" w:rsidR="000042B5" w:rsidRDefault="000042B5" w:rsidP="000042B5">
      <w:pPr>
        <w:rPr>
          <w:rFonts w:ascii="Times New Roman" w:hAnsi="Times New Roman"/>
          <w:b/>
          <w:bCs/>
          <w:iCs/>
          <w:szCs w:val="24"/>
        </w:rPr>
      </w:pPr>
    </w:p>
    <w:p w14:paraId="3B325B59" w14:textId="3CCA88DF" w:rsidR="000042B5" w:rsidRPr="000042B5" w:rsidRDefault="000042B5" w:rsidP="000042B5">
      <w:pPr>
        <w:rPr>
          <w:rFonts w:ascii="Times New Roman" w:hAnsi="Times New Roman"/>
          <w:b/>
          <w:bCs/>
          <w:iCs/>
          <w:szCs w:val="24"/>
        </w:rPr>
      </w:pPr>
      <w:r>
        <w:rPr>
          <w:rFonts w:ascii="Times New Roman" w:hAnsi="Times New Roman"/>
          <w:b/>
          <w:bCs/>
          <w:iCs/>
          <w:szCs w:val="24"/>
        </w:rPr>
        <w:t xml:space="preserve">Oppgaven som er valgt omhandler Ibsens </w:t>
      </w:r>
      <w:r>
        <w:rPr>
          <w:rFonts w:ascii="Times New Roman" w:hAnsi="Times New Roman"/>
          <w:b/>
          <w:bCs/>
          <w:i/>
          <w:szCs w:val="24"/>
        </w:rPr>
        <w:t>G</w:t>
      </w:r>
      <w:r w:rsidRPr="000042B5">
        <w:rPr>
          <w:rFonts w:ascii="Times New Roman" w:hAnsi="Times New Roman"/>
          <w:b/>
          <w:bCs/>
          <w:i/>
          <w:szCs w:val="24"/>
        </w:rPr>
        <w:t>en</w:t>
      </w:r>
      <w:r>
        <w:rPr>
          <w:rFonts w:ascii="Times New Roman" w:hAnsi="Times New Roman"/>
          <w:b/>
          <w:bCs/>
          <w:i/>
          <w:szCs w:val="24"/>
        </w:rPr>
        <w:t>g</w:t>
      </w:r>
      <w:r w:rsidRPr="000042B5">
        <w:rPr>
          <w:rFonts w:ascii="Times New Roman" w:hAnsi="Times New Roman"/>
          <w:b/>
          <w:bCs/>
          <w:i/>
          <w:szCs w:val="24"/>
        </w:rPr>
        <w:t>angere</w:t>
      </w:r>
      <w:r>
        <w:rPr>
          <w:rFonts w:ascii="Times New Roman" w:hAnsi="Times New Roman"/>
          <w:b/>
          <w:bCs/>
          <w:i/>
          <w:szCs w:val="24"/>
        </w:rPr>
        <w:t>.</w:t>
      </w:r>
      <w:r>
        <w:rPr>
          <w:rFonts w:ascii="Times New Roman" w:hAnsi="Times New Roman"/>
          <w:b/>
          <w:bCs/>
          <w:iCs/>
          <w:szCs w:val="24"/>
        </w:rPr>
        <w:t xml:space="preserve"> Den er gitt karakteren B:</w:t>
      </w:r>
    </w:p>
    <w:p w14:paraId="1F073146" w14:textId="77777777" w:rsidR="000042B5" w:rsidRDefault="000042B5" w:rsidP="000042B5">
      <w:pPr>
        <w:rPr>
          <w:rFonts w:ascii="Times New Roman" w:hAnsi="Times New Roman"/>
          <w:b/>
          <w:bCs/>
          <w:iCs/>
          <w:szCs w:val="24"/>
          <w:u w:val="single"/>
        </w:rPr>
      </w:pPr>
    </w:p>
    <w:p w14:paraId="66E20DC7" w14:textId="41BF9F95" w:rsidR="000042B5" w:rsidRDefault="000042B5" w:rsidP="000042B5">
      <w:pPr>
        <w:rPr>
          <w:rFonts w:ascii="Times New Roman" w:hAnsi="Times New Roman"/>
          <w:b/>
          <w:bCs/>
          <w:iCs/>
          <w:szCs w:val="24"/>
        </w:rPr>
      </w:pPr>
      <w:r w:rsidRPr="000042B5">
        <w:rPr>
          <w:rFonts w:ascii="Times New Roman" w:hAnsi="Times New Roman"/>
          <w:b/>
          <w:bCs/>
          <w:iCs/>
          <w:szCs w:val="24"/>
        </w:rPr>
        <w:t xml:space="preserve">Karakteren B gis for </w:t>
      </w:r>
      <w:r>
        <w:rPr>
          <w:rFonts w:ascii="Times New Roman" w:hAnsi="Times New Roman"/>
          <w:b/>
          <w:bCs/>
          <w:iCs/>
          <w:szCs w:val="24"/>
        </w:rPr>
        <w:t xml:space="preserve">følgende besvarelser: </w:t>
      </w:r>
    </w:p>
    <w:p w14:paraId="6F59F623" w14:textId="77777777" w:rsidR="000042B5" w:rsidRDefault="000042B5" w:rsidP="000042B5">
      <w:pPr>
        <w:rPr>
          <w:rFonts w:ascii="Times New Roman" w:hAnsi="Times New Roman"/>
          <w:b/>
          <w:bCs/>
          <w:iCs/>
          <w:szCs w:val="24"/>
        </w:rPr>
      </w:pPr>
    </w:p>
    <w:p w14:paraId="25984225" w14:textId="1C4E7EAF" w:rsidR="000042B5" w:rsidRPr="000042B5" w:rsidRDefault="000042B5" w:rsidP="000042B5">
      <w:pPr>
        <w:rPr>
          <w:rFonts w:ascii="Times New Roman" w:hAnsi="Times New Roman"/>
          <w:b/>
          <w:bCs/>
          <w:iCs/>
          <w:szCs w:val="24"/>
        </w:rPr>
      </w:pPr>
      <w:r w:rsidRPr="000042B5">
        <w:rPr>
          <w:szCs w:val="24"/>
        </w:rPr>
        <w:t>Meget god prestasjon med en problemstilling</w:t>
      </w:r>
      <w:r w:rsidR="000E2B1F">
        <w:rPr>
          <w:szCs w:val="24"/>
        </w:rPr>
        <w:t xml:space="preserve"> som er </w:t>
      </w:r>
      <w:r w:rsidRPr="000042B5">
        <w:rPr>
          <w:szCs w:val="24"/>
        </w:rPr>
        <w:t xml:space="preserve">meget godt forankret i litteraturen på fagfeltet. Kandidaten viser meget god vurderingsevne og selvstendighet. Oppgaven er meget god når det gjelder nøyaktighet, metodisk sikkerhet og teoretisk innsikt. Språkføringen er meget </w:t>
      </w:r>
      <w:proofErr w:type="gramStart"/>
      <w:r w:rsidRPr="000042B5">
        <w:rPr>
          <w:szCs w:val="24"/>
        </w:rPr>
        <w:t>sikker</w:t>
      </w:r>
      <w:proofErr w:type="gramEnd"/>
      <w:r w:rsidRPr="000042B5">
        <w:rPr>
          <w:szCs w:val="24"/>
        </w:rPr>
        <w:t xml:space="preserve"> og strukturen er klar og systematisk. Kandidaten kan ha nødvendige kvalifikasjoner for videre selvstendig forskning.</w:t>
      </w:r>
    </w:p>
    <w:p w14:paraId="685CDFB6" w14:textId="4DFF408D" w:rsidR="000042B5" w:rsidRDefault="000042B5" w:rsidP="000042B5">
      <w:pPr>
        <w:rPr>
          <w:rFonts w:ascii="Times New Roman" w:hAnsi="Times New Roman"/>
          <w:b/>
          <w:bCs/>
          <w:iCs/>
          <w:szCs w:val="24"/>
          <w:u w:val="single"/>
        </w:rPr>
      </w:pPr>
    </w:p>
    <w:p w14:paraId="545C4F97" w14:textId="77777777" w:rsidR="000042B5" w:rsidRDefault="000042B5" w:rsidP="000042B5">
      <w:pPr>
        <w:rPr>
          <w:rFonts w:ascii="Times New Roman" w:hAnsi="Times New Roman"/>
          <w:b/>
          <w:bCs/>
          <w:iCs/>
          <w:szCs w:val="24"/>
          <w:u w:val="single"/>
        </w:rPr>
      </w:pPr>
    </w:p>
    <w:p w14:paraId="24348CBE" w14:textId="77777777" w:rsidR="00603BAD" w:rsidRDefault="000042B5" w:rsidP="000042B5">
      <w:pPr>
        <w:rPr>
          <w:rFonts w:ascii="Times New Roman" w:hAnsi="Times New Roman"/>
          <w:iCs/>
          <w:szCs w:val="24"/>
        </w:rPr>
      </w:pPr>
      <w:proofErr w:type="spellStart"/>
      <w:r>
        <w:rPr>
          <w:rFonts w:ascii="Times New Roman" w:hAnsi="Times New Roman"/>
          <w:iCs/>
          <w:szCs w:val="24"/>
        </w:rPr>
        <w:t>Kand</w:t>
      </w:r>
      <w:proofErr w:type="spellEnd"/>
      <w:r>
        <w:rPr>
          <w:rFonts w:ascii="Times New Roman" w:hAnsi="Times New Roman"/>
          <w:iCs/>
          <w:szCs w:val="24"/>
        </w:rPr>
        <w:t xml:space="preserve"> 144 har levert en oppgave som viser en meget god </w:t>
      </w:r>
      <w:proofErr w:type="spellStart"/>
      <w:r>
        <w:rPr>
          <w:rFonts w:ascii="Times New Roman" w:hAnsi="Times New Roman"/>
          <w:iCs/>
          <w:szCs w:val="24"/>
        </w:rPr>
        <w:t>vurderingsvene</w:t>
      </w:r>
      <w:proofErr w:type="spellEnd"/>
      <w:r>
        <w:rPr>
          <w:rFonts w:ascii="Times New Roman" w:hAnsi="Times New Roman"/>
          <w:iCs/>
          <w:szCs w:val="24"/>
        </w:rPr>
        <w:t xml:space="preserve"> og selvstendighet på de fleste punkt. Den har en selvstendig </w:t>
      </w:r>
      <w:r>
        <w:rPr>
          <w:rFonts w:ascii="Times New Roman" w:hAnsi="Times New Roman"/>
          <w:iCs/>
          <w:szCs w:val="24"/>
        </w:rPr>
        <w:t>påpek</w:t>
      </w:r>
      <w:r>
        <w:rPr>
          <w:rFonts w:ascii="Times New Roman" w:hAnsi="Times New Roman"/>
          <w:iCs/>
          <w:szCs w:val="24"/>
        </w:rPr>
        <w:t>n</w:t>
      </w:r>
      <w:r>
        <w:rPr>
          <w:rFonts w:ascii="Times New Roman" w:hAnsi="Times New Roman"/>
          <w:iCs/>
          <w:szCs w:val="24"/>
        </w:rPr>
        <w:t xml:space="preserve">ing av og analyse av </w:t>
      </w:r>
      <w:r>
        <w:rPr>
          <w:rFonts w:ascii="Times New Roman" w:hAnsi="Times New Roman"/>
          <w:iCs/>
          <w:szCs w:val="24"/>
        </w:rPr>
        <w:t>den retrospektive teknikken. Den har</w:t>
      </w:r>
      <w:r>
        <w:rPr>
          <w:rFonts w:ascii="Times New Roman" w:hAnsi="Times New Roman"/>
          <w:iCs/>
          <w:szCs w:val="24"/>
        </w:rPr>
        <w:t xml:space="preserve"> også </w:t>
      </w:r>
      <w:r>
        <w:rPr>
          <w:rFonts w:ascii="Times New Roman" w:hAnsi="Times New Roman"/>
          <w:iCs/>
          <w:szCs w:val="24"/>
        </w:rPr>
        <w:t xml:space="preserve">en selvstendig </w:t>
      </w:r>
      <w:r>
        <w:rPr>
          <w:rFonts w:ascii="Times New Roman" w:hAnsi="Times New Roman"/>
          <w:iCs/>
          <w:szCs w:val="24"/>
        </w:rPr>
        <w:t xml:space="preserve">drøfting av og utlegging av </w:t>
      </w:r>
      <w:r>
        <w:rPr>
          <w:rFonts w:ascii="Times New Roman" w:hAnsi="Times New Roman"/>
          <w:iCs/>
          <w:szCs w:val="24"/>
        </w:rPr>
        <w:t>gjenganger</w:t>
      </w:r>
      <w:r>
        <w:rPr>
          <w:rFonts w:ascii="Times New Roman" w:hAnsi="Times New Roman"/>
          <w:iCs/>
          <w:szCs w:val="24"/>
        </w:rPr>
        <w:t>-motivet. Her er gode tilløp til egen analyse og tolk</w:t>
      </w:r>
      <w:r>
        <w:rPr>
          <w:rFonts w:ascii="Times New Roman" w:hAnsi="Times New Roman"/>
          <w:iCs/>
          <w:szCs w:val="24"/>
        </w:rPr>
        <w:t>n</w:t>
      </w:r>
      <w:r>
        <w:rPr>
          <w:rFonts w:ascii="Times New Roman" w:hAnsi="Times New Roman"/>
          <w:iCs/>
          <w:szCs w:val="24"/>
        </w:rPr>
        <w:t>ing. Også Platon-refer</w:t>
      </w:r>
      <w:r w:rsidR="00603BAD">
        <w:rPr>
          <w:rFonts w:ascii="Times New Roman" w:hAnsi="Times New Roman"/>
          <w:iCs/>
          <w:szCs w:val="24"/>
        </w:rPr>
        <w:t>a</w:t>
      </w:r>
      <w:r>
        <w:rPr>
          <w:rFonts w:ascii="Times New Roman" w:hAnsi="Times New Roman"/>
          <w:iCs/>
          <w:szCs w:val="24"/>
        </w:rPr>
        <w:t>ns</w:t>
      </w:r>
      <w:r>
        <w:rPr>
          <w:rFonts w:ascii="Times New Roman" w:hAnsi="Times New Roman"/>
          <w:iCs/>
          <w:szCs w:val="24"/>
        </w:rPr>
        <w:t>e</w:t>
      </w:r>
      <w:r>
        <w:rPr>
          <w:rFonts w:ascii="Times New Roman" w:hAnsi="Times New Roman"/>
          <w:iCs/>
          <w:szCs w:val="24"/>
        </w:rPr>
        <w:t>ne e</w:t>
      </w:r>
      <w:r>
        <w:rPr>
          <w:rFonts w:ascii="Times New Roman" w:hAnsi="Times New Roman"/>
          <w:iCs/>
          <w:szCs w:val="24"/>
        </w:rPr>
        <w:t>r gode</w:t>
      </w:r>
      <w:r>
        <w:rPr>
          <w:rFonts w:ascii="Times New Roman" w:hAnsi="Times New Roman"/>
          <w:iCs/>
          <w:szCs w:val="24"/>
        </w:rPr>
        <w:t xml:space="preserve">. Segmentet om lys/sol og mørke er </w:t>
      </w:r>
      <w:r>
        <w:rPr>
          <w:rFonts w:ascii="Times New Roman" w:hAnsi="Times New Roman"/>
          <w:iCs/>
          <w:szCs w:val="24"/>
        </w:rPr>
        <w:t>fint.</w:t>
      </w:r>
    </w:p>
    <w:p w14:paraId="43155E58" w14:textId="77777777" w:rsidR="00603BAD" w:rsidRDefault="00603BAD" w:rsidP="000042B5">
      <w:pPr>
        <w:rPr>
          <w:rFonts w:ascii="Times New Roman" w:hAnsi="Times New Roman"/>
          <w:iCs/>
          <w:szCs w:val="24"/>
        </w:rPr>
      </w:pPr>
    </w:p>
    <w:p w14:paraId="434B9B7B" w14:textId="77777777" w:rsidR="00603BAD" w:rsidRDefault="00603BAD" w:rsidP="000042B5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UiB, 16.12.2020. </w:t>
      </w:r>
    </w:p>
    <w:p w14:paraId="67D71764" w14:textId="77777777" w:rsidR="00603BAD" w:rsidRDefault="00603BAD" w:rsidP="000042B5">
      <w:pPr>
        <w:rPr>
          <w:rFonts w:ascii="Times New Roman" w:hAnsi="Times New Roman"/>
          <w:iCs/>
          <w:szCs w:val="24"/>
        </w:rPr>
      </w:pPr>
    </w:p>
    <w:p w14:paraId="6BF26FCD" w14:textId="07EDF87B" w:rsidR="000042B5" w:rsidRDefault="00603BAD" w:rsidP="000042B5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Lars Sætre og Anders Kristian Strand </w:t>
      </w:r>
      <w:r w:rsidR="000042B5">
        <w:rPr>
          <w:rFonts w:ascii="Times New Roman" w:hAnsi="Times New Roman"/>
          <w:iCs/>
          <w:szCs w:val="24"/>
        </w:rPr>
        <w:t xml:space="preserve"> </w:t>
      </w:r>
    </w:p>
    <w:p w14:paraId="22742908" w14:textId="77777777" w:rsidR="00B614B0" w:rsidRDefault="00B614B0"/>
    <w:sectPr w:rsidR="00B61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Times">
    <w:altName w:val="﷽﷽﷽﷽﷽﷽禁蛗Н祐羇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042B5"/>
    <w:rsid w:val="000042B5"/>
    <w:rsid w:val="000E2B1F"/>
    <w:rsid w:val="00603BAD"/>
    <w:rsid w:val="006B31F8"/>
    <w:rsid w:val="00B614B0"/>
    <w:rsid w:val="00D5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25A40"/>
  <w15:chartTrackingRefBased/>
  <w15:docId w15:val="{FA5BAD50-0937-4535-AC60-A35306A6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2B5"/>
    <w:pPr>
      <w:spacing w:after="0" w:line="240" w:lineRule="auto"/>
    </w:pPr>
    <w:rPr>
      <w:rFonts w:ascii="Palatino" w:eastAsia="Times" w:hAnsi="Palatino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Kristian Strand</dc:creator>
  <cp:keywords/>
  <dc:description/>
  <cp:lastModifiedBy>Anders Kristian Strand</cp:lastModifiedBy>
  <cp:revision>2</cp:revision>
  <dcterms:created xsi:type="dcterms:W3CDTF">2020-12-16T18:32:00Z</dcterms:created>
  <dcterms:modified xsi:type="dcterms:W3CDTF">2020-12-16T18:32:00Z</dcterms:modified>
</cp:coreProperties>
</file>