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2386" w14:textId="77777777" w:rsidR="00F45BD0" w:rsidRDefault="00F45BD0" w:rsidP="00F45BD0">
      <w:pPr>
        <w:pStyle w:val="Default"/>
        <w:spacing w:line="360" w:lineRule="auto"/>
      </w:pPr>
    </w:p>
    <w:p w14:paraId="1C96C2BE" w14:textId="77777777" w:rsidR="00F45BD0" w:rsidRDefault="00F45BD0" w:rsidP="00F45BD0">
      <w:pPr>
        <w:pStyle w:val="Default"/>
        <w:spacing w:line="360" w:lineRule="auto"/>
      </w:pPr>
    </w:p>
    <w:p w14:paraId="5EB9BE8D" w14:textId="77777777" w:rsidR="00F45BD0" w:rsidRDefault="00F45BD0" w:rsidP="00F45BD0">
      <w:pPr>
        <w:pStyle w:val="Default"/>
        <w:spacing w:line="360" w:lineRule="auto"/>
      </w:pPr>
    </w:p>
    <w:p w14:paraId="16D004A9" w14:textId="3E7A8F2D" w:rsidR="00F45BD0" w:rsidRDefault="00F45BD0" w:rsidP="00F45BD0">
      <w:pPr>
        <w:pStyle w:val="Default"/>
        <w:spacing w:line="360" w:lineRule="auto"/>
        <w:jc w:val="center"/>
      </w:pPr>
      <w:r>
        <w:rPr>
          <w:noProof/>
        </w:rPr>
        <w:drawing>
          <wp:inline distT="0" distB="0" distL="0" distR="0" wp14:anchorId="74D6485E" wp14:editId="1F4F40ED">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54F8E47" w14:textId="77777777" w:rsidR="00F45BD0" w:rsidRDefault="00F45BD0" w:rsidP="00F45BD0">
      <w:pPr>
        <w:pStyle w:val="Default"/>
        <w:spacing w:line="360" w:lineRule="auto"/>
      </w:pPr>
    </w:p>
    <w:p w14:paraId="18120D31" w14:textId="77777777" w:rsidR="00F45BD0" w:rsidRDefault="00F45BD0" w:rsidP="00F45BD0">
      <w:pPr>
        <w:pStyle w:val="Default"/>
        <w:spacing w:line="360" w:lineRule="auto"/>
        <w:jc w:val="center"/>
        <w:rPr>
          <w:sz w:val="52"/>
          <w:szCs w:val="52"/>
        </w:rPr>
      </w:pPr>
      <w:r>
        <w:rPr>
          <w:b/>
          <w:bCs/>
          <w:i/>
          <w:iCs/>
          <w:sz w:val="52"/>
          <w:szCs w:val="52"/>
        </w:rPr>
        <w:t>Universitetet i Bergen</w:t>
      </w:r>
    </w:p>
    <w:p w14:paraId="0790CAA6" w14:textId="77777777" w:rsidR="00F45BD0" w:rsidRPr="00F45BD0" w:rsidRDefault="00F45BD0" w:rsidP="00F45BD0">
      <w:pPr>
        <w:spacing w:line="360" w:lineRule="auto"/>
        <w:jc w:val="center"/>
        <w:rPr>
          <w:rFonts w:ascii="Times New Roman" w:hAnsi="Times New Roman"/>
          <w:i/>
          <w:iCs/>
          <w:sz w:val="32"/>
          <w:szCs w:val="32"/>
          <w:lang w:val="nb-NO"/>
        </w:rPr>
      </w:pPr>
      <w:r w:rsidRPr="00F45BD0">
        <w:rPr>
          <w:rFonts w:ascii="Times New Roman" w:hAnsi="Times New Roman"/>
          <w:i/>
          <w:iCs/>
          <w:sz w:val="32"/>
          <w:szCs w:val="32"/>
          <w:lang w:val="nb-NO"/>
        </w:rPr>
        <w:t>Institutt for lingvistiske, litterære og estetiske studier</w:t>
      </w:r>
    </w:p>
    <w:p w14:paraId="58BAFE79" w14:textId="77777777" w:rsidR="00F45BD0" w:rsidRPr="00F45BD0" w:rsidRDefault="00F45BD0" w:rsidP="00F45BD0">
      <w:pPr>
        <w:spacing w:line="360" w:lineRule="auto"/>
        <w:rPr>
          <w:rFonts w:ascii="Arial" w:hAnsi="Arial" w:cs="Arial"/>
          <w:i/>
          <w:iCs/>
          <w:sz w:val="26"/>
          <w:szCs w:val="26"/>
          <w:lang w:val="nb-NO"/>
        </w:rPr>
      </w:pPr>
    </w:p>
    <w:p w14:paraId="18C13C54" w14:textId="012C75C3" w:rsidR="00F45BD0" w:rsidRDefault="00F45BD0" w:rsidP="00F45BD0">
      <w:pPr>
        <w:pStyle w:val="Default"/>
        <w:spacing w:line="360" w:lineRule="auto"/>
        <w:jc w:val="center"/>
        <w:rPr>
          <w:sz w:val="40"/>
          <w:szCs w:val="40"/>
        </w:rPr>
      </w:pPr>
      <w:r>
        <w:rPr>
          <w:sz w:val="40"/>
          <w:szCs w:val="40"/>
        </w:rPr>
        <w:t>ALLV100</w:t>
      </w:r>
    </w:p>
    <w:p w14:paraId="48342A39" w14:textId="71E36789" w:rsidR="00F45BD0" w:rsidRDefault="00F45BD0" w:rsidP="00F45BD0">
      <w:pPr>
        <w:pStyle w:val="Default"/>
        <w:spacing w:line="360" w:lineRule="auto"/>
        <w:jc w:val="center"/>
        <w:rPr>
          <w:sz w:val="40"/>
          <w:szCs w:val="40"/>
        </w:rPr>
      </w:pPr>
      <w:r>
        <w:rPr>
          <w:sz w:val="40"/>
          <w:szCs w:val="40"/>
        </w:rPr>
        <w:t xml:space="preserve"> </w:t>
      </w:r>
      <w:r w:rsidR="00B81116">
        <w:rPr>
          <w:sz w:val="40"/>
          <w:szCs w:val="40"/>
        </w:rPr>
        <w:t>Høst</w:t>
      </w:r>
      <w:r>
        <w:rPr>
          <w:sz w:val="40"/>
          <w:szCs w:val="40"/>
        </w:rPr>
        <w:t>semester</w:t>
      </w:r>
      <w:r w:rsidR="00B81116">
        <w:rPr>
          <w:sz w:val="40"/>
          <w:szCs w:val="40"/>
        </w:rPr>
        <w:t xml:space="preserve"> </w:t>
      </w:r>
      <w:r>
        <w:rPr>
          <w:sz w:val="40"/>
          <w:szCs w:val="40"/>
        </w:rPr>
        <w:t>20</w:t>
      </w:r>
      <w:r w:rsidR="00B81116">
        <w:rPr>
          <w:sz w:val="40"/>
          <w:szCs w:val="40"/>
        </w:rPr>
        <w:t>20</w:t>
      </w:r>
    </w:p>
    <w:p w14:paraId="1444A008" w14:textId="77777777" w:rsidR="00F45BD0" w:rsidRDefault="00F45BD0" w:rsidP="00F45BD0">
      <w:pPr>
        <w:pStyle w:val="Default"/>
        <w:spacing w:line="360" w:lineRule="auto"/>
        <w:jc w:val="center"/>
        <w:rPr>
          <w:sz w:val="48"/>
          <w:szCs w:val="48"/>
        </w:rPr>
      </w:pPr>
    </w:p>
    <w:p w14:paraId="27BC05C9" w14:textId="77777777" w:rsidR="00F45BD0" w:rsidRDefault="00F45BD0" w:rsidP="00F45BD0">
      <w:pPr>
        <w:pStyle w:val="Default"/>
        <w:spacing w:line="360" w:lineRule="auto"/>
        <w:rPr>
          <w:sz w:val="48"/>
          <w:szCs w:val="48"/>
        </w:rPr>
      </w:pPr>
    </w:p>
    <w:p w14:paraId="7336B04E" w14:textId="22811F09" w:rsidR="00F45BD0" w:rsidRPr="00EF663B" w:rsidRDefault="00EF663B" w:rsidP="00F45BD0">
      <w:pPr>
        <w:pStyle w:val="Default"/>
        <w:spacing w:line="360" w:lineRule="auto"/>
        <w:jc w:val="center"/>
        <w:rPr>
          <w:b/>
          <w:sz w:val="40"/>
          <w:szCs w:val="40"/>
          <w:lang w:val="en-US"/>
        </w:rPr>
      </w:pPr>
      <w:proofErr w:type="spellStart"/>
      <w:r w:rsidRPr="00EF663B">
        <w:rPr>
          <w:b/>
          <w:sz w:val="40"/>
          <w:szCs w:val="40"/>
          <w:lang w:val="en-US"/>
        </w:rPr>
        <w:t>Analyse</w:t>
      </w:r>
      <w:proofErr w:type="spellEnd"/>
      <w:r w:rsidRPr="00EF663B">
        <w:rPr>
          <w:b/>
          <w:sz w:val="40"/>
          <w:szCs w:val="40"/>
          <w:lang w:val="en-US"/>
        </w:rPr>
        <w:t xml:space="preserve"> av «After Great Pain» av Emily Dic</w:t>
      </w:r>
      <w:r>
        <w:rPr>
          <w:b/>
          <w:sz w:val="40"/>
          <w:szCs w:val="40"/>
          <w:lang w:val="en-US"/>
        </w:rPr>
        <w:t>kinson</w:t>
      </w:r>
    </w:p>
    <w:p w14:paraId="14169AB2" w14:textId="77777777" w:rsidR="00F45BD0" w:rsidRPr="00EF663B" w:rsidRDefault="00F45BD0" w:rsidP="00F45BD0">
      <w:pPr>
        <w:pStyle w:val="Default"/>
        <w:spacing w:line="360" w:lineRule="auto"/>
        <w:rPr>
          <w:sz w:val="48"/>
          <w:szCs w:val="48"/>
          <w:lang w:val="en-US"/>
        </w:rPr>
      </w:pPr>
    </w:p>
    <w:p w14:paraId="423969F8" w14:textId="77777777" w:rsidR="00F45BD0" w:rsidRPr="00EF663B" w:rsidRDefault="00F45BD0" w:rsidP="00F45BD0">
      <w:pPr>
        <w:pStyle w:val="Default"/>
        <w:spacing w:line="360" w:lineRule="auto"/>
        <w:rPr>
          <w:sz w:val="48"/>
          <w:szCs w:val="48"/>
          <w:lang w:val="en-US"/>
        </w:rPr>
      </w:pPr>
    </w:p>
    <w:p w14:paraId="2FA317A0" w14:textId="77777777" w:rsidR="00F45BD0" w:rsidRPr="00EF663B" w:rsidRDefault="00F45BD0" w:rsidP="00F45BD0">
      <w:pPr>
        <w:pStyle w:val="Default"/>
        <w:spacing w:line="360" w:lineRule="auto"/>
        <w:jc w:val="center"/>
        <w:rPr>
          <w:sz w:val="48"/>
          <w:szCs w:val="48"/>
          <w:lang w:val="en-US"/>
        </w:rPr>
      </w:pPr>
    </w:p>
    <w:p w14:paraId="1ECE285F" w14:textId="3EF733A5" w:rsidR="00F45BD0" w:rsidRDefault="00F45BD0" w:rsidP="00F45BD0">
      <w:pPr>
        <w:pStyle w:val="Default"/>
        <w:spacing w:line="360" w:lineRule="auto"/>
        <w:jc w:val="center"/>
        <w:rPr>
          <w:sz w:val="32"/>
          <w:szCs w:val="32"/>
        </w:rPr>
      </w:pPr>
      <w:r>
        <w:rPr>
          <w:sz w:val="32"/>
          <w:szCs w:val="32"/>
        </w:rPr>
        <w:t>Kandidatnummer</w:t>
      </w:r>
      <w:r w:rsidR="00760DF8">
        <w:rPr>
          <w:sz w:val="32"/>
          <w:szCs w:val="32"/>
        </w:rPr>
        <w:t xml:space="preserve"> 145</w:t>
      </w:r>
    </w:p>
    <w:p w14:paraId="220FECF8" w14:textId="77777777" w:rsidR="00F45BD0" w:rsidRDefault="00F45BD0" w:rsidP="009C269B">
      <w:pPr>
        <w:spacing w:line="360" w:lineRule="auto"/>
        <w:rPr>
          <w:rFonts w:ascii="Times New Roman" w:hAnsi="Times New Roman" w:cs="Times New Roman"/>
          <w:sz w:val="24"/>
          <w:szCs w:val="24"/>
        </w:rPr>
      </w:pPr>
    </w:p>
    <w:p w14:paraId="548CDA1B" w14:textId="5DA87150" w:rsidR="00705BD3" w:rsidRPr="006F416D" w:rsidRDefault="009C269B" w:rsidP="009C269B">
      <w:pPr>
        <w:spacing w:line="360" w:lineRule="auto"/>
        <w:rPr>
          <w:rFonts w:ascii="Times New Roman" w:hAnsi="Times New Roman" w:cs="Times New Roman"/>
          <w:b/>
          <w:bCs/>
          <w:sz w:val="28"/>
          <w:szCs w:val="28"/>
        </w:rPr>
      </w:pPr>
      <w:proofErr w:type="spellStart"/>
      <w:r w:rsidRPr="006F416D">
        <w:rPr>
          <w:rFonts w:ascii="Times New Roman" w:hAnsi="Times New Roman" w:cs="Times New Roman"/>
          <w:b/>
          <w:bCs/>
          <w:sz w:val="28"/>
          <w:szCs w:val="28"/>
        </w:rPr>
        <w:lastRenderedPageBreak/>
        <w:t>Ana</w:t>
      </w:r>
      <w:r w:rsidR="009C6DBF" w:rsidRPr="006F416D">
        <w:rPr>
          <w:rFonts w:ascii="Times New Roman" w:hAnsi="Times New Roman" w:cs="Times New Roman"/>
          <w:b/>
          <w:bCs/>
          <w:sz w:val="28"/>
          <w:szCs w:val="28"/>
        </w:rPr>
        <w:t>lyse</w:t>
      </w:r>
      <w:proofErr w:type="spellEnd"/>
      <w:r w:rsidR="009C6DBF" w:rsidRPr="006F416D">
        <w:rPr>
          <w:rFonts w:ascii="Times New Roman" w:hAnsi="Times New Roman" w:cs="Times New Roman"/>
          <w:b/>
          <w:bCs/>
          <w:sz w:val="28"/>
          <w:szCs w:val="28"/>
        </w:rPr>
        <w:t xml:space="preserve"> av «After Great Pain» av Emily Dickinson</w:t>
      </w:r>
    </w:p>
    <w:p w14:paraId="7B408C1D" w14:textId="0FA034EA" w:rsidR="003834EA" w:rsidRDefault="00EE609E" w:rsidP="009C269B">
      <w:pPr>
        <w:spacing w:line="360" w:lineRule="auto"/>
        <w:rPr>
          <w:rFonts w:ascii="Times New Roman" w:hAnsi="Times New Roman" w:cs="Times New Roman"/>
          <w:sz w:val="24"/>
          <w:szCs w:val="24"/>
          <w:lang w:val="nb-NO"/>
        </w:rPr>
      </w:pPr>
      <w:r>
        <w:rPr>
          <w:rFonts w:ascii="Times New Roman" w:hAnsi="Times New Roman" w:cs="Times New Roman"/>
          <w:sz w:val="24"/>
          <w:szCs w:val="24"/>
          <w:lang w:val="nb-NO"/>
        </w:rPr>
        <w:t>Emily Dickinson var en Am</w:t>
      </w:r>
      <w:r w:rsidR="00C76763">
        <w:rPr>
          <w:rFonts w:ascii="Times New Roman" w:hAnsi="Times New Roman" w:cs="Times New Roman"/>
          <w:sz w:val="24"/>
          <w:szCs w:val="24"/>
          <w:lang w:val="nb-NO"/>
        </w:rPr>
        <w:t>erikan</w:t>
      </w:r>
      <w:r>
        <w:rPr>
          <w:rFonts w:ascii="Times New Roman" w:hAnsi="Times New Roman" w:cs="Times New Roman"/>
          <w:sz w:val="24"/>
          <w:szCs w:val="24"/>
          <w:lang w:val="nb-NO"/>
        </w:rPr>
        <w:t>s</w:t>
      </w:r>
      <w:r w:rsidR="00B00875">
        <w:rPr>
          <w:rFonts w:ascii="Times New Roman" w:hAnsi="Times New Roman" w:cs="Times New Roman"/>
          <w:sz w:val="24"/>
          <w:szCs w:val="24"/>
          <w:lang w:val="nb-NO"/>
        </w:rPr>
        <w:t>k</w:t>
      </w:r>
      <w:r>
        <w:rPr>
          <w:rFonts w:ascii="Times New Roman" w:hAnsi="Times New Roman" w:cs="Times New Roman"/>
          <w:sz w:val="24"/>
          <w:szCs w:val="24"/>
          <w:lang w:val="nb-NO"/>
        </w:rPr>
        <w:t xml:space="preserve"> lyriker som levde på 1800-tallet. </w:t>
      </w:r>
      <w:r w:rsidR="0063199D">
        <w:rPr>
          <w:rFonts w:ascii="Times New Roman" w:hAnsi="Times New Roman" w:cs="Times New Roman"/>
          <w:sz w:val="24"/>
          <w:szCs w:val="24"/>
          <w:lang w:val="nb-NO"/>
        </w:rPr>
        <w:t xml:space="preserve">Hun var ikke kjent </w:t>
      </w:r>
      <w:r w:rsidR="00A97ACD">
        <w:rPr>
          <w:rFonts w:ascii="Times New Roman" w:hAnsi="Times New Roman" w:cs="Times New Roman"/>
          <w:sz w:val="24"/>
          <w:szCs w:val="24"/>
          <w:lang w:val="nb-NO"/>
        </w:rPr>
        <w:t>mens hun levde, men etter hennes død i 1886, ble det kjent at hun hadde skrevet 1775 dikt. Vi skal se videre på ett av disse diktene «</w:t>
      </w:r>
      <w:proofErr w:type="spellStart"/>
      <w:r w:rsidR="00A97ACD">
        <w:rPr>
          <w:rFonts w:ascii="Times New Roman" w:hAnsi="Times New Roman" w:cs="Times New Roman"/>
          <w:sz w:val="24"/>
          <w:szCs w:val="24"/>
          <w:lang w:val="nb-NO"/>
        </w:rPr>
        <w:t>After</w:t>
      </w:r>
      <w:proofErr w:type="spellEnd"/>
      <w:r w:rsidR="00A97ACD">
        <w:rPr>
          <w:rFonts w:ascii="Times New Roman" w:hAnsi="Times New Roman" w:cs="Times New Roman"/>
          <w:sz w:val="24"/>
          <w:szCs w:val="24"/>
          <w:lang w:val="nb-NO"/>
        </w:rPr>
        <w:t xml:space="preserve"> Great </w:t>
      </w:r>
      <w:proofErr w:type="spellStart"/>
      <w:r w:rsidR="002C355A">
        <w:rPr>
          <w:rFonts w:ascii="Times New Roman" w:hAnsi="Times New Roman" w:cs="Times New Roman"/>
          <w:sz w:val="24"/>
          <w:szCs w:val="24"/>
          <w:lang w:val="nb-NO"/>
        </w:rPr>
        <w:t>P</w:t>
      </w:r>
      <w:r w:rsidR="00A97ACD">
        <w:rPr>
          <w:rFonts w:ascii="Times New Roman" w:hAnsi="Times New Roman" w:cs="Times New Roman"/>
          <w:sz w:val="24"/>
          <w:szCs w:val="24"/>
          <w:lang w:val="nb-NO"/>
        </w:rPr>
        <w:t>ain</w:t>
      </w:r>
      <w:proofErr w:type="spellEnd"/>
      <w:r w:rsidR="00A97ACD">
        <w:rPr>
          <w:rFonts w:ascii="Times New Roman" w:hAnsi="Times New Roman" w:cs="Times New Roman"/>
          <w:sz w:val="24"/>
          <w:szCs w:val="24"/>
          <w:lang w:val="nb-NO"/>
        </w:rPr>
        <w:t>»</w:t>
      </w:r>
      <w:r w:rsidR="00FD131E">
        <w:rPr>
          <w:rFonts w:ascii="Times New Roman" w:hAnsi="Times New Roman" w:cs="Times New Roman"/>
          <w:sz w:val="24"/>
          <w:szCs w:val="24"/>
          <w:lang w:val="nb-NO"/>
        </w:rPr>
        <w:t xml:space="preserve">, hva diktet handler om og hvordan strukturen på diktet </w:t>
      </w:r>
      <w:r w:rsidR="005211F0">
        <w:rPr>
          <w:rFonts w:ascii="Times New Roman" w:hAnsi="Times New Roman" w:cs="Times New Roman"/>
          <w:sz w:val="24"/>
          <w:szCs w:val="24"/>
          <w:lang w:val="nb-NO"/>
        </w:rPr>
        <w:t>kan forsterke</w:t>
      </w:r>
      <w:r w:rsidR="001122A6">
        <w:rPr>
          <w:rFonts w:ascii="Times New Roman" w:hAnsi="Times New Roman" w:cs="Times New Roman"/>
          <w:sz w:val="24"/>
          <w:szCs w:val="24"/>
          <w:lang w:val="nb-NO"/>
        </w:rPr>
        <w:t xml:space="preserve"> tolkningen av innholdet i diktet. Ved å se på strukturen i noen </w:t>
      </w:r>
      <w:r w:rsidR="00601536">
        <w:rPr>
          <w:rFonts w:ascii="Times New Roman" w:hAnsi="Times New Roman" w:cs="Times New Roman"/>
          <w:sz w:val="24"/>
          <w:szCs w:val="24"/>
          <w:lang w:val="nb-NO"/>
        </w:rPr>
        <w:t xml:space="preserve">av de andre diktene Emily har skrevet, </w:t>
      </w:r>
      <w:r w:rsidR="00AD0016">
        <w:rPr>
          <w:rFonts w:ascii="Times New Roman" w:hAnsi="Times New Roman" w:cs="Times New Roman"/>
          <w:sz w:val="24"/>
          <w:szCs w:val="24"/>
          <w:lang w:val="nb-NO"/>
        </w:rPr>
        <w:t xml:space="preserve">kan vi få en dypere forståelse for hva som gjør strukturen </w:t>
      </w:r>
      <w:r w:rsidR="00324EB1">
        <w:rPr>
          <w:rFonts w:ascii="Times New Roman" w:hAnsi="Times New Roman" w:cs="Times New Roman"/>
          <w:sz w:val="24"/>
          <w:szCs w:val="24"/>
          <w:lang w:val="nb-NO"/>
        </w:rPr>
        <w:t>i «</w:t>
      </w:r>
      <w:proofErr w:type="spellStart"/>
      <w:r w:rsidR="00324EB1">
        <w:rPr>
          <w:rFonts w:ascii="Times New Roman" w:hAnsi="Times New Roman" w:cs="Times New Roman"/>
          <w:sz w:val="24"/>
          <w:szCs w:val="24"/>
          <w:lang w:val="nb-NO"/>
        </w:rPr>
        <w:t>After</w:t>
      </w:r>
      <w:proofErr w:type="spellEnd"/>
      <w:r w:rsidR="00324EB1">
        <w:rPr>
          <w:rFonts w:ascii="Times New Roman" w:hAnsi="Times New Roman" w:cs="Times New Roman"/>
          <w:sz w:val="24"/>
          <w:szCs w:val="24"/>
          <w:lang w:val="nb-NO"/>
        </w:rPr>
        <w:t xml:space="preserve"> Great </w:t>
      </w:r>
      <w:proofErr w:type="spellStart"/>
      <w:r w:rsidR="00324EB1">
        <w:rPr>
          <w:rFonts w:ascii="Times New Roman" w:hAnsi="Times New Roman" w:cs="Times New Roman"/>
          <w:sz w:val="24"/>
          <w:szCs w:val="24"/>
          <w:lang w:val="nb-NO"/>
        </w:rPr>
        <w:t>Pain</w:t>
      </w:r>
      <w:proofErr w:type="spellEnd"/>
      <w:r w:rsidR="00324EB1">
        <w:rPr>
          <w:rFonts w:ascii="Times New Roman" w:hAnsi="Times New Roman" w:cs="Times New Roman"/>
          <w:sz w:val="24"/>
          <w:szCs w:val="24"/>
          <w:lang w:val="nb-NO"/>
        </w:rPr>
        <w:t>» så unik</w:t>
      </w:r>
      <w:r w:rsidR="003535E7">
        <w:rPr>
          <w:rFonts w:ascii="Times New Roman" w:hAnsi="Times New Roman" w:cs="Times New Roman"/>
          <w:sz w:val="24"/>
          <w:szCs w:val="24"/>
          <w:lang w:val="nb-NO"/>
        </w:rPr>
        <w:t xml:space="preserve"> og hvorfor det var akkurat denne strukturen hun valgte da hun skrev diktet.</w:t>
      </w:r>
    </w:p>
    <w:p w14:paraId="4C687DED" w14:textId="2D21C45B" w:rsidR="00B94163" w:rsidRPr="009C269B" w:rsidRDefault="00C940D6" w:rsidP="009C269B">
      <w:pPr>
        <w:spacing w:line="360" w:lineRule="auto"/>
        <w:rPr>
          <w:rFonts w:ascii="Times New Roman" w:hAnsi="Times New Roman" w:cs="Times New Roman"/>
          <w:i/>
          <w:iCs/>
          <w:sz w:val="24"/>
          <w:szCs w:val="24"/>
        </w:rPr>
      </w:pPr>
      <w:r w:rsidRPr="009C269B">
        <w:rPr>
          <w:rFonts w:ascii="Times New Roman" w:hAnsi="Times New Roman" w:cs="Times New Roman"/>
          <w:sz w:val="24"/>
          <w:szCs w:val="24"/>
        </w:rPr>
        <w:t xml:space="preserve">«When «landlords» </w:t>
      </w:r>
      <w:r w:rsidR="00274785" w:rsidRPr="009C269B">
        <w:rPr>
          <w:rFonts w:ascii="Times New Roman" w:hAnsi="Times New Roman" w:cs="Times New Roman"/>
          <w:sz w:val="24"/>
          <w:szCs w:val="24"/>
        </w:rPr>
        <w:t xml:space="preserve">turn the drunken Bee – </w:t>
      </w:r>
      <w:r w:rsidR="00274785" w:rsidRPr="009C269B">
        <w:rPr>
          <w:rFonts w:ascii="Times New Roman" w:hAnsi="Times New Roman" w:cs="Times New Roman"/>
          <w:sz w:val="24"/>
          <w:szCs w:val="24"/>
        </w:rPr>
        <w:br/>
        <w:t>Out of the Foxglove</w:t>
      </w:r>
      <w:r w:rsidR="00875C2A" w:rsidRPr="009C269B">
        <w:rPr>
          <w:rFonts w:ascii="Times New Roman" w:hAnsi="Times New Roman" w:cs="Times New Roman"/>
          <w:sz w:val="24"/>
          <w:szCs w:val="24"/>
        </w:rPr>
        <w:t xml:space="preserve">’s door – </w:t>
      </w:r>
      <w:r w:rsidR="00B94163" w:rsidRPr="009C269B">
        <w:rPr>
          <w:rFonts w:ascii="Times New Roman" w:hAnsi="Times New Roman" w:cs="Times New Roman"/>
          <w:sz w:val="24"/>
          <w:szCs w:val="24"/>
        </w:rPr>
        <w:br/>
        <w:t>W</w:t>
      </w:r>
      <w:r w:rsidR="00875C2A" w:rsidRPr="009C269B">
        <w:rPr>
          <w:rFonts w:ascii="Times New Roman" w:hAnsi="Times New Roman" w:cs="Times New Roman"/>
          <w:sz w:val="24"/>
          <w:szCs w:val="24"/>
        </w:rPr>
        <w:t xml:space="preserve">hen butterflies – renounce </w:t>
      </w:r>
      <w:r w:rsidR="00B94163" w:rsidRPr="009C269B">
        <w:rPr>
          <w:rFonts w:ascii="Times New Roman" w:hAnsi="Times New Roman" w:cs="Times New Roman"/>
          <w:sz w:val="24"/>
          <w:szCs w:val="24"/>
        </w:rPr>
        <w:t xml:space="preserve">their “drams” – </w:t>
      </w:r>
      <w:r w:rsidR="00B94163" w:rsidRPr="009C269B">
        <w:rPr>
          <w:rFonts w:ascii="Times New Roman" w:hAnsi="Times New Roman" w:cs="Times New Roman"/>
          <w:sz w:val="24"/>
          <w:szCs w:val="24"/>
        </w:rPr>
        <w:br/>
        <w:t>I shall but drink the more!”</w:t>
      </w:r>
      <w:r w:rsidR="00D67156" w:rsidRPr="009C269B">
        <w:rPr>
          <w:rFonts w:ascii="Times New Roman" w:hAnsi="Times New Roman" w:cs="Times New Roman"/>
          <w:sz w:val="24"/>
          <w:szCs w:val="24"/>
        </w:rPr>
        <w:tab/>
      </w:r>
      <w:r w:rsidR="009E6C7E" w:rsidRPr="009C269B">
        <w:rPr>
          <w:rFonts w:ascii="Times New Roman" w:hAnsi="Times New Roman" w:cs="Times New Roman"/>
          <w:sz w:val="24"/>
          <w:szCs w:val="24"/>
        </w:rPr>
        <w:tab/>
      </w:r>
      <w:sdt>
        <w:sdtPr>
          <w:rPr>
            <w:rFonts w:ascii="Times New Roman" w:hAnsi="Times New Roman" w:cs="Times New Roman"/>
            <w:sz w:val="24"/>
            <w:szCs w:val="24"/>
          </w:rPr>
          <w:id w:val="386920371"/>
          <w:citation/>
        </w:sdtPr>
        <w:sdtContent>
          <w:r w:rsidR="00C952B7">
            <w:rPr>
              <w:rFonts w:ascii="Times New Roman" w:hAnsi="Times New Roman" w:cs="Times New Roman"/>
              <w:sz w:val="24"/>
              <w:szCs w:val="24"/>
            </w:rPr>
            <w:fldChar w:fldCharType="begin"/>
          </w:r>
          <w:r w:rsidR="00C952B7">
            <w:rPr>
              <w:rFonts w:ascii="Times New Roman" w:hAnsi="Times New Roman" w:cs="Times New Roman"/>
              <w:i/>
              <w:iCs/>
              <w:sz w:val="24"/>
              <w:szCs w:val="24"/>
            </w:rPr>
            <w:instrText xml:space="preserve"> CITATION Dic18 \l 1033 </w:instrText>
          </w:r>
          <w:r w:rsidR="00C952B7">
            <w:rPr>
              <w:rFonts w:ascii="Times New Roman" w:hAnsi="Times New Roman" w:cs="Times New Roman"/>
              <w:sz w:val="24"/>
              <w:szCs w:val="24"/>
            </w:rPr>
            <w:fldChar w:fldCharType="separate"/>
          </w:r>
          <w:r w:rsidR="00C952B7" w:rsidRPr="00C952B7">
            <w:rPr>
              <w:rFonts w:ascii="Times New Roman" w:hAnsi="Times New Roman" w:cs="Times New Roman"/>
              <w:noProof/>
              <w:sz w:val="24"/>
              <w:szCs w:val="24"/>
            </w:rPr>
            <w:t>(Dickinson , Dikt 214, 2018)</w:t>
          </w:r>
          <w:r w:rsidR="00C952B7">
            <w:rPr>
              <w:rFonts w:ascii="Times New Roman" w:hAnsi="Times New Roman" w:cs="Times New Roman"/>
              <w:sz w:val="24"/>
              <w:szCs w:val="24"/>
            </w:rPr>
            <w:fldChar w:fldCharType="end"/>
          </w:r>
        </w:sdtContent>
      </w:sdt>
    </w:p>
    <w:p w14:paraId="68CDA6BC" w14:textId="51FA4642" w:rsidR="00C937CE" w:rsidRPr="009C269B" w:rsidRDefault="00D67156" w:rsidP="009C269B">
      <w:pPr>
        <w:spacing w:line="360" w:lineRule="auto"/>
        <w:rPr>
          <w:rFonts w:ascii="Times New Roman" w:hAnsi="Times New Roman" w:cs="Times New Roman"/>
          <w:i/>
          <w:iCs/>
          <w:sz w:val="24"/>
          <w:szCs w:val="24"/>
        </w:rPr>
      </w:pPr>
      <w:r w:rsidRPr="009C269B">
        <w:rPr>
          <w:rFonts w:ascii="Times New Roman" w:hAnsi="Times New Roman" w:cs="Times New Roman"/>
          <w:sz w:val="24"/>
          <w:szCs w:val="24"/>
        </w:rPr>
        <w:t>“This is my letter to the World</w:t>
      </w:r>
      <w:r w:rsidRPr="009C269B">
        <w:rPr>
          <w:rFonts w:ascii="Times New Roman" w:hAnsi="Times New Roman" w:cs="Times New Roman"/>
          <w:sz w:val="24"/>
          <w:szCs w:val="24"/>
        </w:rPr>
        <w:br/>
        <w:t>That never wrote to Me</w:t>
      </w:r>
      <w:r w:rsidR="00C937CE" w:rsidRPr="009C269B">
        <w:rPr>
          <w:rFonts w:ascii="Times New Roman" w:hAnsi="Times New Roman" w:cs="Times New Roman"/>
          <w:sz w:val="24"/>
          <w:szCs w:val="24"/>
        </w:rPr>
        <w:t xml:space="preserve"> – </w:t>
      </w:r>
      <w:r w:rsidR="00C937CE" w:rsidRPr="009C269B">
        <w:rPr>
          <w:rFonts w:ascii="Times New Roman" w:hAnsi="Times New Roman" w:cs="Times New Roman"/>
          <w:sz w:val="24"/>
          <w:szCs w:val="24"/>
        </w:rPr>
        <w:br/>
        <w:t xml:space="preserve">The simple News the Nature told – </w:t>
      </w:r>
      <w:r w:rsidR="00C937CE" w:rsidRPr="009C269B">
        <w:rPr>
          <w:rFonts w:ascii="Times New Roman" w:hAnsi="Times New Roman" w:cs="Times New Roman"/>
          <w:sz w:val="24"/>
          <w:szCs w:val="24"/>
        </w:rPr>
        <w:br/>
      </w:r>
      <w:r w:rsidR="00D475A8" w:rsidRPr="009C269B">
        <w:rPr>
          <w:rFonts w:ascii="Times New Roman" w:hAnsi="Times New Roman" w:cs="Times New Roman"/>
          <w:sz w:val="24"/>
          <w:szCs w:val="24"/>
        </w:rPr>
        <w:t xml:space="preserve">With tender Majesty” </w:t>
      </w:r>
      <w:r w:rsidR="00D475A8" w:rsidRPr="009C269B">
        <w:rPr>
          <w:rFonts w:ascii="Times New Roman" w:hAnsi="Times New Roman" w:cs="Times New Roman"/>
          <w:sz w:val="24"/>
          <w:szCs w:val="24"/>
        </w:rPr>
        <w:tab/>
      </w:r>
      <w:r w:rsidR="00D475A8" w:rsidRPr="009C269B">
        <w:rPr>
          <w:rFonts w:ascii="Times New Roman" w:hAnsi="Times New Roman" w:cs="Times New Roman"/>
          <w:sz w:val="24"/>
          <w:szCs w:val="24"/>
        </w:rPr>
        <w:tab/>
      </w:r>
      <w:r w:rsidR="009E6C7E" w:rsidRPr="009C269B">
        <w:rPr>
          <w:rFonts w:ascii="Times New Roman" w:hAnsi="Times New Roman" w:cs="Times New Roman"/>
          <w:sz w:val="24"/>
          <w:szCs w:val="24"/>
        </w:rPr>
        <w:tab/>
      </w:r>
      <w:sdt>
        <w:sdtPr>
          <w:rPr>
            <w:rFonts w:ascii="Times New Roman" w:hAnsi="Times New Roman" w:cs="Times New Roman"/>
            <w:sz w:val="24"/>
            <w:szCs w:val="24"/>
          </w:rPr>
          <w:id w:val="-1229303372"/>
          <w:citation/>
        </w:sdtPr>
        <w:sdtContent>
          <w:r w:rsidR="00C952B7">
            <w:rPr>
              <w:rFonts w:ascii="Times New Roman" w:hAnsi="Times New Roman" w:cs="Times New Roman"/>
              <w:sz w:val="24"/>
              <w:szCs w:val="24"/>
            </w:rPr>
            <w:fldChar w:fldCharType="begin"/>
          </w:r>
          <w:r w:rsidR="00C952B7">
            <w:rPr>
              <w:rFonts w:ascii="Times New Roman" w:hAnsi="Times New Roman" w:cs="Times New Roman"/>
              <w:i/>
              <w:iCs/>
              <w:sz w:val="24"/>
              <w:szCs w:val="24"/>
            </w:rPr>
            <w:instrText xml:space="preserve"> CITATION Dic17 \l 1033 </w:instrText>
          </w:r>
          <w:r w:rsidR="00C952B7">
            <w:rPr>
              <w:rFonts w:ascii="Times New Roman" w:hAnsi="Times New Roman" w:cs="Times New Roman"/>
              <w:sz w:val="24"/>
              <w:szCs w:val="24"/>
            </w:rPr>
            <w:fldChar w:fldCharType="separate"/>
          </w:r>
          <w:r w:rsidR="00C952B7" w:rsidRPr="00C952B7">
            <w:rPr>
              <w:rFonts w:ascii="Times New Roman" w:hAnsi="Times New Roman" w:cs="Times New Roman"/>
              <w:noProof/>
              <w:sz w:val="24"/>
              <w:szCs w:val="24"/>
            </w:rPr>
            <w:t>(Dickinson, Dikt 341 Dikt 441, 2017)</w:t>
          </w:r>
          <w:r w:rsidR="00C952B7">
            <w:rPr>
              <w:rFonts w:ascii="Times New Roman" w:hAnsi="Times New Roman" w:cs="Times New Roman"/>
              <w:sz w:val="24"/>
              <w:szCs w:val="24"/>
            </w:rPr>
            <w:fldChar w:fldCharType="end"/>
          </w:r>
        </w:sdtContent>
      </w:sdt>
    </w:p>
    <w:p w14:paraId="75D11CD6" w14:textId="2672B76D" w:rsidR="008F15EB" w:rsidRPr="009C269B" w:rsidRDefault="00234753" w:rsidP="009C269B">
      <w:pPr>
        <w:spacing w:line="360" w:lineRule="auto"/>
        <w:rPr>
          <w:rFonts w:ascii="Times New Roman" w:hAnsi="Times New Roman" w:cs="Times New Roman"/>
          <w:i/>
          <w:iCs/>
          <w:sz w:val="24"/>
          <w:szCs w:val="24"/>
          <w:lang w:val="nb-NO"/>
        </w:rPr>
      </w:pPr>
      <w:r w:rsidRPr="009C269B">
        <w:rPr>
          <w:rFonts w:ascii="Times New Roman" w:hAnsi="Times New Roman" w:cs="Times New Roman"/>
          <w:sz w:val="24"/>
          <w:szCs w:val="24"/>
        </w:rPr>
        <w:t>«After great pain, a formal feeling comes –</w:t>
      </w:r>
      <w:r w:rsidRPr="009C269B">
        <w:rPr>
          <w:rFonts w:ascii="Times New Roman" w:hAnsi="Times New Roman" w:cs="Times New Roman"/>
          <w:sz w:val="24"/>
          <w:szCs w:val="24"/>
        </w:rPr>
        <w:br/>
      </w:r>
      <w:r w:rsidR="008F15EB" w:rsidRPr="009C269B">
        <w:rPr>
          <w:rFonts w:ascii="Times New Roman" w:hAnsi="Times New Roman" w:cs="Times New Roman"/>
          <w:sz w:val="24"/>
          <w:szCs w:val="24"/>
        </w:rPr>
        <w:t>The Nerves sit ceremonious, like Tombs –</w:t>
      </w:r>
      <w:r w:rsidR="008F15EB" w:rsidRPr="009C269B">
        <w:rPr>
          <w:rFonts w:ascii="Times New Roman" w:hAnsi="Times New Roman" w:cs="Times New Roman"/>
          <w:sz w:val="24"/>
          <w:szCs w:val="24"/>
        </w:rPr>
        <w:br/>
        <w:t>The stiff Heart questions was it He</w:t>
      </w:r>
      <w:r w:rsidR="009E6C7E" w:rsidRPr="009C269B">
        <w:rPr>
          <w:rFonts w:ascii="Times New Roman" w:hAnsi="Times New Roman" w:cs="Times New Roman"/>
          <w:sz w:val="24"/>
          <w:szCs w:val="24"/>
        </w:rPr>
        <w:t>, that bore,</w:t>
      </w:r>
      <w:r w:rsidR="009E6C7E" w:rsidRPr="009C269B">
        <w:rPr>
          <w:rFonts w:ascii="Times New Roman" w:hAnsi="Times New Roman" w:cs="Times New Roman"/>
          <w:sz w:val="24"/>
          <w:szCs w:val="24"/>
        </w:rPr>
        <w:br/>
        <w:t>And Yesterday, or Centuries before?”</w:t>
      </w:r>
      <w:r w:rsidR="009E6C7E" w:rsidRPr="009C269B">
        <w:rPr>
          <w:rFonts w:ascii="Times New Roman" w:hAnsi="Times New Roman" w:cs="Times New Roman"/>
          <w:sz w:val="24"/>
          <w:szCs w:val="24"/>
        </w:rPr>
        <w:tab/>
      </w:r>
      <w:sdt>
        <w:sdtPr>
          <w:rPr>
            <w:rFonts w:ascii="Times New Roman" w:hAnsi="Times New Roman" w:cs="Times New Roman"/>
            <w:sz w:val="24"/>
            <w:szCs w:val="24"/>
          </w:rPr>
          <w:id w:val="-1840844923"/>
          <w:citation/>
        </w:sdtPr>
        <w:sdtContent>
          <w:r w:rsidR="00C952B7">
            <w:rPr>
              <w:rFonts w:ascii="Times New Roman" w:hAnsi="Times New Roman" w:cs="Times New Roman"/>
              <w:sz w:val="24"/>
              <w:szCs w:val="24"/>
            </w:rPr>
            <w:fldChar w:fldCharType="begin"/>
          </w:r>
          <w:r w:rsidR="00C952B7">
            <w:rPr>
              <w:rFonts w:ascii="Times New Roman" w:hAnsi="Times New Roman" w:cs="Times New Roman"/>
              <w:i/>
              <w:iCs/>
              <w:sz w:val="24"/>
              <w:szCs w:val="24"/>
            </w:rPr>
            <w:instrText xml:space="preserve"> CITATION Dic17 \l 1033 </w:instrText>
          </w:r>
          <w:r w:rsidR="00C952B7">
            <w:rPr>
              <w:rFonts w:ascii="Times New Roman" w:hAnsi="Times New Roman" w:cs="Times New Roman"/>
              <w:sz w:val="24"/>
              <w:szCs w:val="24"/>
            </w:rPr>
            <w:fldChar w:fldCharType="separate"/>
          </w:r>
          <w:r w:rsidR="00C952B7" w:rsidRPr="00C952B7">
            <w:rPr>
              <w:rFonts w:ascii="Times New Roman" w:hAnsi="Times New Roman" w:cs="Times New Roman"/>
              <w:noProof/>
              <w:sz w:val="24"/>
              <w:szCs w:val="24"/>
            </w:rPr>
            <w:t>(Dickinson, Dikt 341 Dikt 441, 2017)</w:t>
          </w:r>
          <w:r w:rsidR="00C952B7">
            <w:rPr>
              <w:rFonts w:ascii="Times New Roman" w:hAnsi="Times New Roman" w:cs="Times New Roman"/>
              <w:sz w:val="24"/>
              <w:szCs w:val="24"/>
            </w:rPr>
            <w:fldChar w:fldCharType="end"/>
          </w:r>
        </w:sdtContent>
      </w:sdt>
    </w:p>
    <w:p w14:paraId="5BE99B04" w14:textId="57AE43E2" w:rsidR="009E6C7E" w:rsidRPr="009C269B" w:rsidRDefault="00C35C62"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Utdragene fra dikt 214 og dikt </w:t>
      </w:r>
      <w:r w:rsidR="00990EFA" w:rsidRPr="009C269B">
        <w:rPr>
          <w:rFonts w:ascii="Times New Roman" w:hAnsi="Times New Roman" w:cs="Times New Roman"/>
          <w:sz w:val="24"/>
          <w:szCs w:val="24"/>
          <w:lang w:val="nb-NO"/>
        </w:rPr>
        <w:t xml:space="preserve">441 viser samme rytme og begge diktene rimer på linje 2 og 4 men ikke på </w:t>
      </w:r>
      <w:r w:rsidR="008A4BC9" w:rsidRPr="009C269B">
        <w:rPr>
          <w:rFonts w:ascii="Times New Roman" w:hAnsi="Times New Roman" w:cs="Times New Roman"/>
          <w:sz w:val="24"/>
          <w:szCs w:val="24"/>
          <w:lang w:val="nb-NO"/>
        </w:rPr>
        <w:t xml:space="preserve">linje 1 og 3. Samme mønster ser vi også i de to andre diktene </w:t>
      </w:r>
      <w:r w:rsidR="00A01FFF" w:rsidRPr="009C269B">
        <w:rPr>
          <w:rFonts w:ascii="Times New Roman" w:hAnsi="Times New Roman" w:cs="Times New Roman"/>
          <w:sz w:val="24"/>
          <w:szCs w:val="24"/>
          <w:lang w:val="nb-NO"/>
        </w:rPr>
        <w:t xml:space="preserve">som står skrevet i </w:t>
      </w:r>
      <w:r w:rsidR="00D2602C" w:rsidRPr="009C269B">
        <w:rPr>
          <w:rFonts w:ascii="Times New Roman" w:hAnsi="Times New Roman" w:cs="Times New Roman"/>
          <w:sz w:val="24"/>
          <w:szCs w:val="24"/>
          <w:lang w:val="nb-NO"/>
        </w:rPr>
        <w:t>samme bok. Men «</w:t>
      </w:r>
      <w:proofErr w:type="spellStart"/>
      <w:r w:rsidR="00D2602C" w:rsidRPr="009C269B">
        <w:rPr>
          <w:rFonts w:ascii="Times New Roman" w:hAnsi="Times New Roman" w:cs="Times New Roman"/>
          <w:sz w:val="24"/>
          <w:szCs w:val="24"/>
          <w:lang w:val="nb-NO"/>
        </w:rPr>
        <w:t>After</w:t>
      </w:r>
      <w:proofErr w:type="spellEnd"/>
      <w:r w:rsidR="00D2602C" w:rsidRPr="009C269B">
        <w:rPr>
          <w:rFonts w:ascii="Times New Roman" w:hAnsi="Times New Roman" w:cs="Times New Roman"/>
          <w:sz w:val="24"/>
          <w:szCs w:val="24"/>
          <w:lang w:val="nb-NO"/>
        </w:rPr>
        <w:t xml:space="preserve"> </w:t>
      </w:r>
      <w:r w:rsidR="00B00875">
        <w:rPr>
          <w:rFonts w:ascii="Times New Roman" w:hAnsi="Times New Roman" w:cs="Times New Roman"/>
          <w:sz w:val="24"/>
          <w:szCs w:val="24"/>
          <w:lang w:val="nb-NO"/>
        </w:rPr>
        <w:t>G</w:t>
      </w:r>
      <w:r w:rsidR="00D2602C" w:rsidRPr="009C269B">
        <w:rPr>
          <w:rFonts w:ascii="Times New Roman" w:hAnsi="Times New Roman" w:cs="Times New Roman"/>
          <w:sz w:val="24"/>
          <w:szCs w:val="24"/>
          <w:lang w:val="nb-NO"/>
        </w:rPr>
        <w:t xml:space="preserve">reat </w:t>
      </w:r>
      <w:proofErr w:type="spellStart"/>
      <w:r w:rsidR="00B00875">
        <w:rPr>
          <w:rFonts w:ascii="Times New Roman" w:hAnsi="Times New Roman" w:cs="Times New Roman"/>
          <w:sz w:val="24"/>
          <w:szCs w:val="24"/>
          <w:lang w:val="nb-NO"/>
        </w:rPr>
        <w:t>P</w:t>
      </w:r>
      <w:r w:rsidR="00D2602C" w:rsidRPr="009C269B">
        <w:rPr>
          <w:rFonts w:ascii="Times New Roman" w:hAnsi="Times New Roman" w:cs="Times New Roman"/>
          <w:sz w:val="24"/>
          <w:szCs w:val="24"/>
          <w:lang w:val="nb-NO"/>
        </w:rPr>
        <w:t>ain</w:t>
      </w:r>
      <w:proofErr w:type="spellEnd"/>
      <w:r w:rsidR="00D2602C" w:rsidRPr="009C269B">
        <w:rPr>
          <w:rFonts w:ascii="Times New Roman" w:hAnsi="Times New Roman" w:cs="Times New Roman"/>
          <w:sz w:val="24"/>
          <w:szCs w:val="24"/>
          <w:lang w:val="nb-NO"/>
        </w:rPr>
        <w:t xml:space="preserve">» følger ikke samme mønster. </w:t>
      </w:r>
      <w:r w:rsidR="00964F15" w:rsidRPr="009C269B">
        <w:rPr>
          <w:rFonts w:ascii="Times New Roman" w:hAnsi="Times New Roman" w:cs="Times New Roman"/>
          <w:sz w:val="24"/>
          <w:szCs w:val="24"/>
          <w:lang w:val="nb-NO"/>
        </w:rPr>
        <w:t>I «</w:t>
      </w:r>
      <w:proofErr w:type="spellStart"/>
      <w:r w:rsidR="00964F15" w:rsidRPr="009C269B">
        <w:rPr>
          <w:rFonts w:ascii="Times New Roman" w:hAnsi="Times New Roman" w:cs="Times New Roman"/>
          <w:sz w:val="24"/>
          <w:szCs w:val="24"/>
          <w:lang w:val="nb-NO"/>
        </w:rPr>
        <w:t>After</w:t>
      </w:r>
      <w:proofErr w:type="spellEnd"/>
      <w:r w:rsidR="00964F15" w:rsidRPr="009C269B">
        <w:rPr>
          <w:rFonts w:ascii="Times New Roman" w:hAnsi="Times New Roman" w:cs="Times New Roman"/>
          <w:sz w:val="24"/>
          <w:szCs w:val="24"/>
          <w:lang w:val="nb-NO"/>
        </w:rPr>
        <w:t xml:space="preserve"> </w:t>
      </w:r>
      <w:r w:rsidR="00A85C49">
        <w:rPr>
          <w:rFonts w:ascii="Times New Roman" w:hAnsi="Times New Roman" w:cs="Times New Roman"/>
          <w:sz w:val="24"/>
          <w:szCs w:val="24"/>
          <w:lang w:val="nb-NO"/>
        </w:rPr>
        <w:t>G</w:t>
      </w:r>
      <w:r w:rsidR="00964F15" w:rsidRPr="009C269B">
        <w:rPr>
          <w:rFonts w:ascii="Times New Roman" w:hAnsi="Times New Roman" w:cs="Times New Roman"/>
          <w:sz w:val="24"/>
          <w:szCs w:val="24"/>
          <w:lang w:val="nb-NO"/>
        </w:rPr>
        <w:t xml:space="preserve">reat </w:t>
      </w:r>
      <w:proofErr w:type="spellStart"/>
      <w:r w:rsidR="00A85C49">
        <w:rPr>
          <w:rFonts w:ascii="Times New Roman" w:hAnsi="Times New Roman" w:cs="Times New Roman"/>
          <w:sz w:val="24"/>
          <w:szCs w:val="24"/>
          <w:lang w:val="nb-NO"/>
        </w:rPr>
        <w:t>P</w:t>
      </w:r>
      <w:r w:rsidR="00964F15" w:rsidRPr="009C269B">
        <w:rPr>
          <w:rFonts w:ascii="Times New Roman" w:hAnsi="Times New Roman" w:cs="Times New Roman"/>
          <w:sz w:val="24"/>
          <w:szCs w:val="24"/>
          <w:lang w:val="nb-NO"/>
        </w:rPr>
        <w:t>ain</w:t>
      </w:r>
      <w:proofErr w:type="spellEnd"/>
      <w:r w:rsidR="00964F15" w:rsidRPr="009C269B">
        <w:rPr>
          <w:rFonts w:ascii="Times New Roman" w:hAnsi="Times New Roman" w:cs="Times New Roman"/>
          <w:sz w:val="24"/>
          <w:szCs w:val="24"/>
          <w:lang w:val="nb-NO"/>
        </w:rPr>
        <w:t xml:space="preserve">» </w:t>
      </w:r>
      <w:r w:rsidR="00EB32CD" w:rsidRPr="009C269B">
        <w:rPr>
          <w:rFonts w:ascii="Times New Roman" w:hAnsi="Times New Roman" w:cs="Times New Roman"/>
          <w:sz w:val="24"/>
          <w:szCs w:val="24"/>
          <w:lang w:val="nb-NO"/>
        </w:rPr>
        <w:t>er det de to siste linjene i hver st</w:t>
      </w:r>
      <w:r w:rsidR="00544C22" w:rsidRPr="009C269B">
        <w:rPr>
          <w:rFonts w:ascii="Times New Roman" w:hAnsi="Times New Roman" w:cs="Times New Roman"/>
          <w:sz w:val="24"/>
          <w:szCs w:val="24"/>
          <w:lang w:val="nb-NO"/>
        </w:rPr>
        <w:t>r</w:t>
      </w:r>
      <w:r w:rsidR="00EB32CD" w:rsidRPr="009C269B">
        <w:rPr>
          <w:rFonts w:ascii="Times New Roman" w:hAnsi="Times New Roman" w:cs="Times New Roman"/>
          <w:sz w:val="24"/>
          <w:szCs w:val="24"/>
          <w:lang w:val="nb-NO"/>
        </w:rPr>
        <w:t xml:space="preserve">ofe som rimer. </w:t>
      </w:r>
    </w:p>
    <w:p w14:paraId="3B4A4427" w14:textId="212C26B3" w:rsidR="000205C9" w:rsidRPr="009C269B" w:rsidRDefault="000205C9"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Når vi ser på formen I diktet, ser vi at det kan være mange måter å fortelle diktet på. Det har ikke nødvendigvis en sett rytme, men det er allikevel en rytme der. I motsetning til de andre diktene, </w:t>
      </w:r>
      <w:r w:rsidR="00185165" w:rsidRPr="009C269B">
        <w:rPr>
          <w:rFonts w:ascii="Times New Roman" w:hAnsi="Times New Roman" w:cs="Times New Roman"/>
          <w:sz w:val="24"/>
          <w:szCs w:val="24"/>
          <w:lang w:val="nb-NO"/>
        </w:rPr>
        <w:t xml:space="preserve">der det er </w:t>
      </w:r>
      <w:r w:rsidR="00826A6C" w:rsidRPr="009C269B">
        <w:rPr>
          <w:rFonts w:ascii="Times New Roman" w:hAnsi="Times New Roman" w:cs="Times New Roman"/>
          <w:sz w:val="24"/>
          <w:szCs w:val="24"/>
          <w:lang w:val="nb-NO"/>
        </w:rPr>
        <w:t xml:space="preserve">en gitt mengde stavelser som gir diktene rytmen, </w:t>
      </w:r>
      <w:r w:rsidR="00D05979" w:rsidRPr="009C269B">
        <w:rPr>
          <w:rFonts w:ascii="Times New Roman" w:hAnsi="Times New Roman" w:cs="Times New Roman"/>
          <w:sz w:val="24"/>
          <w:szCs w:val="24"/>
          <w:lang w:val="nb-NO"/>
        </w:rPr>
        <w:t>ser vi ikke det samme i «</w:t>
      </w:r>
      <w:proofErr w:type="spellStart"/>
      <w:r w:rsidR="00D05979" w:rsidRPr="009C269B">
        <w:rPr>
          <w:rFonts w:ascii="Times New Roman" w:hAnsi="Times New Roman" w:cs="Times New Roman"/>
          <w:sz w:val="24"/>
          <w:szCs w:val="24"/>
          <w:lang w:val="nb-NO"/>
        </w:rPr>
        <w:t>After</w:t>
      </w:r>
      <w:proofErr w:type="spellEnd"/>
      <w:r w:rsidR="00D05979" w:rsidRPr="009C269B">
        <w:rPr>
          <w:rFonts w:ascii="Times New Roman" w:hAnsi="Times New Roman" w:cs="Times New Roman"/>
          <w:sz w:val="24"/>
          <w:szCs w:val="24"/>
          <w:lang w:val="nb-NO"/>
        </w:rPr>
        <w:t xml:space="preserve"> </w:t>
      </w:r>
      <w:r w:rsidR="00764F31">
        <w:rPr>
          <w:rFonts w:ascii="Times New Roman" w:hAnsi="Times New Roman" w:cs="Times New Roman"/>
          <w:sz w:val="24"/>
          <w:szCs w:val="24"/>
          <w:lang w:val="nb-NO"/>
        </w:rPr>
        <w:t>G</w:t>
      </w:r>
      <w:r w:rsidR="00D05979" w:rsidRPr="009C269B">
        <w:rPr>
          <w:rFonts w:ascii="Times New Roman" w:hAnsi="Times New Roman" w:cs="Times New Roman"/>
          <w:sz w:val="24"/>
          <w:szCs w:val="24"/>
          <w:lang w:val="nb-NO"/>
        </w:rPr>
        <w:t xml:space="preserve">reat </w:t>
      </w:r>
      <w:proofErr w:type="spellStart"/>
      <w:r w:rsidR="00764F31">
        <w:rPr>
          <w:rFonts w:ascii="Times New Roman" w:hAnsi="Times New Roman" w:cs="Times New Roman"/>
          <w:sz w:val="24"/>
          <w:szCs w:val="24"/>
          <w:lang w:val="nb-NO"/>
        </w:rPr>
        <w:t>P</w:t>
      </w:r>
      <w:r w:rsidR="00D05979" w:rsidRPr="009C269B">
        <w:rPr>
          <w:rFonts w:ascii="Times New Roman" w:hAnsi="Times New Roman" w:cs="Times New Roman"/>
          <w:sz w:val="24"/>
          <w:szCs w:val="24"/>
          <w:lang w:val="nb-NO"/>
        </w:rPr>
        <w:t>ain</w:t>
      </w:r>
      <w:proofErr w:type="spellEnd"/>
      <w:r w:rsidR="00D05979" w:rsidRPr="009C269B">
        <w:rPr>
          <w:rFonts w:ascii="Times New Roman" w:hAnsi="Times New Roman" w:cs="Times New Roman"/>
          <w:sz w:val="24"/>
          <w:szCs w:val="24"/>
          <w:lang w:val="nb-NO"/>
        </w:rPr>
        <w:t xml:space="preserve">». </w:t>
      </w:r>
      <w:r w:rsidR="004E38A8" w:rsidRPr="009C269B">
        <w:rPr>
          <w:rFonts w:ascii="Times New Roman" w:hAnsi="Times New Roman" w:cs="Times New Roman"/>
          <w:sz w:val="24"/>
          <w:szCs w:val="24"/>
          <w:lang w:val="nb-NO"/>
        </w:rPr>
        <w:t xml:space="preserve">De andre diktene blir nesten mekaniske i motsetning. </w:t>
      </w:r>
    </w:p>
    <w:p w14:paraId="766822E7" w14:textId="7268CCF9" w:rsidR="002C0819" w:rsidRPr="009C269B" w:rsidRDefault="005B65DF"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lastRenderedPageBreak/>
        <w:t>I «</w:t>
      </w:r>
      <w:proofErr w:type="spellStart"/>
      <w:r w:rsidRPr="009C269B">
        <w:rPr>
          <w:rFonts w:ascii="Times New Roman" w:hAnsi="Times New Roman" w:cs="Times New Roman"/>
          <w:sz w:val="24"/>
          <w:szCs w:val="24"/>
          <w:lang w:val="nb-NO"/>
        </w:rPr>
        <w:t>After</w:t>
      </w:r>
      <w:proofErr w:type="spellEnd"/>
      <w:r w:rsidRPr="009C269B">
        <w:rPr>
          <w:rFonts w:ascii="Times New Roman" w:hAnsi="Times New Roman" w:cs="Times New Roman"/>
          <w:sz w:val="24"/>
          <w:szCs w:val="24"/>
          <w:lang w:val="nb-NO"/>
        </w:rPr>
        <w:t xml:space="preserve"> </w:t>
      </w:r>
      <w:r w:rsidR="00764F31">
        <w:rPr>
          <w:rFonts w:ascii="Times New Roman" w:hAnsi="Times New Roman" w:cs="Times New Roman"/>
          <w:sz w:val="24"/>
          <w:szCs w:val="24"/>
          <w:lang w:val="nb-NO"/>
        </w:rPr>
        <w:t>G</w:t>
      </w:r>
      <w:r w:rsidRPr="009C269B">
        <w:rPr>
          <w:rFonts w:ascii="Times New Roman" w:hAnsi="Times New Roman" w:cs="Times New Roman"/>
          <w:sz w:val="24"/>
          <w:szCs w:val="24"/>
          <w:lang w:val="nb-NO"/>
        </w:rPr>
        <w:t>r</w:t>
      </w:r>
      <w:r w:rsidR="00017BE1" w:rsidRPr="009C269B">
        <w:rPr>
          <w:rFonts w:ascii="Times New Roman" w:hAnsi="Times New Roman" w:cs="Times New Roman"/>
          <w:sz w:val="24"/>
          <w:szCs w:val="24"/>
          <w:lang w:val="nb-NO"/>
        </w:rPr>
        <w:t>e</w:t>
      </w:r>
      <w:r w:rsidRPr="009C269B">
        <w:rPr>
          <w:rFonts w:ascii="Times New Roman" w:hAnsi="Times New Roman" w:cs="Times New Roman"/>
          <w:sz w:val="24"/>
          <w:szCs w:val="24"/>
          <w:lang w:val="nb-NO"/>
        </w:rPr>
        <w:t xml:space="preserve">at </w:t>
      </w:r>
      <w:proofErr w:type="spellStart"/>
      <w:r w:rsidR="00764F31">
        <w:rPr>
          <w:rFonts w:ascii="Times New Roman" w:hAnsi="Times New Roman" w:cs="Times New Roman"/>
          <w:sz w:val="24"/>
          <w:szCs w:val="24"/>
          <w:lang w:val="nb-NO"/>
        </w:rPr>
        <w:t>P</w:t>
      </w:r>
      <w:r w:rsidRPr="009C269B">
        <w:rPr>
          <w:rFonts w:ascii="Times New Roman" w:hAnsi="Times New Roman" w:cs="Times New Roman"/>
          <w:sz w:val="24"/>
          <w:szCs w:val="24"/>
          <w:lang w:val="nb-NO"/>
        </w:rPr>
        <w:t>ain</w:t>
      </w:r>
      <w:proofErr w:type="spellEnd"/>
      <w:r w:rsidRPr="009C269B">
        <w:rPr>
          <w:rFonts w:ascii="Times New Roman" w:hAnsi="Times New Roman" w:cs="Times New Roman"/>
          <w:sz w:val="24"/>
          <w:szCs w:val="24"/>
          <w:lang w:val="nb-NO"/>
        </w:rPr>
        <w:t>» er det brukt flere komma i diktet</w:t>
      </w:r>
      <w:r w:rsidR="00184730" w:rsidRPr="009C269B">
        <w:rPr>
          <w:rFonts w:ascii="Times New Roman" w:hAnsi="Times New Roman" w:cs="Times New Roman"/>
          <w:sz w:val="24"/>
          <w:szCs w:val="24"/>
          <w:lang w:val="nb-NO"/>
        </w:rPr>
        <w:t xml:space="preserve">. </w:t>
      </w:r>
      <w:r w:rsidR="004E2689" w:rsidRPr="009C269B">
        <w:rPr>
          <w:rFonts w:ascii="Times New Roman" w:hAnsi="Times New Roman" w:cs="Times New Roman"/>
          <w:sz w:val="24"/>
          <w:szCs w:val="24"/>
          <w:lang w:val="nb-NO"/>
        </w:rPr>
        <w:t xml:space="preserve">Det </w:t>
      </w:r>
      <w:r w:rsidR="00061235" w:rsidRPr="009C269B">
        <w:rPr>
          <w:rFonts w:ascii="Times New Roman" w:hAnsi="Times New Roman" w:cs="Times New Roman"/>
          <w:sz w:val="24"/>
          <w:szCs w:val="24"/>
          <w:lang w:val="nb-NO"/>
        </w:rPr>
        <w:t xml:space="preserve">blir også brukt mange </w:t>
      </w:r>
      <w:r w:rsidR="0069018B" w:rsidRPr="009C269B">
        <w:rPr>
          <w:rFonts w:ascii="Times New Roman" w:hAnsi="Times New Roman" w:cs="Times New Roman"/>
          <w:sz w:val="24"/>
          <w:szCs w:val="24"/>
          <w:lang w:val="nb-NO"/>
        </w:rPr>
        <w:t xml:space="preserve">store bokstaver </w:t>
      </w:r>
      <w:r w:rsidR="000567DC" w:rsidRPr="009C269B">
        <w:rPr>
          <w:rFonts w:ascii="Times New Roman" w:hAnsi="Times New Roman" w:cs="Times New Roman"/>
          <w:sz w:val="24"/>
          <w:szCs w:val="24"/>
          <w:lang w:val="nb-NO"/>
        </w:rPr>
        <w:t xml:space="preserve">i flere av ordene i linjene. </w:t>
      </w:r>
      <w:r w:rsidR="004D3549" w:rsidRPr="009C269B">
        <w:rPr>
          <w:rFonts w:ascii="Times New Roman" w:hAnsi="Times New Roman" w:cs="Times New Roman"/>
          <w:sz w:val="24"/>
          <w:szCs w:val="24"/>
          <w:lang w:val="nb-NO"/>
        </w:rPr>
        <w:t xml:space="preserve">Ved hver stor bokstav og hvert komma, </w:t>
      </w:r>
      <w:r w:rsidR="00B40B33" w:rsidRPr="009C269B">
        <w:rPr>
          <w:rFonts w:ascii="Times New Roman" w:hAnsi="Times New Roman" w:cs="Times New Roman"/>
          <w:sz w:val="24"/>
          <w:szCs w:val="24"/>
          <w:lang w:val="nb-NO"/>
        </w:rPr>
        <w:t xml:space="preserve">stopper vi opp og tar en pause før neste </w:t>
      </w:r>
      <w:r w:rsidR="00544C22" w:rsidRPr="009C269B">
        <w:rPr>
          <w:rFonts w:ascii="Times New Roman" w:hAnsi="Times New Roman" w:cs="Times New Roman"/>
          <w:sz w:val="24"/>
          <w:szCs w:val="24"/>
          <w:lang w:val="nb-NO"/>
        </w:rPr>
        <w:t xml:space="preserve">ord. Dette gjør at </w:t>
      </w:r>
      <w:r w:rsidR="007A0E56" w:rsidRPr="009C269B">
        <w:rPr>
          <w:rFonts w:ascii="Times New Roman" w:hAnsi="Times New Roman" w:cs="Times New Roman"/>
          <w:sz w:val="24"/>
          <w:szCs w:val="24"/>
          <w:lang w:val="nb-NO"/>
        </w:rPr>
        <w:t xml:space="preserve">diktet blir fortalt sakte, som styrker </w:t>
      </w:r>
      <w:r w:rsidR="005F1FAB" w:rsidRPr="009C269B">
        <w:rPr>
          <w:rFonts w:ascii="Times New Roman" w:hAnsi="Times New Roman" w:cs="Times New Roman"/>
          <w:sz w:val="24"/>
          <w:szCs w:val="24"/>
          <w:lang w:val="nb-NO"/>
        </w:rPr>
        <w:t xml:space="preserve">tolkningen om at diktet handler om smerte og sorg. </w:t>
      </w:r>
    </w:p>
    <w:p w14:paraId="53BBCD36" w14:textId="1198BC52" w:rsidR="00BF6B4A" w:rsidRPr="009C269B" w:rsidRDefault="002B1C01"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Noen ganger er formen av diktet bare en visning </w:t>
      </w:r>
      <w:r w:rsidR="00184730" w:rsidRPr="009C269B">
        <w:rPr>
          <w:rFonts w:ascii="Times New Roman" w:hAnsi="Times New Roman" w:cs="Times New Roman"/>
          <w:sz w:val="24"/>
          <w:szCs w:val="24"/>
          <w:lang w:val="nb-NO"/>
        </w:rPr>
        <w:t>a</w:t>
      </w:r>
      <w:r w:rsidRPr="009C269B">
        <w:rPr>
          <w:rFonts w:ascii="Times New Roman" w:hAnsi="Times New Roman" w:cs="Times New Roman"/>
          <w:sz w:val="24"/>
          <w:szCs w:val="24"/>
          <w:lang w:val="nb-NO"/>
        </w:rPr>
        <w:t xml:space="preserve">v dikteren selv, </w:t>
      </w:r>
      <w:r w:rsidR="001648F9" w:rsidRPr="009C269B">
        <w:rPr>
          <w:rFonts w:ascii="Times New Roman" w:hAnsi="Times New Roman" w:cs="Times New Roman"/>
          <w:sz w:val="24"/>
          <w:szCs w:val="24"/>
          <w:lang w:val="nb-NO"/>
        </w:rPr>
        <w:t>men ved å se p</w:t>
      </w:r>
      <w:r w:rsidR="00184730" w:rsidRPr="009C269B">
        <w:rPr>
          <w:rFonts w:ascii="Times New Roman" w:hAnsi="Times New Roman" w:cs="Times New Roman"/>
          <w:sz w:val="24"/>
          <w:szCs w:val="24"/>
          <w:lang w:val="nb-NO"/>
        </w:rPr>
        <w:t>å</w:t>
      </w:r>
      <w:r w:rsidR="001648F9" w:rsidRPr="009C269B">
        <w:rPr>
          <w:rFonts w:ascii="Times New Roman" w:hAnsi="Times New Roman" w:cs="Times New Roman"/>
          <w:sz w:val="24"/>
          <w:szCs w:val="24"/>
          <w:lang w:val="nb-NO"/>
        </w:rPr>
        <w:t xml:space="preserve"> forskjellene mellom diktene, kan vi </w:t>
      </w:r>
      <w:r w:rsidR="00737C1D" w:rsidRPr="009C269B">
        <w:rPr>
          <w:rFonts w:ascii="Times New Roman" w:hAnsi="Times New Roman" w:cs="Times New Roman"/>
          <w:sz w:val="24"/>
          <w:szCs w:val="24"/>
          <w:lang w:val="nb-NO"/>
        </w:rPr>
        <w:t xml:space="preserve">konkludere med at det er en grunn til at diktet er skrevet som det er. </w:t>
      </w:r>
      <w:r w:rsidR="00337E1E" w:rsidRPr="009C269B">
        <w:rPr>
          <w:rFonts w:ascii="Times New Roman" w:hAnsi="Times New Roman" w:cs="Times New Roman"/>
          <w:sz w:val="24"/>
          <w:szCs w:val="24"/>
          <w:lang w:val="nb-NO"/>
        </w:rPr>
        <w:t xml:space="preserve">Min første tanke når jeg leste diktet var at det handler om døden. </w:t>
      </w:r>
      <w:r w:rsidR="00B657F6" w:rsidRPr="009C269B">
        <w:rPr>
          <w:rFonts w:ascii="Times New Roman" w:hAnsi="Times New Roman" w:cs="Times New Roman"/>
          <w:sz w:val="24"/>
          <w:szCs w:val="24"/>
          <w:lang w:val="nb-NO"/>
        </w:rPr>
        <w:t xml:space="preserve">Bare i formen kan vi allerede føle at ting går sakte. Akkurat som følelsene pleier å gå når man har mistet noen. </w:t>
      </w:r>
      <w:r w:rsidR="00264DB3" w:rsidRPr="009C269B">
        <w:rPr>
          <w:rFonts w:ascii="Times New Roman" w:hAnsi="Times New Roman" w:cs="Times New Roman"/>
          <w:sz w:val="24"/>
          <w:szCs w:val="24"/>
          <w:lang w:val="nb-NO"/>
        </w:rPr>
        <w:t xml:space="preserve">Men jeg vil ta for meg to forskjellige måter å tolke diktet på. </w:t>
      </w:r>
      <w:r w:rsidR="00F9561F" w:rsidRPr="009C269B">
        <w:rPr>
          <w:rFonts w:ascii="Times New Roman" w:hAnsi="Times New Roman" w:cs="Times New Roman"/>
          <w:sz w:val="24"/>
          <w:szCs w:val="24"/>
          <w:lang w:val="nb-NO"/>
        </w:rPr>
        <w:t xml:space="preserve">Å tolke det som om </w:t>
      </w:r>
      <w:r w:rsidR="00B93C13" w:rsidRPr="009C269B">
        <w:rPr>
          <w:rFonts w:ascii="Times New Roman" w:hAnsi="Times New Roman" w:cs="Times New Roman"/>
          <w:sz w:val="24"/>
          <w:szCs w:val="24"/>
          <w:lang w:val="nb-NO"/>
        </w:rPr>
        <w:t>å miste</w:t>
      </w:r>
      <w:r w:rsidR="00F9561F" w:rsidRPr="009C269B">
        <w:rPr>
          <w:rFonts w:ascii="Times New Roman" w:hAnsi="Times New Roman" w:cs="Times New Roman"/>
          <w:sz w:val="24"/>
          <w:szCs w:val="24"/>
          <w:lang w:val="nb-NO"/>
        </w:rPr>
        <w:t xml:space="preserve"> en person man holder kjær, og ved å miste en person man egentlig aldri helt har hatt. </w:t>
      </w:r>
      <w:r w:rsidR="00B93C13" w:rsidRPr="009C269B">
        <w:rPr>
          <w:rFonts w:ascii="Times New Roman" w:hAnsi="Times New Roman" w:cs="Times New Roman"/>
          <w:sz w:val="24"/>
          <w:szCs w:val="24"/>
          <w:lang w:val="nb-NO"/>
        </w:rPr>
        <w:t xml:space="preserve">En følelse som gjerne går igjen hos mennesker som ble mishandlet av foreldre som barn, er at de må gi slipp på den personen </w:t>
      </w:r>
      <w:r w:rsidR="00F95788" w:rsidRPr="009C269B">
        <w:rPr>
          <w:rFonts w:ascii="Times New Roman" w:hAnsi="Times New Roman" w:cs="Times New Roman"/>
          <w:sz w:val="24"/>
          <w:szCs w:val="24"/>
          <w:lang w:val="nb-NO"/>
        </w:rPr>
        <w:t xml:space="preserve">de skulle ønske foreldrene var, ikke den personen de egentlig er. De sørger ofte over tapet av en mor eller far som gjerne fortsatt lever, </w:t>
      </w:r>
      <w:r w:rsidR="00E05382" w:rsidRPr="009C269B">
        <w:rPr>
          <w:rFonts w:ascii="Times New Roman" w:hAnsi="Times New Roman" w:cs="Times New Roman"/>
          <w:sz w:val="24"/>
          <w:szCs w:val="24"/>
          <w:lang w:val="nb-NO"/>
        </w:rPr>
        <w:t xml:space="preserve">på grunn av at de aldri egentlig har behandlet barnet som en mor eller far burde gjøre. </w:t>
      </w:r>
    </w:p>
    <w:p w14:paraId="0715C9E5" w14:textId="26BC70B1" w:rsidR="00A85534" w:rsidRPr="009C269B" w:rsidRDefault="002E21B9"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Når vi ser på innholdet i diktet blir vi først møtt med «</w:t>
      </w:r>
      <w:proofErr w:type="spellStart"/>
      <w:r w:rsidRPr="009C269B">
        <w:rPr>
          <w:rFonts w:ascii="Times New Roman" w:hAnsi="Times New Roman" w:cs="Times New Roman"/>
          <w:sz w:val="24"/>
          <w:szCs w:val="24"/>
          <w:lang w:val="nb-NO"/>
        </w:rPr>
        <w:t>After</w:t>
      </w:r>
      <w:proofErr w:type="spellEnd"/>
      <w:r w:rsidRPr="009C269B">
        <w:rPr>
          <w:rFonts w:ascii="Times New Roman" w:hAnsi="Times New Roman" w:cs="Times New Roman"/>
          <w:sz w:val="24"/>
          <w:szCs w:val="24"/>
          <w:lang w:val="nb-NO"/>
        </w:rPr>
        <w:t xml:space="preserve"> </w:t>
      </w:r>
      <w:proofErr w:type="spellStart"/>
      <w:r w:rsidRPr="009C269B">
        <w:rPr>
          <w:rFonts w:ascii="Times New Roman" w:hAnsi="Times New Roman" w:cs="Times New Roman"/>
          <w:sz w:val="24"/>
          <w:szCs w:val="24"/>
          <w:lang w:val="nb-NO"/>
        </w:rPr>
        <w:t>great</w:t>
      </w:r>
      <w:proofErr w:type="spellEnd"/>
      <w:r w:rsidRPr="009C269B">
        <w:rPr>
          <w:rFonts w:ascii="Times New Roman" w:hAnsi="Times New Roman" w:cs="Times New Roman"/>
          <w:sz w:val="24"/>
          <w:szCs w:val="24"/>
          <w:lang w:val="nb-NO"/>
        </w:rPr>
        <w:t xml:space="preserve"> </w:t>
      </w:r>
      <w:proofErr w:type="spellStart"/>
      <w:r w:rsidRPr="009C269B">
        <w:rPr>
          <w:rFonts w:ascii="Times New Roman" w:hAnsi="Times New Roman" w:cs="Times New Roman"/>
          <w:sz w:val="24"/>
          <w:szCs w:val="24"/>
          <w:lang w:val="nb-NO"/>
        </w:rPr>
        <w:t>pain</w:t>
      </w:r>
      <w:proofErr w:type="spellEnd"/>
      <w:r w:rsidRPr="009C269B">
        <w:rPr>
          <w:rFonts w:ascii="Times New Roman" w:hAnsi="Times New Roman" w:cs="Times New Roman"/>
          <w:sz w:val="24"/>
          <w:szCs w:val="24"/>
          <w:lang w:val="nb-NO"/>
        </w:rPr>
        <w:t xml:space="preserve">, a formal feeling </w:t>
      </w:r>
      <w:proofErr w:type="spellStart"/>
      <w:r w:rsidRPr="009C269B">
        <w:rPr>
          <w:rFonts w:ascii="Times New Roman" w:hAnsi="Times New Roman" w:cs="Times New Roman"/>
          <w:sz w:val="24"/>
          <w:szCs w:val="24"/>
          <w:lang w:val="nb-NO"/>
        </w:rPr>
        <w:t>comes</w:t>
      </w:r>
      <w:proofErr w:type="spellEnd"/>
      <w:r w:rsidR="00C10608" w:rsidRPr="009C269B">
        <w:rPr>
          <w:rFonts w:ascii="Times New Roman" w:hAnsi="Times New Roman" w:cs="Times New Roman"/>
          <w:sz w:val="24"/>
          <w:szCs w:val="24"/>
          <w:lang w:val="nb-NO"/>
        </w:rPr>
        <w:t xml:space="preserve">» som kan sees på som at når smerten og sjokket </w:t>
      </w:r>
      <w:r w:rsidR="008A76B1" w:rsidRPr="009C269B">
        <w:rPr>
          <w:rFonts w:ascii="Times New Roman" w:hAnsi="Times New Roman" w:cs="Times New Roman"/>
          <w:sz w:val="24"/>
          <w:szCs w:val="24"/>
          <w:lang w:val="nb-NO"/>
        </w:rPr>
        <w:t>først</w:t>
      </w:r>
      <w:r w:rsidR="00C10608" w:rsidRPr="009C269B">
        <w:rPr>
          <w:rFonts w:ascii="Times New Roman" w:hAnsi="Times New Roman" w:cs="Times New Roman"/>
          <w:sz w:val="24"/>
          <w:szCs w:val="24"/>
          <w:lang w:val="nb-NO"/>
        </w:rPr>
        <w:t xml:space="preserve"> avtar, </w:t>
      </w:r>
      <w:r w:rsidR="008A76B1" w:rsidRPr="009C269B">
        <w:rPr>
          <w:rFonts w:ascii="Times New Roman" w:hAnsi="Times New Roman" w:cs="Times New Roman"/>
          <w:sz w:val="24"/>
          <w:szCs w:val="24"/>
          <w:lang w:val="nb-NO"/>
        </w:rPr>
        <w:t xml:space="preserve">sitter man gjerne igjen med en nummen følelse. </w:t>
      </w:r>
      <w:r w:rsidR="00AE041E" w:rsidRPr="009C269B">
        <w:rPr>
          <w:rFonts w:ascii="Times New Roman" w:hAnsi="Times New Roman" w:cs="Times New Roman"/>
          <w:sz w:val="24"/>
          <w:szCs w:val="24"/>
          <w:lang w:val="nb-NO"/>
        </w:rPr>
        <w:t xml:space="preserve">For noen kan det høres ut som </w:t>
      </w:r>
      <w:r w:rsidR="00497944" w:rsidRPr="009C269B">
        <w:rPr>
          <w:rFonts w:ascii="Times New Roman" w:hAnsi="Times New Roman" w:cs="Times New Roman"/>
          <w:sz w:val="24"/>
          <w:szCs w:val="24"/>
          <w:lang w:val="nb-NO"/>
        </w:rPr>
        <w:t xml:space="preserve">følelsen </w:t>
      </w:r>
      <w:r w:rsidR="00434466" w:rsidRPr="009C269B">
        <w:rPr>
          <w:rFonts w:ascii="Times New Roman" w:hAnsi="Times New Roman" w:cs="Times New Roman"/>
          <w:sz w:val="24"/>
          <w:szCs w:val="24"/>
          <w:lang w:val="nb-NO"/>
        </w:rPr>
        <w:t xml:space="preserve">når man </w:t>
      </w:r>
      <w:r w:rsidR="00017BE1" w:rsidRPr="009C269B">
        <w:rPr>
          <w:rFonts w:ascii="Times New Roman" w:hAnsi="Times New Roman" w:cs="Times New Roman"/>
          <w:sz w:val="24"/>
          <w:szCs w:val="24"/>
          <w:lang w:val="nb-NO"/>
        </w:rPr>
        <w:t>begynner å</w:t>
      </w:r>
      <w:r w:rsidR="00434466" w:rsidRPr="009C269B">
        <w:rPr>
          <w:rFonts w:ascii="Times New Roman" w:hAnsi="Times New Roman" w:cs="Times New Roman"/>
          <w:sz w:val="24"/>
          <w:szCs w:val="24"/>
          <w:lang w:val="nb-NO"/>
        </w:rPr>
        <w:t xml:space="preserve"> «komme over» tapet og sitter igjen med gode minner </w:t>
      </w:r>
      <w:r w:rsidR="004A34E7" w:rsidRPr="009C269B">
        <w:rPr>
          <w:rFonts w:ascii="Times New Roman" w:hAnsi="Times New Roman" w:cs="Times New Roman"/>
          <w:sz w:val="24"/>
          <w:szCs w:val="24"/>
          <w:lang w:val="nb-NO"/>
        </w:rPr>
        <w:t>og følelsen om at det er slik verden er og man må bare lære å leve videre. Men for meg virker det mer som nes</w:t>
      </w:r>
      <w:r w:rsidR="00B40809" w:rsidRPr="009C269B">
        <w:rPr>
          <w:rFonts w:ascii="Times New Roman" w:hAnsi="Times New Roman" w:cs="Times New Roman"/>
          <w:sz w:val="24"/>
          <w:szCs w:val="24"/>
          <w:lang w:val="nb-NO"/>
        </w:rPr>
        <w:t>t</w:t>
      </w:r>
      <w:r w:rsidR="004A34E7" w:rsidRPr="009C269B">
        <w:rPr>
          <w:rFonts w:ascii="Times New Roman" w:hAnsi="Times New Roman" w:cs="Times New Roman"/>
          <w:sz w:val="24"/>
          <w:szCs w:val="24"/>
          <w:lang w:val="nb-NO"/>
        </w:rPr>
        <w:t xml:space="preserve">e fase i sorgen. </w:t>
      </w:r>
      <w:r w:rsidR="00E62B96" w:rsidRPr="009C269B">
        <w:rPr>
          <w:rFonts w:ascii="Times New Roman" w:hAnsi="Times New Roman" w:cs="Times New Roman"/>
          <w:sz w:val="24"/>
          <w:szCs w:val="24"/>
          <w:lang w:val="nb-NO"/>
        </w:rPr>
        <w:t xml:space="preserve">Den fasen der man ikke lenger føler smerten like godt på grunn av at smerten er så stor at man heller ønsker å døyve smerten framfor å </w:t>
      </w:r>
      <w:r w:rsidR="00AD645C" w:rsidRPr="009C269B">
        <w:rPr>
          <w:rFonts w:ascii="Times New Roman" w:hAnsi="Times New Roman" w:cs="Times New Roman"/>
          <w:sz w:val="24"/>
          <w:szCs w:val="24"/>
          <w:lang w:val="nb-NO"/>
        </w:rPr>
        <w:t xml:space="preserve">møte den. Man fungerer på autopilot </w:t>
      </w:r>
      <w:r w:rsidR="00314DC3" w:rsidRPr="009C269B">
        <w:rPr>
          <w:rFonts w:ascii="Times New Roman" w:hAnsi="Times New Roman" w:cs="Times New Roman"/>
          <w:sz w:val="24"/>
          <w:szCs w:val="24"/>
          <w:lang w:val="nb-NO"/>
        </w:rPr>
        <w:t>og alle følelser er liksom bare borte. Ingen glede</w:t>
      </w:r>
      <w:r w:rsidR="007F6ACC" w:rsidRPr="009C269B">
        <w:rPr>
          <w:rFonts w:ascii="Times New Roman" w:hAnsi="Times New Roman" w:cs="Times New Roman"/>
          <w:sz w:val="24"/>
          <w:szCs w:val="24"/>
          <w:lang w:val="nb-NO"/>
        </w:rPr>
        <w:t>,</w:t>
      </w:r>
      <w:r w:rsidR="00314DC3" w:rsidRPr="009C269B">
        <w:rPr>
          <w:rFonts w:ascii="Times New Roman" w:hAnsi="Times New Roman" w:cs="Times New Roman"/>
          <w:sz w:val="24"/>
          <w:szCs w:val="24"/>
          <w:lang w:val="nb-NO"/>
        </w:rPr>
        <w:t xml:space="preserve"> men heller ingen sorg. </w:t>
      </w:r>
      <w:r w:rsidR="007F6ACC" w:rsidRPr="009C269B">
        <w:rPr>
          <w:rFonts w:ascii="Times New Roman" w:hAnsi="Times New Roman" w:cs="Times New Roman"/>
          <w:sz w:val="24"/>
          <w:szCs w:val="24"/>
          <w:lang w:val="nb-NO"/>
        </w:rPr>
        <w:t>De</w:t>
      </w:r>
      <w:r w:rsidR="007A7D21" w:rsidRPr="009C269B">
        <w:rPr>
          <w:rFonts w:ascii="Times New Roman" w:hAnsi="Times New Roman" w:cs="Times New Roman"/>
          <w:sz w:val="24"/>
          <w:szCs w:val="24"/>
          <w:lang w:val="nb-NO"/>
        </w:rPr>
        <w:t xml:space="preserve">tte </w:t>
      </w:r>
      <w:r w:rsidR="007F6ACC" w:rsidRPr="009C269B">
        <w:rPr>
          <w:rFonts w:ascii="Times New Roman" w:hAnsi="Times New Roman" w:cs="Times New Roman"/>
          <w:sz w:val="24"/>
          <w:szCs w:val="24"/>
          <w:lang w:val="nb-NO"/>
        </w:rPr>
        <w:t xml:space="preserve">forsterkes i neste linje «The Nerves </w:t>
      </w:r>
      <w:proofErr w:type="spellStart"/>
      <w:r w:rsidR="007F6ACC" w:rsidRPr="009C269B">
        <w:rPr>
          <w:rFonts w:ascii="Times New Roman" w:hAnsi="Times New Roman" w:cs="Times New Roman"/>
          <w:sz w:val="24"/>
          <w:szCs w:val="24"/>
          <w:lang w:val="nb-NO"/>
        </w:rPr>
        <w:t>sit</w:t>
      </w:r>
      <w:proofErr w:type="spellEnd"/>
      <w:r w:rsidR="007F6ACC" w:rsidRPr="009C269B">
        <w:rPr>
          <w:rFonts w:ascii="Times New Roman" w:hAnsi="Times New Roman" w:cs="Times New Roman"/>
          <w:sz w:val="24"/>
          <w:szCs w:val="24"/>
          <w:lang w:val="nb-NO"/>
        </w:rPr>
        <w:t xml:space="preserve"> </w:t>
      </w:r>
      <w:proofErr w:type="spellStart"/>
      <w:r w:rsidR="007F6ACC" w:rsidRPr="009C269B">
        <w:rPr>
          <w:rFonts w:ascii="Times New Roman" w:hAnsi="Times New Roman" w:cs="Times New Roman"/>
          <w:sz w:val="24"/>
          <w:szCs w:val="24"/>
          <w:lang w:val="nb-NO"/>
        </w:rPr>
        <w:t>ceremon</w:t>
      </w:r>
      <w:r w:rsidR="00AD2FEA" w:rsidRPr="009C269B">
        <w:rPr>
          <w:rFonts w:ascii="Times New Roman" w:hAnsi="Times New Roman" w:cs="Times New Roman"/>
          <w:sz w:val="24"/>
          <w:szCs w:val="24"/>
          <w:lang w:val="nb-NO"/>
        </w:rPr>
        <w:t>ious</w:t>
      </w:r>
      <w:proofErr w:type="spellEnd"/>
      <w:r w:rsidR="00AD2FEA" w:rsidRPr="009C269B">
        <w:rPr>
          <w:rFonts w:ascii="Times New Roman" w:hAnsi="Times New Roman" w:cs="Times New Roman"/>
          <w:sz w:val="24"/>
          <w:szCs w:val="24"/>
          <w:lang w:val="nb-NO"/>
        </w:rPr>
        <w:t>, like Tombs».</w:t>
      </w:r>
      <w:r w:rsidR="007A7D21" w:rsidRPr="009C269B">
        <w:rPr>
          <w:rFonts w:ascii="Times New Roman" w:hAnsi="Times New Roman" w:cs="Times New Roman"/>
          <w:sz w:val="24"/>
          <w:szCs w:val="24"/>
          <w:lang w:val="nb-NO"/>
        </w:rPr>
        <w:t xml:space="preserve"> N</w:t>
      </w:r>
      <w:r w:rsidR="00AD2FEA" w:rsidRPr="009C269B">
        <w:rPr>
          <w:rFonts w:ascii="Times New Roman" w:hAnsi="Times New Roman" w:cs="Times New Roman"/>
          <w:sz w:val="24"/>
          <w:szCs w:val="24"/>
          <w:lang w:val="nb-NO"/>
        </w:rPr>
        <w:t xml:space="preserve">ervene sitter helt stille. Alle former for følelser har forlatt </w:t>
      </w:r>
      <w:r w:rsidR="00085ED8" w:rsidRPr="009C269B">
        <w:rPr>
          <w:rFonts w:ascii="Times New Roman" w:hAnsi="Times New Roman" w:cs="Times New Roman"/>
          <w:sz w:val="24"/>
          <w:szCs w:val="24"/>
          <w:lang w:val="nb-NO"/>
        </w:rPr>
        <w:t xml:space="preserve">verden. Når man forstår hva som har skjedd, men samtidig som man ikke forstår det helt. </w:t>
      </w:r>
    </w:p>
    <w:p w14:paraId="2ADA7346" w14:textId="3AB72EE1" w:rsidR="00803B3D" w:rsidRDefault="00426FD4"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Følelsen av å være følelsesløs er noe man ofte føler </w:t>
      </w:r>
      <w:r w:rsidR="008F38E7" w:rsidRPr="009C269B">
        <w:rPr>
          <w:rFonts w:ascii="Times New Roman" w:hAnsi="Times New Roman" w:cs="Times New Roman"/>
          <w:sz w:val="24"/>
          <w:szCs w:val="24"/>
          <w:lang w:val="nb-NO"/>
        </w:rPr>
        <w:t xml:space="preserve">når man har mistet noen. </w:t>
      </w:r>
      <w:r w:rsidR="00085680" w:rsidRPr="009C269B">
        <w:rPr>
          <w:rFonts w:ascii="Times New Roman" w:hAnsi="Times New Roman" w:cs="Times New Roman"/>
          <w:sz w:val="24"/>
          <w:szCs w:val="24"/>
          <w:lang w:val="nb-NO"/>
        </w:rPr>
        <w:t>Enten noen nær deg har gått bort</w:t>
      </w:r>
      <w:r w:rsidR="00AF17A3" w:rsidRPr="009C269B">
        <w:rPr>
          <w:rFonts w:ascii="Times New Roman" w:hAnsi="Times New Roman" w:cs="Times New Roman"/>
          <w:sz w:val="24"/>
          <w:szCs w:val="24"/>
          <w:lang w:val="nb-NO"/>
        </w:rPr>
        <w:t xml:space="preserve"> eller </w:t>
      </w:r>
      <w:r w:rsidR="00085680" w:rsidRPr="009C269B">
        <w:rPr>
          <w:rFonts w:ascii="Times New Roman" w:hAnsi="Times New Roman" w:cs="Times New Roman"/>
          <w:sz w:val="24"/>
          <w:szCs w:val="24"/>
          <w:lang w:val="nb-NO"/>
        </w:rPr>
        <w:t xml:space="preserve">man har blitt forlatt av </w:t>
      </w:r>
      <w:r w:rsidR="00AF17A3" w:rsidRPr="009C269B">
        <w:rPr>
          <w:rFonts w:ascii="Times New Roman" w:hAnsi="Times New Roman" w:cs="Times New Roman"/>
          <w:sz w:val="24"/>
          <w:szCs w:val="24"/>
          <w:lang w:val="nb-NO"/>
        </w:rPr>
        <w:t xml:space="preserve">en partner. </w:t>
      </w:r>
      <w:r w:rsidR="00DF45CE" w:rsidRPr="009C269B">
        <w:rPr>
          <w:rFonts w:ascii="Times New Roman" w:hAnsi="Times New Roman" w:cs="Times New Roman"/>
          <w:sz w:val="24"/>
          <w:szCs w:val="24"/>
          <w:lang w:val="nb-NO"/>
        </w:rPr>
        <w:t xml:space="preserve">Når man sitter igjen med spørsmål som hvordan og hvorfor. </w:t>
      </w:r>
      <w:r w:rsidR="00C70C4C" w:rsidRPr="009C269B">
        <w:rPr>
          <w:rFonts w:ascii="Times New Roman" w:hAnsi="Times New Roman" w:cs="Times New Roman"/>
          <w:sz w:val="24"/>
          <w:szCs w:val="24"/>
          <w:lang w:val="nb-NO"/>
        </w:rPr>
        <w:t>Hvorfor måtte de forlate verden nå? Hvorfor kunne de ikke vært her lengre?</w:t>
      </w:r>
      <w:r w:rsidR="008D395B" w:rsidRPr="009C269B">
        <w:rPr>
          <w:rFonts w:ascii="Times New Roman" w:hAnsi="Times New Roman" w:cs="Times New Roman"/>
          <w:sz w:val="24"/>
          <w:szCs w:val="24"/>
          <w:lang w:val="nb-NO"/>
        </w:rPr>
        <w:t xml:space="preserve"> </w:t>
      </w:r>
      <w:r w:rsidR="004C750C" w:rsidRPr="009C269B">
        <w:rPr>
          <w:rFonts w:ascii="Times New Roman" w:hAnsi="Times New Roman" w:cs="Times New Roman"/>
          <w:sz w:val="24"/>
          <w:szCs w:val="24"/>
          <w:lang w:val="nb-NO"/>
        </w:rPr>
        <w:t>De to neste linjene</w:t>
      </w:r>
      <w:r w:rsidR="00C97DC3" w:rsidRPr="009C269B">
        <w:rPr>
          <w:rFonts w:ascii="Times New Roman" w:hAnsi="Times New Roman" w:cs="Times New Roman"/>
          <w:sz w:val="24"/>
          <w:szCs w:val="24"/>
          <w:lang w:val="nb-NO"/>
        </w:rPr>
        <w:t>,</w:t>
      </w:r>
      <w:r w:rsidR="00BA70DE" w:rsidRPr="009C269B">
        <w:rPr>
          <w:rFonts w:ascii="Times New Roman" w:hAnsi="Times New Roman" w:cs="Times New Roman"/>
          <w:sz w:val="24"/>
          <w:szCs w:val="24"/>
          <w:lang w:val="nb-NO"/>
        </w:rPr>
        <w:t xml:space="preserve"> «The </w:t>
      </w:r>
      <w:proofErr w:type="spellStart"/>
      <w:r w:rsidR="00BA70DE" w:rsidRPr="009C269B">
        <w:rPr>
          <w:rFonts w:ascii="Times New Roman" w:hAnsi="Times New Roman" w:cs="Times New Roman"/>
          <w:sz w:val="24"/>
          <w:szCs w:val="24"/>
          <w:lang w:val="nb-NO"/>
        </w:rPr>
        <w:t>stiff</w:t>
      </w:r>
      <w:proofErr w:type="spellEnd"/>
      <w:r w:rsidR="00BA70DE" w:rsidRPr="009C269B">
        <w:rPr>
          <w:rFonts w:ascii="Times New Roman" w:hAnsi="Times New Roman" w:cs="Times New Roman"/>
          <w:sz w:val="24"/>
          <w:szCs w:val="24"/>
          <w:lang w:val="nb-NO"/>
        </w:rPr>
        <w:t xml:space="preserve"> Heart questions </w:t>
      </w:r>
      <w:proofErr w:type="spellStart"/>
      <w:r w:rsidR="00BA70DE" w:rsidRPr="009C269B">
        <w:rPr>
          <w:rFonts w:ascii="Times New Roman" w:hAnsi="Times New Roman" w:cs="Times New Roman"/>
          <w:sz w:val="24"/>
          <w:szCs w:val="24"/>
          <w:lang w:val="nb-NO"/>
        </w:rPr>
        <w:t>was</w:t>
      </w:r>
      <w:proofErr w:type="spellEnd"/>
      <w:r w:rsidR="00BA70DE" w:rsidRPr="009C269B">
        <w:rPr>
          <w:rFonts w:ascii="Times New Roman" w:hAnsi="Times New Roman" w:cs="Times New Roman"/>
          <w:sz w:val="24"/>
          <w:szCs w:val="24"/>
          <w:lang w:val="nb-NO"/>
        </w:rPr>
        <w:t xml:space="preserve"> it He, </w:t>
      </w:r>
      <w:proofErr w:type="spellStart"/>
      <w:r w:rsidR="00BA70DE" w:rsidRPr="009C269B">
        <w:rPr>
          <w:rFonts w:ascii="Times New Roman" w:hAnsi="Times New Roman" w:cs="Times New Roman"/>
          <w:sz w:val="24"/>
          <w:szCs w:val="24"/>
          <w:lang w:val="nb-NO"/>
        </w:rPr>
        <w:t>that</w:t>
      </w:r>
      <w:proofErr w:type="spellEnd"/>
      <w:r w:rsidR="00BA70DE" w:rsidRPr="009C269B">
        <w:rPr>
          <w:rFonts w:ascii="Times New Roman" w:hAnsi="Times New Roman" w:cs="Times New Roman"/>
          <w:sz w:val="24"/>
          <w:szCs w:val="24"/>
          <w:lang w:val="nb-NO"/>
        </w:rPr>
        <w:t xml:space="preserve"> bore, And </w:t>
      </w:r>
      <w:proofErr w:type="spellStart"/>
      <w:r w:rsidR="00BA70DE" w:rsidRPr="009C269B">
        <w:rPr>
          <w:rFonts w:ascii="Times New Roman" w:hAnsi="Times New Roman" w:cs="Times New Roman"/>
          <w:sz w:val="24"/>
          <w:szCs w:val="24"/>
          <w:lang w:val="nb-NO"/>
        </w:rPr>
        <w:t>Yesterday</w:t>
      </w:r>
      <w:proofErr w:type="spellEnd"/>
      <w:r w:rsidR="00BA70DE" w:rsidRPr="009C269B">
        <w:rPr>
          <w:rFonts w:ascii="Times New Roman" w:hAnsi="Times New Roman" w:cs="Times New Roman"/>
          <w:sz w:val="24"/>
          <w:szCs w:val="24"/>
          <w:lang w:val="nb-NO"/>
        </w:rPr>
        <w:t xml:space="preserve">, or </w:t>
      </w:r>
      <w:proofErr w:type="spellStart"/>
      <w:r w:rsidR="00BA70DE" w:rsidRPr="009C269B">
        <w:rPr>
          <w:rFonts w:ascii="Times New Roman" w:hAnsi="Times New Roman" w:cs="Times New Roman"/>
          <w:sz w:val="24"/>
          <w:szCs w:val="24"/>
          <w:lang w:val="nb-NO"/>
        </w:rPr>
        <w:t>Centuries</w:t>
      </w:r>
      <w:proofErr w:type="spellEnd"/>
      <w:r w:rsidR="00BA70DE" w:rsidRPr="009C269B">
        <w:rPr>
          <w:rFonts w:ascii="Times New Roman" w:hAnsi="Times New Roman" w:cs="Times New Roman"/>
          <w:sz w:val="24"/>
          <w:szCs w:val="24"/>
          <w:lang w:val="nb-NO"/>
        </w:rPr>
        <w:t xml:space="preserve"> </w:t>
      </w:r>
      <w:proofErr w:type="spellStart"/>
      <w:r w:rsidR="00BA70DE" w:rsidRPr="009C269B">
        <w:rPr>
          <w:rFonts w:ascii="Times New Roman" w:hAnsi="Times New Roman" w:cs="Times New Roman"/>
          <w:sz w:val="24"/>
          <w:szCs w:val="24"/>
          <w:lang w:val="nb-NO"/>
        </w:rPr>
        <w:t>before</w:t>
      </w:r>
      <w:proofErr w:type="spellEnd"/>
      <w:r w:rsidR="00BA70DE" w:rsidRPr="009C269B">
        <w:rPr>
          <w:rFonts w:ascii="Times New Roman" w:hAnsi="Times New Roman" w:cs="Times New Roman"/>
          <w:sz w:val="24"/>
          <w:szCs w:val="24"/>
          <w:lang w:val="nb-NO"/>
        </w:rPr>
        <w:t>?”</w:t>
      </w:r>
      <w:r w:rsidR="00C97DC3" w:rsidRPr="009C269B">
        <w:rPr>
          <w:rFonts w:ascii="Times New Roman" w:hAnsi="Times New Roman" w:cs="Times New Roman"/>
          <w:sz w:val="24"/>
          <w:szCs w:val="24"/>
          <w:lang w:val="nb-NO"/>
        </w:rPr>
        <w:t xml:space="preserve">, </w:t>
      </w:r>
      <w:r w:rsidR="003560C0" w:rsidRPr="009C269B">
        <w:rPr>
          <w:rFonts w:ascii="Times New Roman" w:hAnsi="Times New Roman" w:cs="Times New Roman"/>
          <w:sz w:val="24"/>
          <w:szCs w:val="24"/>
          <w:lang w:val="nb-NO"/>
        </w:rPr>
        <w:t>støtter opp under den følelsesløse følelsen</w:t>
      </w:r>
      <w:r w:rsidR="00803B3D" w:rsidRPr="009C269B">
        <w:rPr>
          <w:rFonts w:ascii="Times New Roman" w:hAnsi="Times New Roman" w:cs="Times New Roman"/>
          <w:sz w:val="24"/>
          <w:szCs w:val="24"/>
          <w:lang w:val="nb-NO"/>
        </w:rPr>
        <w:t xml:space="preserve"> og alle de ubesvarte spørsmålene.</w:t>
      </w:r>
      <w:r w:rsidR="00D24043" w:rsidRPr="009C269B">
        <w:rPr>
          <w:rFonts w:ascii="Times New Roman" w:hAnsi="Times New Roman" w:cs="Times New Roman"/>
          <w:sz w:val="24"/>
          <w:szCs w:val="24"/>
          <w:lang w:val="nb-NO"/>
        </w:rPr>
        <w:t xml:space="preserve"> «The </w:t>
      </w:r>
      <w:proofErr w:type="spellStart"/>
      <w:r w:rsidR="00D24043" w:rsidRPr="009C269B">
        <w:rPr>
          <w:rFonts w:ascii="Times New Roman" w:hAnsi="Times New Roman" w:cs="Times New Roman"/>
          <w:sz w:val="24"/>
          <w:szCs w:val="24"/>
          <w:lang w:val="nb-NO"/>
        </w:rPr>
        <w:t>stiff</w:t>
      </w:r>
      <w:proofErr w:type="spellEnd"/>
      <w:r w:rsidR="00D24043" w:rsidRPr="009C269B">
        <w:rPr>
          <w:rFonts w:ascii="Times New Roman" w:hAnsi="Times New Roman" w:cs="Times New Roman"/>
          <w:sz w:val="24"/>
          <w:szCs w:val="24"/>
          <w:lang w:val="nb-NO"/>
        </w:rPr>
        <w:t xml:space="preserve"> Heart» </w:t>
      </w:r>
      <w:r w:rsidR="00E8499B" w:rsidRPr="009C269B">
        <w:rPr>
          <w:rFonts w:ascii="Times New Roman" w:hAnsi="Times New Roman" w:cs="Times New Roman"/>
          <w:sz w:val="24"/>
          <w:szCs w:val="24"/>
          <w:lang w:val="nb-NO"/>
        </w:rPr>
        <w:t>kan tolkes</w:t>
      </w:r>
      <w:r w:rsidR="00037C57" w:rsidRPr="009C269B">
        <w:rPr>
          <w:rFonts w:ascii="Times New Roman" w:hAnsi="Times New Roman" w:cs="Times New Roman"/>
          <w:sz w:val="24"/>
          <w:szCs w:val="24"/>
          <w:lang w:val="nb-NO"/>
        </w:rPr>
        <w:t xml:space="preserve"> som følelsen av at alt stopper</w:t>
      </w:r>
      <w:r w:rsidR="00D021A4" w:rsidRPr="009C269B">
        <w:rPr>
          <w:rFonts w:ascii="Times New Roman" w:hAnsi="Times New Roman" w:cs="Times New Roman"/>
          <w:sz w:val="24"/>
          <w:szCs w:val="24"/>
          <w:lang w:val="nb-NO"/>
        </w:rPr>
        <w:t>.</w:t>
      </w:r>
      <w:r w:rsidR="00053F55" w:rsidRPr="009C269B">
        <w:rPr>
          <w:rFonts w:ascii="Times New Roman" w:hAnsi="Times New Roman" w:cs="Times New Roman"/>
          <w:sz w:val="24"/>
          <w:szCs w:val="24"/>
          <w:lang w:val="nb-NO"/>
        </w:rPr>
        <w:t xml:space="preserve"> Når «He» </w:t>
      </w:r>
      <w:r w:rsidR="00F82571" w:rsidRPr="009C269B">
        <w:rPr>
          <w:rFonts w:ascii="Times New Roman" w:hAnsi="Times New Roman" w:cs="Times New Roman"/>
          <w:sz w:val="24"/>
          <w:szCs w:val="24"/>
          <w:lang w:val="nb-NO"/>
        </w:rPr>
        <w:t xml:space="preserve">står skrevet med stor bokstav </w:t>
      </w:r>
      <w:r w:rsidR="00F82571" w:rsidRPr="009C269B">
        <w:rPr>
          <w:rFonts w:ascii="Times New Roman" w:hAnsi="Times New Roman" w:cs="Times New Roman"/>
          <w:sz w:val="24"/>
          <w:szCs w:val="24"/>
          <w:lang w:val="nb-NO"/>
        </w:rPr>
        <w:lastRenderedPageBreak/>
        <w:t>refererer det som oftest til Gu</w:t>
      </w:r>
      <w:r w:rsidR="00352144" w:rsidRPr="009C269B">
        <w:rPr>
          <w:rFonts w:ascii="Times New Roman" w:hAnsi="Times New Roman" w:cs="Times New Roman"/>
          <w:sz w:val="24"/>
          <w:szCs w:val="24"/>
          <w:lang w:val="nb-NO"/>
        </w:rPr>
        <w:t>d</w:t>
      </w:r>
      <w:r w:rsidR="00F82571" w:rsidRPr="009C269B">
        <w:rPr>
          <w:rFonts w:ascii="Times New Roman" w:hAnsi="Times New Roman" w:cs="Times New Roman"/>
          <w:sz w:val="24"/>
          <w:szCs w:val="24"/>
          <w:lang w:val="nb-NO"/>
        </w:rPr>
        <w:t xml:space="preserve"> eller Jesus. I denne sammenhengen der «</w:t>
      </w:r>
      <w:proofErr w:type="spellStart"/>
      <w:r w:rsidR="00352144" w:rsidRPr="009C269B">
        <w:rPr>
          <w:rFonts w:ascii="Times New Roman" w:hAnsi="Times New Roman" w:cs="Times New Roman"/>
          <w:sz w:val="24"/>
          <w:szCs w:val="24"/>
          <w:lang w:val="nb-NO"/>
        </w:rPr>
        <w:t>w</w:t>
      </w:r>
      <w:r w:rsidR="00F82571" w:rsidRPr="009C269B">
        <w:rPr>
          <w:rFonts w:ascii="Times New Roman" w:hAnsi="Times New Roman" w:cs="Times New Roman"/>
          <w:sz w:val="24"/>
          <w:szCs w:val="24"/>
          <w:lang w:val="nb-NO"/>
        </w:rPr>
        <w:t>as</w:t>
      </w:r>
      <w:proofErr w:type="spellEnd"/>
      <w:r w:rsidR="00F82571" w:rsidRPr="009C269B">
        <w:rPr>
          <w:rFonts w:ascii="Times New Roman" w:hAnsi="Times New Roman" w:cs="Times New Roman"/>
          <w:sz w:val="24"/>
          <w:szCs w:val="24"/>
          <w:lang w:val="nb-NO"/>
        </w:rPr>
        <w:t xml:space="preserve"> it He, </w:t>
      </w:r>
      <w:proofErr w:type="spellStart"/>
      <w:r w:rsidR="00F82571" w:rsidRPr="009C269B">
        <w:rPr>
          <w:rFonts w:ascii="Times New Roman" w:hAnsi="Times New Roman" w:cs="Times New Roman"/>
          <w:sz w:val="24"/>
          <w:szCs w:val="24"/>
          <w:lang w:val="nb-NO"/>
        </w:rPr>
        <w:t>that</w:t>
      </w:r>
      <w:proofErr w:type="spellEnd"/>
      <w:r w:rsidR="00F82571" w:rsidRPr="009C269B">
        <w:rPr>
          <w:rFonts w:ascii="Times New Roman" w:hAnsi="Times New Roman" w:cs="Times New Roman"/>
          <w:sz w:val="24"/>
          <w:szCs w:val="24"/>
          <w:lang w:val="nb-NO"/>
        </w:rPr>
        <w:t xml:space="preserve"> bore» </w:t>
      </w:r>
      <w:r w:rsidR="00162D48" w:rsidRPr="009C269B">
        <w:rPr>
          <w:rFonts w:ascii="Times New Roman" w:hAnsi="Times New Roman" w:cs="Times New Roman"/>
          <w:sz w:val="24"/>
          <w:szCs w:val="24"/>
          <w:lang w:val="nb-NO"/>
        </w:rPr>
        <w:t xml:space="preserve">ser det ut som en referanse til Jesus som bar og døde for menneskehetens synder. </w:t>
      </w:r>
      <w:r w:rsidR="00FF211B" w:rsidRPr="009C269B">
        <w:rPr>
          <w:rFonts w:ascii="Times New Roman" w:hAnsi="Times New Roman" w:cs="Times New Roman"/>
          <w:sz w:val="24"/>
          <w:szCs w:val="24"/>
          <w:lang w:val="nb-NO"/>
        </w:rPr>
        <w:t xml:space="preserve">Her kan det tolkes som </w:t>
      </w:r>
      <w:r w:rsidR="00693640" w:rsidRPr="009C269B">
        <w:rPr>
          <w:rFonts w:ascii="Times New Roman" w:hAnsi="Times New Roman" w:cs="Times New Roman"/>
          <w:sz w:val="24"/>
          <w:szCs w:val="24"/>
          <w:lang w:val="nb-NO"/>
        </w:rPr>
        <w:t xml:space="preserve">at den som lever med smerten og følelsesløsheten etter å ha mistet noen, </w:t>
      </w:r>
      <w:r w:rsidR="00517A62" w:rsidRPr="009C269B">
        <w:rPr>
          <w:rFonts w:ascii="Times New Roman" w:hAnsi="Times New Roman" w:cs="Times New Roman"/>
          <w:sz w:val="24"/>
          <w:szCs w:val="24"/>
          <w:lang w:val="nb-NO"/>
        </w:rPr>
        <w:t xml:space="preserve">kan stille spørsmål om Jesus </w:t>
      </w:r>
      <w:r w:rsidR="007212CC" w:rsidRPr="009C269B">
        <w:rPr>
          <w:rFonts w:ascii="Times New Roman" w:hAnsi="Times New Roman" w:cs="Times New Roman"/>
          <w:sz w:val="24"/>
          <w:szCs w:val="24"/>
          <w:lang w:val="nb-NO"/>
        </w:rPr>
        <w:t>har</w:t>
      </w:r>
      <w:r w:rsidR="00517A62" w:rsidRPr="009C269B">
        <w:rPr>
          <w:rFonts w:ascii="Times New Roman" w:hAnsi="Times New Roman" w:cs="Times New Roman"/>
          <w:sz w:val="24"/>
          <w:szCs w:val="24"/>
          <w:lang w:val="nb-NO"/>
        </w:rPr>
        <w:t xml:space="preserve"> komt </w:t>
      </w:r>
      <w:r w:rsidR="007212CC" w:rsidRPr="009C269B">
        <w:rPr>
          <w:rFonts w:ascii="Times New Roman" w:hAnsi="Times New Roman" w:cs="Times New Roman"/>
          <w:sz w:val="24"/>
          <w:szCs w:val="24"/>
          <w:lang w:val="nb-NO"/>
        </w:rPr>
        <w:t xml:space="preserve">og gitt dem denne følelsesløsheten for å døyve smerten. </w:t>
      </w:r>
    </w:p>
    <w:p w14:paraId="208E35F9" w14:textId="37B22CCD" w:rsidR="00740692" w:rsidRPr="009C269B" w:rsidRDefault="005D1970" w:rsidP="009C269B">
      <w:pPr>
        <w:spacing w:line="360" w:lineRule="auto"/>
        <w:rPr>
          <w:rFonts w:ascii="Times New Roman" w:hAnsi="Times New Roman" w:cs="Times New Roman"/>
          <w:sz w:val="24"/>
          <w:szCs w:val="24"/>
          <w:lang w:val="nb-NO"/>
        </w:rPr>
      </w:pPr>
      <w:r>
        <w:rPr>
          <w:rFonts w:ascii="Times New Roman" w:hAnsi="Times New Roman" w:cs="Times New Roman"/>
          <w:sz w:val="24"/>
          <w:szCs w:val="24"/>
          <w:lang w:val="nb-NO"/>
        </w:rPr>
        <w:t xml:space="preserve">Det kan også tolkes som </w:t>
      </w:r>
      <w:r w:rsidR="007519B3">
        <w:rPr>
          <w:rFonts w:ascii="Times New Roman" w:hAnsi="Times New Roman" w:cs="Times New Roman"/>
          <w:sz w:val="24"/>
          <w:szCs w:val="24"/>
          <w:lang w:val="nb-NO"/>
        </w:rPr>
        <w:t xml:space="preserve">et spørsmål om Jesus opplevde samme følelse da han hang på korset. </w:t>
      </w:r>
      <w:r w:rsidR="00A7073F">
        <w:rPr>
          <w:rFonts w:ascii="Times New Roman" w:hAnsi="Times New Roman" w:cs="Times New Roman"/>
          <w:sz w:val="24"/>
          <w:szCs w:val="24"/>
          <w:lang w:val="nb-NO"/>
        </w:rPr>
        <w:t>Linjen</w:t>
      </w:r>
      <w:r w:rsidR="0033546A">
        <w:rPr>
          <w:rFonts w:ascii="Times New Roman" w:hAnsi="Times New Roman" w:cs="Times New Roman"/>
          <w:sz w:val="24"/>
          <w:szCs w:val="24"/>
          <w:lang w:val="nb-NO"/>
        </w:rPr>
        <w:t xml:space="preserve"> «And </w:t>
      </w:r>
      <w:proofErr w:type="spellStart"/>
      <w:r w:rsidR="0033546A">
        <w:rPr>
          <w:rFonts w:ascii="Times New Roman" w:hAnsi="Times New Roman" w:cs="Times New Roman"/>
          <w:sz w:val="24"/>
          <w:szCs w:val="24"/>
          <w:lang w:val="nb-NO"/>
        </w:rPr>
        <w:t>Yesterday</w:t>
      </w:r>
      <w:proofErr w:type="spellEnd"/>
      <w:r w:rsidR="0033546A">
        <w:rPr>
          <w:rFonts w:ascii="Times New Roman" w:hAnsi="Times New Roman" w:cs="Times New Roman"/>
          <w:sz w:val="24"/>
          <w:szCs w:val="24"/>
          <w:lang w:val="nb-NO"/>
        </w:rPr>
        <w:t xml:space="preserve">, or </w:t>
      </w:r>
      <w:proofErr w:type="spellStart"/>
      <w:r w:rsidR="0033546A">
        <w:rPr>
          <w:rFonts w:ascii="Times New Roman" w:hAnsi="Times New Roman" w:cs="Times New Roman"/>
          <w:sz w:val="24"/>
          <w:szCs w:val="24"/>
          <w:lang w:val="nb-NO"/>
        </w:rPr>
        <w:t>Centuries</w:t>
      </w:r>
      <w:proofErr w:type="spellEnd"/>
      <w:r w:rsidR="0033546A">
        <w:rPr>
          <w:rFonts w:ascii="Times New Roman" w:hAnsi="Times New Roman" w:cs="Times New Roman"/>
          <w:sz w:val="24"/>
          <w:szCs w:val="24"/>
          <w:lang w:val="nb-NO"/>
        </w:rPr>
        <w:t xml:space="preserve"> </w:t>
      </w:r>
      <w:proofErr w:type="spellStart"/>
      <w:r w:rsidR="0033546A">
        <w:rPr>
          <w:rFonts w:ascii="Times New Roman" w:hAnsi="Times New Roman" w:cs="Times New Roman"/>
          <w:sz w:val="24"/>
          <w:szCs w:val="24"/>
          <w:lang w:val="nb-NO"/>
        </w:rPr>
        <w:t>before</w:t>
      </w:r>
      <w:proofErr w:type="spellEnd"/>
      <w:r w:rsidR="0033546A">
        <w:rPr>
          <w:rFonts w:ascii="Times New Roman" w:hAnsi="Times New Roman" w:cs="Times New Roman"/>
          <w:sz w:val="24"/>
          <w:szCs w:val="24"/>
          <w:lang w:val="nb-NO"/>
        </w:rPr>
        <w:t>?»</w:t>
      </w:r>
      <w:r w:rsidR="00A7073F">
        <w:rPr>
          <w:rFonts w:ascii="Times New Roman" w:hAnsi="Times New Roman" w:cs="Times New Roman"/>
          <w:sz w:val="24"/>
          <w:szCs w:val="24"/>
          <w:lang w:val="nb-NO"/>
        </w:rPr>
        <w:t xml:space="preserve">, støtter opp under denne teorien da </w:t>
      </w:r>
      <w:r w:rsidR="00217DE8">
        <w:rPr>
          <w:rFonts w:ascii="Times New Roman" w:hAnsi="Times New Roman" w:cs="Times New Roman"/>
          <w:sz w:val="24"/>
          <w:szCs w:val="24"/>
          <w:lang w:val="nb-NO"/>
        </w:rPr>
        <w:t xml:space="preserve">det </w:t>
      </w:r>
      <w:r w:rsidR="009214E2">
        <w:rPr>
          <w:rFonts w:ascii="Times New Roman" w:hAnsi="Times New Roman" w:cs="Times New Roman"/>
          <w:sz w:val="24"/>
          <w:szCs w:val="24"/>
          <w:lang w:val="nb-NO"/>
        </w:rPr>
        <w:t xml:space="preserve">kan tolkes som om hun spør Jesus om det virkelig hendte for så lenge siden, når det fortsatt føles som i går. </w:t>
      </w:r>
      <w:r w:rsidR="007E6AD4">
        <w:rPr>
          <w:rFonts w:ascii="Times New Roman" w:hAnsi="Times New Roman" w:cs="Times New Roman"/>
          <w:sz w:val="24"/>
          <w:szCs w:val="24"/>
          <w:lang w:val="nb-NO"/>
        </w:rPr>
        <w:t xml:space="preserve">Med dette kan det tolkes som at hun mener at </w:t>
      </w:r>
      <w:r w:rsidR="00F2370E">
        <w:rPr>
          <w:rFonts w:ascii="Times New Roman" w:hAnsi="Times New Roman" w:cs="Times New Roman"/>
          <w:sz w:val="24"/>
          <w:szCs w:val="24"/>
          <w:lang w:val="nb-NO"/>
        </w:rPr>
        <w:t>den følelsesløse følelsen får verden til å stoppe opp, selv om den fortsetter. At selv om det er lenge siden man har mistet noen, betyr ikke det at sorgen har sluppet taket.</w:t>
      </w:r>
    </w:p>
    <w:p w14:paraId="24E12EAB" w14:textId="5F81A62D" w:rsidR="00847EA1" w:rsidRDefault="00C01F17"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«The Feet, </w:t>
      </w:r>
      <w:proofErr w:type="spellStart"/>
      <w:r w:rsidRPr="009C269B">
        <w:rPr>
          <w:rFonts w:ascii="Times New Roman" w:hAnsi="Times New Roman" w:cs="Times New Roman"/>
          <w:sz w:val="24"/>
          <w:szCs w:val="24"/>
          <w:lang w:val="nb-NO"/>
        </w:rPr>
        <w:t>mechanical</w:t>
      </w:r>
      <w:proofErr w:type="spellEnd"/>
      <w:r w:rsidRPr="009C269B">
        <w:rPr>
          <w:rFonts w:ascii="Times New Roman" w:hAnsi="Times New Roman" w:cs="Times New Roman"/>
          <w:sz w:val="24"/>
          <w:szCs w:val="24"/>
          <w:lang w:val="nb-NO"/>
        </w:rPr>
        <w:t xml:space="preserve">, </w:t>
      </w:r>
      <w:proofErr w:type="spellStart"/>
      <w:r w:rsidRPr="009C269B">
        <w:rPr>
          <w:rFonts w:ascii="Times New Roman" w:hAnsi="Times New Roman" w:cs="Times New Roman"/>
          <w:sz w:val="24"/>
          <w:szCs w:val="24"/>
          <w:lang w:val="nb-NO"/>
        </w:rPr>
        <w:t>go</w:t>
      </w:r>
      <w:proofErr w:type="spellEnd"/>
      <w:r w:rsidRPr="009C269B">
        <w:rPr>
          <w:rFonts w:ascii="Times New Roman" w:hAnsi="Times New Roman" w:cs="Times New Roman"/>
          <w:sz w:val="24"/>
          <w:szCs w:val="24"/>
          <w:lang w:val="nb-NO"/>
        </w:rPr>
        <w:t xml:space="preserve"> </w:t>
      </w:r>
      <w:proofErr w:type="spellStart"/>
      <w:r w:rsidRPr="009C269B">
        <w:rPr>
          <w:rFonts w:ascii="Times New Roman" w:hAnsi="Times New Roman" w:cs="Times New Roman"/>
          <w:sz w:val="24"/>
          <w:szCs w:val="24"/>
          <w:lang w:val="nb-NO"/>
        </w:rPr>
        <w:t>round</w:t>
      </w:r>
      <w:proofErr w:type="spellEnd"/>
      <w:r w:rsidRPr="009C269B">
        <w:rPr>
          <w:rFonts w:ascii="Times New Roman" w:hAnsi="Times New Roman" w:cs="Times New Roman"/>
          <w:sz w:val="24"/>
          <w:szCs w:val="24"/>
          <w:lang w:val="nb-NO"/>
        </w:rPr>
        <w:t>”,</w:t>
      </w:r>
      <w:r w:rsidR="00283A92" w:rsidRPr="009C269B">
        <w:rPr>
          <w:rFonts w:ascii="Times New Roman" w:hAnsi="Times New Roman" w:cs="Times New Roman"/>
          <w:sz w:val="24"/>
          <w:szCs w:val="24"/>
          <w:lang w:val="nb-NO"/>
        </w:rPr>
        <w:t xml:space="preserve"> forsterket tolkningen av følelsesløsheten. Føttene beveger seg på autopilot</w:t>
      </w:r>
      <w:r w:rsidR="0033257C" w:rsidRPr="009C269B">
        <w:rPr>
          <w:rFonts w:ascii="Times New Roman" w:hAnsi="Times New Roman" w:cs="Times New Roman"/>
          <w:sz w:val="24"/>
          <w:szCs w:val="24"/>
          <w:lang w:val="nb-NO"/>
        </w:rPr>
        <w:t xml:space="preserve">. Man fungerer. Men fungerer man egentlig? </w:t>
      </w:r>
      <w:r w:rsidR="00D779E2" w:rsidRPr="009C269B">
        <w:rPr>
          <w:rFonts w:ascii="Times New Roman" w:hAnsi="Times New Roman" w:cs="Times New Roman"/>
          <w:sz w:val="24"/>
          <w:szCs w:val="24"/>
          <w:lang w:val="nb-NO"/>
        </w:rPr>
        <w:t>Hele kroppen beveger seg på autopilot</w:t>
      </w:r>
      <w:r w:rsidR="0046428E" w:rsidRPr="009C269B">
        <w:rPr>
          <w:rFonts w:ascii="Times New Roman" w:hAnsi="Times New Roman" w:cs="Times New Roman"/>
          <w:sz w:val="24"/>
          <w:szCs w:val="24"/>
          <w:lang w:val="nb-NO"/>
        </w:rPr>
        <w:t xml:space="preserve"> uten at man </w:t>
      </w:r>
      <w:r w:rsidR="00204891" w:rsidRPr="009C269B">
        <w:rPr>
          <w:rFonts w:ascii="Times New Roman" w:hAnsi="Times New Roman" w:cs="Times New Roman"/>
          <w:sz w:val="24"/>
          <w:szCs w:val="24"/>
          <w:lang w:val="nb-NO"/>
        </w:rPr>
        <w:t xml:space="preserve">har helt kontroll over den. </w:t>
      </w:r>
      <w:r w:rsidR="00312E8B" w:rsidRPr="009C269B">
        <w:rPr>
          <w:rFonts w:ascii="Times New Roman" w:hAnsi="Times New Roman" w:cs="Times New Roman"/>
          <w:sz w:val="24"/>
          <w:szCs w:val="24"/>
          <w:lang w:val="nb-NO"/>
        </w:rPr>
        <w:t xml:space="preserve">Man </w:t>
      </w:r>
      <w:r w:rsidR="0048485A" w:rsidRPr="009C269B">
        <w:rPr>
          <w:rFonts w:ascii="Times New Roman" w:hAnsi="Times New Roman" w:cs="Times New Roman"/>
          <w:sz w:val="24"/>
          <w:szCs w:val="24"/>
          <w:lang w:val="nb-NO"/>
        </w:rPr>
        <w:t xml:space="preserve">blir som en robot, som gjør det den er programmert til å gjøre, uten følelser. </w:t>
      </w:r>
      <w:r w:rsidR="00224BE0" w:rsidRPr="009C269B">
        <w:rPr>
          <w:rFonts w:ascii="Times New Roman" w:hAnsi="Times New Roman" w:cs="Times New Roman"/>
          <w:sz w:val="24"/>
          <w:szCs w:val="24"/>
          <w:lang w:val="nb-NO"/>
        </w:rPr>
        <w:t xml:space="preserve">Man blir stående på en og samme plass uten å komme videre. </w:t>
      </w:r>
      <w:r w:rsidR="005637CB" w:rsidRPr="009C269B">
        <w:rPr>
          <w:rFonts w:ascii="Times New Roman" w:hAnsi="Times New Roman" w:cs="Times New Roman"/>
          <w:sz w:val="24"/>
          <w:szCs w:val="24"/>
          <w:lang w:val="nb-NO"/>
        </w:rPr>
        <w:t>Som en karusell som bare g</w:t>
      </w:r>
      <w:r w:rsidR="004E12CE" w:rsidRPr="009C269B">
        <w:rPr>
          <w:rFonts w:ascii="Times New Roman" w:hAnsi="Times New Roman" w:cs="Times New Roman"/>
          <w:sz w:val="24"/>
          <w:szCs w:val="24"/>
          <w:lang w:val="nb-NO"/>
        </w:rPr>
        <w:t>å</w:t>
      </w:r>
      <w:r w:rsidR="005637CB" w:rsidRPr="009C269B">
        <w:rPr>
          <w:rFonts w:ascii="Times New Roman" w:hAnsi="Times New Roman" w:cs="Times New Roman"/>
          <w:sz w:val="24"/>
          <w:szCs w:val="24"/>
          <w:lang w:val="nb-NO"/>
        </w:rPr>
        <w:t xml:space="preserve">r rundt og rundt. </w:t>
      </w:r>
      <w:r w:rsidR="00F22C9E">
        <w:rPr>
          <w:rFonts w:ascii="Times New Roman" w:hAnsi="Times New Roman" w:cs="Times New Roman"/>
          <w:sz w:val="24"/>
          <w:szCs w:val="24"/>
          <w:lang w:val="nb-NO"/>
        </w:rPr>
        <w:t xml:space="preserve">Neste linje støtter opp under </w:t>
      </w:r>
      <w:r w:rsidR="00A15B3D">
        <w:rPr>
          <w:rFonts w:ascii="Times New Roman" w:hAnsi="Times New Roman" w:cs="Times New Roman"/>
          <w:sz w:val="24"/>
          <w:szCs w:val="24"/>
          <w:lang w:val="nb-NO"/>
        </w:rPr>
        <w:t xml:space="preserve">det å gå på autopilot, </w:t>
      </w:r>
      <w:r w:rsidR="00047F24">
        <w:rPr>
          <w:rFonts w:ascii="Times New Roman" w:hAnsi="Times New Roman" w:cs="Times New Roman"/>
          <w:sz w:val="24"/>
          <w:szCs w:val="24"/>
          <w:lang w:val="nb-NO"/>
        </w:rPr>
        <w:t>ved å stille spørsmål om man går på bakken eller om man går i luften. Hva «</w:t>
      </w:r>
      <w:proofErr w:type="spellStart"/>
      <w:r w:rsidR="00047F24">
        <w:rPr>
          <w:rFonts w:ascii="Times New Roman" w:hAnsi="Times New Roman" w:cs="Times New Roman"/>
          <w:sz w:val="24"/>
          <w:szCs w:val="24"/>
          <w:lang w:val="nb-NO"/>
        </w:rPr>
        <w:t>Ought</w:t>
      </w:r>
      <w:proofErr w:type="spellEnd"/>
      <w:r w:rsidR="00047F24">
        <w:rPr>
          <w:rFonts w:ascii="Times New Roman" w:hAnsi="Times New Roman" w:cs="Times New Roman"/>
          <w:sz w:val="24"/>
          <w:szCs w:val="24"/>
          <w:lang w:val="nb-NO"/>
        </w:rPr>
        <w:t xml:space="preserve">» </w:t>
      </w:r>
      <w:r w:rsidR="00847EA1">
        <w:rPr>
          <w:rFonts w:ascii="Times New Roman" w:hAnsi="Times New Roman" w:cs="Times New Roman"/>
          <w:sz w:val="24"/>
          <w:szCs w:val="24"/>
          <w:lang w:val="nb-NO"/>
        </w:rPr>
        <w:t>kan bety er derimot litt mer usikkert. Men det kan re</w:t>
      </w:r>
      <w:r w:rsidR="00A3006F">
        <w:rPr>
          <w:rFonts w:ascii="Times New Roman" w:hAnsi="Times New Roman" w:cs="Times New Roman"/>
          <w:sz w:val="24"/>
          <w:szCs w:val="24"/>
          <w:lang w:val="nb-NO"/>
        </w:rPr>
        <w:t xml:space="preserve">ferere til det man egentlig burde gjøre. Gjør man det som skal gjøres i det daglige liv? Kanskje alt man gjør, </w:t>
      </w:r>
      <w:r w:rsidR="006862CA">
        <w:rPr>
          <w:rFonts w:ascii="Times New Roman" w:hAnsi="Times New Roman" w:cs="Times New Roman"/>
          <w:sz w:val="24"/>
          <w:szCs w:val="24"/>
          <w:lang w:val="nb-NO"/>
        </w:rPr>
        <w:t xml:space="preserve">gjør man fordi det må gjøres, uten at man tenker noe over hva man egentlig gjør. </w:t>
      </w:r>
      <w:r w:rsidR="00313997">
        <w:rPr>
          <w:rFonts w:ascii="Times New Roman" w:hAnsi="Times New Roman" w:cs="Times New Roman"/>
          <w:sz w:val="24"/>
          <w:szCs w:val="24"/>
          <w:lang w:val="nb-NO"/>
        </w:rPr>
        <w:t xml:space="preserve">Mens andre ikke gjør noe da de kan være nesten paralysert av smerte og sorg. </w:t>
      </w:r>
    </w:p>
    <w:p w14:paraId="55CFFEDF" w14:textId="288330CA" w:rsidR="0076328D" w:rsidRPr="009C269B" w:rsidRDefault="007B1D44"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Videre </w:t>
      </w:r>
      <w:r w:rsidR="00AF3B94" w:rsidRPr="009C269B">
        <w:rPr>
          <w:rFonts w:ascii="Times New Roman" w:hAnsi="Times New Roman" w:cs="Times New Roman"/>
          <w:sz w:val="24"/>
          <w:szCs w:val="24"/>
          <w:lang w:val="nb-NO"/>
        </w:rPr>
        <w:t>kan</w:t>
      </w:r>
      <w:r w:rsidR="00B34F4B" w:rsidRPr="009C269B">
        <w:rPr>
          <w:rFonts w:ascii="Times New Roman" w:hAnsi="Times New Roman" w:cs="Times New Roman"/>
          <w:sz w:val="24"/>
          <w:szCs w:val="24"/>
          <w:lang w:val="nb-NO"/>
        </w:rPr>
        <w:t xml:space="preserve"> «A </w:t>
      </w:r>
      <w:proofErr w:type="spellStart"/>
      <w:r w:rsidR="00B34F4B" w:rsidRPr="009C269B">
        <w:rPr>
          <w:rFonts w:ascii="Times New Roman" w:hAnsi="Times New Roman" w:cs="Times New Roman"/>
          <w:sz w:val="24"/>
          <w:szCs w:val="24"/>
          <w:lang w:val="nb-NO"/>
        </w:rPr>
        <w:t>Wooden</w:t>
      </w:r>
      <w:proofErr w:type="spellEnd"/>
      <w:r w:rsidR="00B34F4B" w:rsidRPr="009C269B">
        <w:rPr>
          <w:rFonts w:ascii="Times New Roman" w:hAnsi="Times New Roman" w:cs="Times New Roman"/>
          <w:sz w:val="24"/>
          <w:szCs w:val="24"/>
          <w:lang w:val="nb-NO"/>
        </w:rPr>
        <w:t xml:space="preserve"> </w:t>
      </w:r>
      <w:proofErr w:type="spellStart"/>
      <w:r w:rsidR="00B34F4B" w:rsidRPr="009C269B">
        <w:rPr>
          <w:rFonts w:ascii="Times New Roman" w:hAnsi="Times New Roman" w:cs="Times New Roman"/>
          <w:sz w:val="24"/>
          <w:szCs w:val="24"/>
          <w:lang w:val="nb-NO"/>
        </w:rPr>
        <w:t>way</w:t>
      </w:r>
      <w:proofErr w:type="spellEnd"/>
      <w:r w:rsidR="00B34F4B" w:rsidRPr="009C269B">
        <w:rPr>
          <w:rFonts w:ascii="Times New Roman" w:hAnsi="Times New Roman" w:cs="Times New Roman"/>
          <w:sz w:val="24"/>
          <w:szCs w:val="24"/>
          <w:lang w:val="nb-NO"/>
        </w:rPr>
        <w:t xml:space="preserve">, </w:t>
      </w:r>
      <w:proofErr w:type="spellStart"/>
      <w:r w:rsidR="00B34F4B" w:rsidRPr="009C269B">
        <w:rPr>
          <w:rFonts w:ascii="Times New Roman" w:hAnsi="Times New Roman" w:cs="Times New Roman"/>
          <w:sz w:val="24"/>
          <w:szCs w:val="24"/>
          <w:lang w:val="nb-NO"/>
        </w:rPr>
        <w:t>Regadless</w:t>
      </w:r>
      <w:proofErr w:type="spellEnd"/>
      <w:r w:rsidR="00B34F4B" w:rsidRPr="009C269B">
        <w:rPr>
          <w:rFonts w:ascii="Times New Roman" w:hAnsi="Times New Roman" w:cs="Times New Roman"/>
          <w:sz w:val="24"/>
          <w:szCs w:val="24"/>
          <w:lang w:val="nb-NO"/>
        </w:rPr>
        <w:t xml:space="preserve"> </w:t>
      </w:r>
      <w:proofErr w:type="spellStart"/>
      <w:r w:rsidR="00B34F4B" w:rsidRPr="009C269B">
        <w:rPr>
          <w:rFonts w:ascii="Times New Roman" w:hAnsi="Times New Roman" w:cs="Times New Roman"/>
          <w:sz w:val="24"/>
          <w:szCs w:val="24"/>
          <w:lang w:val="nb-NO"/>
        </w:rPr>
        <w:t>grown</w:t>
      </w:r>
      <w:proofErr w:type="spellEnd"/>
      <w:r w:rsidR="00B34F4B" w:rsidRPr="009C269B">
        <w:rPr>
          <w:rFonts w:ascii="Times New Roman" w:hAnsi="Times New Roman" w:cs="Times New Roman"/>
          <w:sz w:val="24"/>
          <w:szCs w:val="24"/>
          <w:lang w:val="nb-NO"/>
        </w:rPr>
        <w:t xml:space="preserve">» </w:t>
      </w:r>
      <w:r w:rsidR="00AF3B94" w:rsidRPr="009C269B">
        <w:rPr>
          <w:rFonts w:ascii="Times New Roman" w:hAnsi="Times New Roman" w:cs="Times New Roman"/>
          <w:sz w:val="24"/>
          <w:szCs w:val="24"/>
          <w:lang w:val="nb-NO"/>
        </w:rPr>
        <w:t xml:space="preserve">tolkes som at det ikke spiller noen rolle for hvordan ting rundt en forandrer seg. Er man ikke kommet over i neste del av sorgen, </w:t>
      </w:r>
      <w:r w:rsidR="00B45B2E" w:rsidRPr="009C269B">
        <w:rPr>
          <w:rFonts w:ascii="Times New Roman" w:hAnsi="Times New Roman" w:cs="Times New Roman"/>
          <w:sz w:val="24"/>
          <w:szCs w:val="24"/>
          <w:lang w:val="nb-NO"/>
        </w:rPr>
        <w:t xml:space="preserve">forandrer ikke verden seg for personen selv. Selv om tiden går, sitter den likevel stille. </w:t>
      </w:r>
      <w:r w:rsidR="00AB1B1F">
        <w:rPr>
          <w:rFonts w:ascii="Times New Roman" w:hAnsi="Times New Roman" w:cs="Times New Roman"/>
          <w:sz w:val="24"/>
          <w:szCs w:val="24"/>
          <w:lang w:val="nb-NO"/>
        </w:rPr>
        <w:t xml:space="preserve">Man må fortsette å følge veien, </w:t>
      </w:r>
      <w:r w:rsidR="00894719">
        <w:rPr>
          <w:rFonts w:ascii="Times New Roman" w:hAnsi="Times New Roman" w:cs="Times New Roman"/>
          <w:sz w:val="24"/>
          <w:szCs w:val="24"/>
          <w:lang w:val="nb-NO"/>
        </w:rPr>
        <w:t xml:space="preserve">som kan tolkes som at tiden går, men uavhengig av hva i livet som forandrer seg, </w:t>
      </w:r>
      <w:r w:rsidR="00731136">
        <w:rPr>
          <w:rFonts w:ascii="Times New Roman" w:hAnsi="Times New Roman" w:cs="Times New Roman"/>
          <w:sz w:val="24"/>
          <w:szCs w:val="24"/>
          <w:lang w:val="nb-NO"/>
        </w:rPr>
        <w:t xml:space="preserve">føles det ikke som om tiden går framover. </w:t>
      </w:r>
    </w:p>
    <w:p w14:paraId="31CD4069" w14:textId="6980606A" w:rsidR="00C15D6A" w:rsidRPr="009C269B" w:rsidRDefault="00A5590C"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S</w:t>
      </w:r>
      <w:r w:rsidR="00087BAE" w:rsidRPr="009C269B">
        <w:rPr>
          <w:rFonts w:ascii="Times New Roman" w:hAnsi="Times New Roman" w:cs="Times New Roman"/>
          <w:sz w:val="24"/>
          <w:szCs w:val="24"/>
          <w:lang w:val="nb-NO"/>
        </w:rPr>
        <w:t xml:space="preserve">iste linje av </w:t>
      </w:r>
      <w:r w:rsidR="00E53510" w:rsidRPr="009C269B">
        <w:rPr>
          <w:rFonts w:ascii="Times New Roman" w:hAnsi="Times New Roman" w:cs="Times New Roman"/>
          <w:sz w:val="24"/>
          <w:szCs w:val="24"/>
          <w:lang w:val="nb-NO"/>
        </w:rPr>
        <w:t xml:space="preserve">andre strofe, «A </w:t>
      </w:r>
      <w:proofErr w:type="spellStart"/>
      <w:r w:rsidR="00E53510" w:rsidRPr="009C269B">
        <w:rPr>
          <w:rFonts w:ascii="Times New Roman" w:hAnsi="Times New Roman" w:cs="Times New Roman"/>
          <w:sz w:val="24"/>
          <w:szCs w:val="24"/>
          <w:lang w:val="nb-NO"/>
        </w:rPr>
        <w:t>Quartz</w:t>
      </w:r>
      <w:proofErr w:type="spellEnd"/>
      <w:r w:rsidR="00E53510" w:rsidRPr="009C269B">
        <w:rPr>
          <w:rFonts w:ascii="Times New Roman" w:hAnsi="Times New Roman" w:cs="Times New Roman"/>
          <w:sz w:val="24"/>
          <w:szCs w:val="24"/>
          <w:lang w:val="nb-NO"/>
        </w:rPr>
        <w:t xml:space="preserve"> contentment, like a </w:t>
      </w:r>
      <w:proofErr w:type="spellStart"/>
      <w:r w:rsidR="00E53510" w:rsidRPr="009C269B">
        <w:rPr>
          <w:rFonts w:ascii="Times New Roman" w:hAnsi="Times New Roman" w:cs="Times New Roman"/>
          <w:sz w:val="24"/>
          <w:szCs w:val="24"/>
          <w:lang w:val="nb-NO"/>
        </w:rPr>
        <w:t>stone</w:t>
      </w:r>
      <w:proofErr w:type="spellEnd"/>
      <w:r w:rsidR="00E53510" w:rsidRPr="009C269B">
        <w:rPr>
          <w:rFonts w:ascii="Times New Roman" w:hAnsi="Times New Roman" w:cs="Times New Roman"/>
          <w:sz w:val="24"/>
          <w:szCs w:val="24"/>
          <w:lang w:val="nb-NO"/>
        </w:rPr>
        <w:t xml:space="preserve">», </w:t>
      </w:r>
      <w:r w:rsidR="00AD4FF0" w:rsidRPr="009C269B">
        <w:rPr>
          <w:rFonts w:ascii="Times New Roman" w:hAnsi="Times New Roman" w:cs="Times New Roman"/>
          <w:sz w:val="24"/>
          <w:szCs w:val="24"/>
          <w:lang w:val="nb-NO"/>
        </w:rPr>
        <w:t xml:space="preserve">kan tolkes som at man har blitt </w:t>
      </w:r>
      <w:r w:rsidR="00C46C56" w:rsidRPr="009C269B">
        <w:rPr>
          <w:rFonts w:ascii="Times New Roman" w:hAnsi="Times New Roman" w:cs="Times New Roman"/>
          <w:sz w:val="24"/>
          <w:szCs w:val="24"/>
          <w:lang w:val="nb-NO"/>
        </w:rPr>
        <w:t xml:space="preserve">tilfreds </w:t>
      </w:r>
      <w:r w:rsidR="00862D81" w:rsidRPr="009C269B">
        <w:rPr>
          <w:rFonts w:ascii="Times New Roman" w:hAnsi="Times New Roman" w:cs="Times New Roman"/>
          <w:sz w:val="24"/>
          <w:szCs w:val="24"/>
          <w:lang w:val="nb-NO"/>
        </w:rPr>
        <w:t>med å være s</w:t>
      </w:r>
      <w:r w:rsidR="004F594B" w:rsidRPr="009C269B">
        <w:rPr>
          <w:rFonts w:ascii="Times New Roman" w:hAnsi="Times New Roman" w:cs="Times New Roman"/>
          <w:sz w:val="24"/>
          <w:szCs w:val="24"/>
          <w:lang w:val="nb-NO"/>
        </w:rPr>
        <w:t>o</w:t>
      </w:r>
      <w:r w:rsidR="00862D81" w:rsidRPr="009C269B">
        <w:rPr>
          <w:rFonts w:ascii="Times New Roman" w:hAnsi="Times New Roman" w:cs="Times New Roman"/>
          <w:sz w:val="24"/>
          <w:szCs w:val="24"/>
          <w:lang w:val="nb-NO"/>
        </w:rPr>
        <w:t xml:space="preserve">m en maskin, og ikke som det individet </w:t>
      </w:r>
      <w:r w:rsidR="004F594B" w:rsidRPr="009C269B">
        <w:rPr>
          <w:rFonts w:ascii="Times New Roman" w:hAnsi="Times New Roman" w:cs="Times New Roman"/>
          <w:sz w:val="24"/>
          <w:szCs w:val="24"/>
          <w:lang w:val="nb-NO"/>
        </w:rPr>
        <w:t>man egentlig er</w:t>
      </w:r>
      <w:r w:rsidR="00391BB4">
        <w:rPr>
          <w:rFonts w:ascii="Times New Roman" w:hAnsi="Times New Roman" w:cs="Times New Roman"/>
          <w:sz w:val="24"/>
          <w:szCs w:val="24"/>
          <w:lang w:val="nb-NO"/>
        </w:rPr>
        <w:t xml:space="preserve">. </w:t>
      </w:r>
      <w:r w:rsidR="00550F36">
        <w:rPr>
          <w:rFonts w:ascii="Times New Roman" w:hAnsi="Times New Roman" w:cs="Times New Roman"/>
          <w:sz w:val="24"/>
          <w:szCs w:val="24"/>
          <w:lang w:val="nb-NO"/>
        </w:rPr>
        <w:t xml:space="preserve">Som hvordan en vakker kvarts </w:t>
      </w:r>
      <w:r w:rsidR="000947E6">
        <w:rPr>
          <w:rFonts w:ascii="Times New Roman" w:hAnsi="Times New Roman" w:cs="Times New Roman"/>
          <w:sz w:val="24"/>
          <w:szCs w:val="24"/>
          <w:lang w:val="nb-NO"/>
        </w:rPr>
        <w:t xml:space="preserve">er tilfreds med å være en stein, på lik linje som en gråstein, </w:t>
      </w:r>
      <w:r w:rsidR="000E2DC4">
        <w:rPr>
          <w:rFonts w:ascii="Times New Roman" w:hAnsi="Times New Roman" w:cs="Times New Roman"/>
          <w:sz w:val="24"/>
          <w:szCs w:val="24"/>
          <w:lang w:val="nb-NO"/>
        </w:rPr>
        <w:t xml:space="preserve">blir man selv tilfreds med å være følelsesløs. </w:t>
      </w:r>
      <w:r w:rsidR="001455EE">
        <w:rPr>
          <w:rFonts w:ascii="Times New Roman" w:hAnsi="Times New Roman" w:cs="Times New Roman"/>
          <w:sz w:val="24"/>
          <w:szCs w:val="24"/>
          <w:lang w:val="nb-NO"/>
        </w:rPr>
        <w:t xml:space="preserve">Da følelsesløsheten kan føles bedre enn å ta tak i den vonde </w:t>
      </w:r>
      <w:r w:rsidR="00DD6635">
        <w:rPr>
          <w:rFonts w:ascii="Times New Roman" w:hAnsi="Times New Roman" w:cs="Times New Roman"/>
          <w:sz w:val="24"/>
          <w:szCs w:val="24"/>
          <w:lang w:val="nb-NO"/>
        </w:rPr>
        <w:t xml:space="preserve">smerten som følger med sorgen. </w:t>
      </w:r>
    </w:p>
    <w:p w14:paraId="3A59E440" w14:textId="7B7B7D63" w:rsidR="00AD764C" w:rsidRPr="009C269B" w:rsidRDefault="00A41832"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lastRenderedPageBreak/>
        <w:t xml:space="preserve">I siste strofe, </w:t>
      </w:r>
      <w:r w:rsidR="00D53FD4" w:rsidRPr="009C269B">
        <w:rPr>
          <w:rFonts w:ascii="Times New Roman" w:hAnsi="Times New Roman" w:cs="Times New Roman"/>
          <w:sz w:val="24"/>
          <w:szCs w:val="24"/>
          <w:lang w:val="nb-NO"/>
        </w:rPr>
        <w:t xml:space="preserve">«This is </w:t>
      </w:r>
      <w:proofErr w:type="spellStart"/>
      <w:r w:rsidR="00D53FD4" w:rsidRPr="009C269B">
        <w:rPr>
          <w:rFonts w:ascii="Times New Roman" w:hAnsi="Times New Roman" w:cs="Times New Roman"/>
          <w:sz w:val="24"/>
          <w:szCs w:val="24"/>
          <w:lang w:val="nb-NO"/>
        </w:rPr>
        <w:t>the</w:t>
      </w:r>
      <w:proofErr w:type="spellEnd"/>
      <w:r w:rsidR="00D53FD4" w:rsidRPr="009C269B">
        <w:rPr>
          <w:rFonts w:ascii="Times New Roman" w:hAnsi="Times New Roman" w:cs="Times New Roman"/>
          <w:sz w:val="24"/>
          <w:szCs w:val="24"/>
          <w:lang w:val="nb-NO"/>
        </w:rPr>
        <w:t xml:space="preserve"> </w:t>
      </w:r>
      <w:proofErr w:type="spellStart"/>
      <w:r w:rsidR="00D53FD4" w:rsidRPr="009C269B">
        <w:rPr>
          <w:rFonts w:ascii="Times New Roman" w:hAnsi="Times New Roman" w:cs="Times New Roman"/>
          <w:sz w:val="24"/>
          <w:szCs w:val="24"/>
          <w:lang w:val="nb-NO"/>
        </w:rPr>
        <w:t>Hour</w:t>
      </w:r>
      <w:proofErr w:type="spellEnd"/>
      <w:r w:rsidR="00D53FD4" w:rsidRPr="009C269B">
        <w:rPr>
          <w:rFonts w:ascii="Times New Roman" w:hAnsi="Times New Roman" w:cs="Times New Roman"/>
          <w:sz w:val="24"/>
          <w:szCs w:val="24"/>
          <w:lang w:val="nb-NO"/>
        </w:rPr>
        <w:t xml:space="preserve"> </w:t>
      </w:r>
      <w:proofErr w:type="spellStart"/>
      <w:r w:rsidR="00D53FD4" w:rsidRPr="009C269B">
        <w:rPr>
          <w:rFonts w:ascii="Times New Roman" w:hAnsi="Times New Roman" w:cs="Times New Roman"/>
          <w:sz w:val="24"/>
          <w:szCs w:val="24"/>
          <w:lang w:val="nb-NO"/>
        </w:rPr>
        <w:t>of</w:t>
      </w:r>
      <w:proofErr w:type="spellEnd"/>
      <w:r w:rsidR="00D53FD4" w:rsidRPr="009C269B">
        <w:rPr>
          <w:rFonts w:ascii="Times New Roman" w:hAnsi="Times New Roman" w:cs="Times New Roman"/>
          <w:sz w:val="24"/>
          <w:szCs w:val="24"/>
          <w:lang w:val="nb-NO"/>
        </w:rPr>
        <w:t xml:space="preserve"> Lead</w:t>
      </w:r>
      <w:r w:rsidRPr="009C269B">
        <w:rPr>
          <w:rFonts w:ascii="Times New Roman" w:hAnsi="Times New Roman" w:cs="Times New Roman"/>
          <w:sz w:val="24"/>
          <w:szCs w:val="24"/>
          <w:lang w:val="nb-NO"/>
        </w:rPr>
        <w:t xml:space="preserve">”, </w:t>
      </w:r>
      <w:r w:rsidR="0022516E" w:rsidRPr="009C269B">
        <w:rPr>
          <w:rFonts w:ascii="Times New Roman" w:hAnsi="Times New Roman" w:cs="Times New Roman"/>
          <w:sz w:val="24"/>
          <w:szCs w:val="24"/>
          <w:lang w:val="nb-NO"/>
        </w:rPr>
        <w:t>kan tolkes som at man er i den tyngste delen av sorgen.</w:t>
      </w:r>
      <w:r w:rsidRPr="009C269B">
        <w:rPr>
          <w:rFonts w:ascii="Times New Roman" w:hAnsi="Times New Roman" w:cs="Times New Roman"/>
          <w:sz w:val="24"/>
          <w:szCs w:val="24"/>
          <w:lang w:val="nb-NO"/>
        </w:rPr>
        <w:t xml:space="preserve"> </w:t>
      </w:r>
      <w:r w:rsidR="003E3CE7">
        <w:rPr>
          <w:rFonts w:ascii="Times New Roman" w:hAnsi="Times New Roman" w:cs="Times New Roman"/>
          <w:sz w:val="24"/>
          <w:szCs w:val="24"/>
          <w:lang w:val="nb-NO"/>
        </w:rPr>
        <w:t xml:space="preserve">Der kroppen føles tung som bly, </w:t>
      </w:r>
      <w:r w:rsidR="00E73183">
        <w:rPr>
          <w:rFonts w:ascii="Times New Roman" w:hAnsi="Times New Roman" w:cs="Times New Roman"/>
          <w:sz w:val="24"/>
          <w:szCs w:val="24"/>
          <w:lang w:val="nb-NO"/>
        </w:rPr>
        <w:t xml:space="preserve">den mentale utmattelsen som gjør at kroppen føles så tung. </w:t>
      </w:r>
      <w:r w:rsidR="006C40A3">
        <w:rPr>
          <w:rFonts w:ascii="Times New Roman" w:hAnsi="Times New Roman" w:cs="Times New Roman"/>
          <w:sz w:val="24"/>
          <w:szCs w:val="24"/>
          <w:lang w:val="nb-NO"/>
        </w:rPr>
        <w:t xml:space="preserve">Til tross for at det kan føles lettere å late som om følelsene ikke er der, </w:t>
      </w:r>
      <w:r w:rsidR="00617652">
        <w:rPr>
          <w:rFonts w:ascii="Times New Roman" w:hAnsi="Times New Roman" w:cs="Times New Roman"/>
          <w:sz w:val="24"/>
          <w:szCs w:val="24"/>
          <w:lang w:val="nb-NO"/>
        </w:rPr>
        <w:t xml:space="preserve">vil det også medføre den tunge følelsen, som når man bærer på noe tungt og stort. I dette tilfelle, sorgen. </w:t>
      </w:r>
      <w:r w:rsidRPr="009C269B">
        <w:rPr>
          <w:rFonts w:ascii="Times New Roman" w:hAnsi="Times New Roman" w:cs="Times New Roman"/>
          <w:sz w:val="24"/>
          <w:szCs w:val="24"/>
          <w:lang w:val="nb-NO"/>
        </w:rPr>
        <w:t xml:space="preserve">Men videre, </w:t>
      </w:r>
      <w:r w:rsidR="00A8153A" w:rsidRPr="009C269B">
        <w:rPr>
          <w:rFonts w:ascii="Times New Roman" w:hAnsi="Times New Roman" w:cs="Times New Roman"/>
          <w:sz w:val="24"/>
          <w:szCs w:val="24"/>
          <w:lang w:val="nb-NO"/>
        </w:rPr>
        <w:t>“</w:t>
      </w:r>
      <w:proofErr w:type="spellStart"/>
      <w:r w:rsidRPr="009C269B">
        <w:rPr>
          <w:rFonts w:ascii="Times New Roman" w:hAnsi="Times New Roman" w:cs="Times New Roman"/>
          <w:sz w:val="24"/>
          <w:szCs w:val="24"/>
          <w:lang w:val="nb-NO"/>
        </w:rPr>
        <w:t>Remember</w:t>
      </w:r>
      <w:proofErr w:type="spellEnd"/>
      <w:r w:rsidR="002750E4" w:rsidRPr="009C269B">
        <w:rPr>
          <w:rFonts w:ascii="Times New Roman" w:hAnsi="Times New Roman" w:cs="Times New Roman"/>
          <w:sz w:val="24"/>
          <w:szCs w:val="24"/>
          <w:lang w:val="nb-NO"/>
        </w:rPr>
        <w:t xml:space="preserve">, </w:t>
      </w:r>
      <w:proofErr w:type="spellStart"/>
      <w:r w:rsidR="002750E4" w:rsidRPr="009C269B">
        <w:rPr>
          <w:rFonts w:ascii="Times New Roman" w:hAnsi="Times New Roman" w:cs="Times New Roman"/>
          <w:sz w:val="24"/>
          <w:szCs w:val="24"/>
          <w:lang w:val="nb-NO"/>
        </w:rPr>
        <w:t>if</w:t>
      </w:r>
      <w:proofErr w:type="spellEnd"/>
      <w:r w:rsidR="002750E4" w:rsidRPr="009C269B">
        <w:rPr>
          <w:rFonts w:ascii="Times New Roman" w:hAnsi="Times New Roman" w:cs="Times New Roman"/>
          <w:sz w:val="24"/>
          <w:szCs w:val="24"/>
          <w:lang w:val="nb-NO"/>
        </w:rPr>
        <w:t xml:space="preserve"> </w:t>
      </w:r>
      <w:proofErr w:type="spellStart"/>
      <w:r w:rsidR="002750E4" w:rsidRPr="009C269B">
        <w:rPr>
          <w:rFonts w:ascii="Times New Roman" w:hAnsi="Times New Roman" w:cs="Times New Roman"/>
          <w:sz w:val="24"/>
          <w:szCs w:val="24"/>
          <w:lang w:val="nb-NO"/>
        </w:rPr>
        <w:t>outlived</w:t>
      </w:r>
      <w:proofErr w:type="spellEnd"/>
      <w:r w:rsidR="002750E4" w:rsidRPr="009C269B">
        <w:rPr>
          <w:rFonts w:ascii="Times New Roman" w:hAnsi="Times New Roman" w:cs="Times New Roman"/>
          <w:sz w:val="24"/>
          <w:szCs w:val="24"/>
          <w:lang w:val="nb-NO"/>
        </w:rPr>
        <w:t>, -</w:t>
      </w:r>
      <w:r w:rsidR="00AD764C" w:rsidRPr="009C269B">
        <w:rPr>
          <w:rFonts w:ascii="Times New Roman" w:hAnsi="Times New Roman" w:cs="Times New Roman"/>
          <w:sz w:val="24"/>
          <w:szCs w:val="24"/>
          <w:lang w:val="nb-NO"/>
        </w:rPr>
        <w:t xml:space="preserve"> </w:t>
      </w:r>
      <w:r w:rsidR="002750E4" w:rsidRPr="009C269B">
        <w:rPr>
          <w:rFonts w:ascii="Times New Roman" w:hAnsi="Times New Roman" w:cs="Times New Roman"/>
          <w:sz w:val="24"/>
          <w:szCs w:val="24"/>
          <w:lang w:val="nb-NO"/>
        </w:rPr>
        <w:t xml:space="preserve">As </w:t>
      </w:r>
      <w:proofErr w:type="spellStart"/>
      <w:r w:rsidR="002750E4" w:rsidRPr="009C269B">
        <w:rPr>
          <w:rFonts w:ascii="Times New Roman" w:hAnsi="Times New Roman" w:cs="Times New Roman"/>
          <w:sz w:val="24"/>
          <w:szCs w:val="24"/>
          <w:lang w:val="nb-NO"/>
        </w:rPr>
        <w:t>freezing</w:t>
      </w:r>
      <w:proofErr w:type="spellEnd"/>
      <w:r w:rsidR="002750E4" w:rsidRPr="009C269B">
        <w:rPr>
          <w:rFonts w:ascii="Times New Roman" w:hAnsi="Times New Roman" w:cs="Times New Roman"/>
          <w:sz w:val="24"/>
          <w:szCs w:val="24"/>
          <w:lang w:val="nb-NO"/>
        </w:rPr>
        <w:t xml:space="preserve"> persons, </w:t>
      </w:r>
      <w:proofErr w:type="spellStart"/>
      <w:r w:rsidR="002750E4" w:rsidRPr="009C269B">
        <w:rPr>
          <w:rFonts w:ascii="Times New Roman" w:hAnsi="Times New Roman" w:cs="Times New Roman"/>
          <w:sz w:val="24"/>
          <w:szCs w:val="24"/>
          <w:lang w:val="nb-NO"/>
        </w:rPr>
        <w:t>recollect</w:t>
      </w:r>
      <w:proofErr w:type="spellEnd"/>
      <w:r w:rsidR="002750E4" w:rsidRPr="009C269B">
        <w:rPr>
          <w:rFonts w:ascii="Times New Roman" w:hAnsi="Times New Roman" w:cs="Times New Roman"/>
          <w:sz w:val="24"/>
          <w:szCs w:val="24"/>
          <w:lang w:val="nb-NO"/>
        </w:rPr>
        <w:t xml:space="preserve"> </w:t>
      </w:r>
      <w:proofErr w:type="spellStart"/>
      <w:r w:rsidR="002750E4" w:rsidRPr="009C269B">
        <w:rPr>
          <w:rFonts w:ascii="Times New Roman" w:hAnsi="Times New Roman" w:cs="Times New Roman"/>
          <w:sz w:val="24"/>
          <w:szCs w:val="24"/>
          <w:lang w:val="nb-NO"/>
        </w:rPr>
        <w:t>the</w:t>
      </w:r>
      <w:proofErr w:type="spellEnd"/>
      <w:r w:rsidR="002750E4" w:rsidRPr="009C269B">
        <w:rPr>
          <w:rFonts w:ascii="Times New Roman" w:hAnsi="Times New Roman" w:cs="Times New Roman"/>
          <w:sz w:val="24"/>
          <w:szCs w:val="24"/>
          <w:lang w:val="nb-NO"/>
        </w:rPr>
        <w:t xml:space="preserve"> </w:t>
      </w:r>
      <w:proofErr w:type="spellStart"/>
      <w:r w:rsidR="002750E4" w:rsidRPr="009C269B">
        <w:rPr>
          <w:rFonts w:ascii="Times New Roman" w:hAnsi="Times New Roman" w:cs="Times New Roman"/>
          <w:sz w:val="24"/>
          <w:szCs w:val="24"/>
          <w:lang w:val="nb-NO"/>
        </w:rPr>
        <w:t>Snow</w:t>
      </w:r>
      <w:proofErr w:type="spellEnd"/>
      <w:r w:rsidR="002750E4" w:rsidRPr="009C269B">
        <w:rPr>
          <w:rFonts w:ascii="Times New Roman" w:hAnsi="Times New Roman" w:cs="Times New Roman"/>
          <w:sz w:val="24"/>
          <w:szCs w:val="24"/>
          <w:lang w:val="nb-NO"/>
        </w:rPr>
        <w:t xml:space="preserve"> – First – </w:t>
      </w:r>
      <w:proofErr w:type="spellStart"/>
      <w:r w:rsidR="002750E4" w:rsidRPr="009C269B">
        <w:rPr>
          <w:rFonts w:ascii="Times New Roman" w:hAnsi="Times New Roman" w:cs="Times New Roman"/>
          <w:sz w:val="24"/>
          <w:szCs w:val="24"/>
          <w:lang w:val="nb-NO"/>
        </w:rPr>
        <w:t>Chill</w:t>
      </w:r>
      <w:proofErr w:type="spellEnd"/>
      <w:r w:rsidR="002750E4" w:rsidRPr="009C269B">
        <w:rPr>
          <w:rFonts w:ascii="Times New Roman" w:hAnsi="Times New Roman" w:cs="Times New Roman"/>
          <w:sz w:val="24"/>
          <w:szCs w:val="24"/>
          <w:lang w:val="nb-NO"/>
        </w:rPr>
        <w:t xml:space="preserve"> – </w:t>
      </w:r>
      <w:proofErr w:type="spellStart"/>
      <w:r w:rsidR="002750E4" w:rsidRPr="009C269B">
        <w:rPr>
          <w:rFonts w:ascii="Times New Roman" w:hAnsi="Times New Roman" w:cs="Times New Roman"/>
          <w:sz w:val="24"/>
          <w:szCs w:val="24"/>
          <w:lang w:val="nb-NO"/>
        </w:rPr>
        <w:t>then</w:t>
      </w:r>
      <w:proofErr w:type="spellEnd"/>
      <w:r w:rsidR="002750E4" w:rsidRPr="009C269B">
        <w:rPr>
          <w:rFonts w:ascii="Times New Roman" w:hAnsi="Times New Roman" w:cs="Times New Roman"/>
          <w:sz w:val="24"/>
          <w:szCs w:val="24"/>
          <w:lang w:val="nb-NO"/>
        </w:rPr>
        <w:t xml:space="preserve"> Stupor </w:t>
      </w:r>
      <w:r w:rsidR="00AD06E4" w:rsidRPr="009C269B">
        <w:rPr>
          <w:rFonts w:ascii="Times New Roman" w:hAnsi="Times New Roman" w:cs="Times New Roman"/>
          <w:sz w:val="24"/>
          <w:szCs w:val="24"/>
          <w:lang w:val="nb-NO"/>
        </w:rPr>
        <w:t>–</w:t>
      </w:r>
      <w:r w:rsidR="002750E4" w:rsidRPr="009C269B">
        <w:rPr>
          <w:rFonts w:ascii="Times New Roman" w:hAnsi="Times New Roman" w:cs="Times New Roman"/>
          <w:sz w:val="24"/>
          <w:szCs w:val="24"/>
          <w:lang w:val="nb-NO"/>
        </w:rPr>
        <w:t xml:space="preserve"> </w:t>
      </w:r>
      <w:proofErr w:type="spellStart"/>
      <w:r w:rsidR="00AD06E4" w:rsidRPr="009C269B">
        <w:rPr>
          <w:rFonts w:ascii="Times New Roman" w:hAnsi="Times New Roman" w:cs="Times New Roman"/>
          <w:sz w:val="24"/>
          <w:szCs w:val="24"/>
          <w:lang w:val="nb-NO"/>
        </w:rPr>
        <w:t>then</w:t>
      </w:r>
      <w:proofErr w:type="spellEnd"/>
      <w:r w:rsidR="00AD06E4" w:rsidRPr="009C269B">
        <w:rPr>
          <w:rFonts w:ascii="Times New Roman" w:hAnsi="Times New Roman" w:cs="Times New Roman"/>
          <w:sz w:val="24"/>
          <w:szCs w:val="24"/>
          <w:lang w:val="nb-NO"/>
        </w:rPr>
        <w:t xml:space="preserve"> </w:t>
      </w:r>
      <w:proofErr w:type="spellStart"/>
      <w:r w:rsidR="00AD06E4" w:rsidRPr="009C269B">
        <w:rPr>
          <w:rFonts w:ascii="Times New Roman" w:hAnsi="Times New Roman" w:cs="Times New Roman"/>
          <w:sz w:val="24"/>
          <w:szCs w:val="24"/>
          <w:lang w:val="nb-NO"/>
        </w:rPr>
        <w:t>the</w:t>
      </w:r>
      <w:proofErr w:type="spellEnd"/>
      <w:r w:rsidR="00AD06E4" w:rsidRPr="009C269B">
        <w:rPr>
          <w:rFonts w:ascii="Times New Roman" w:hAnsi="Times New Roman" w:cs="Times New Roman"/>
          <w:sz w:val="24"/>
          <w:szCs w:val="24"/>
          <w:lang w:val="nb-NO"/>
        </w:rPr>
        <w:t xml:space="preserve"> letting </w:t>
      </w:r>
      <w:proofErr w:type="spellStart"/>
      <w:r w:rsidR="00AD06E4" w:rsidRPr="009C269B">
        <w:rPr>
          <w:rFonts w:ascii="Times New Roman" w:hAnsi="Times New Roman" w:cs="Times New Roman"/>
          <w:sz w:val="24"/>
          <w:szCs w:val="24"/>
          <w:lang w:val="nb-NO"/>
        </w:rPr>
        <w:t>go</w:t>
      </w:r>
      <w:proofErr w:type="spellEnd"/>
      <w:r w:rsidR="00AD06E4" w:rsidRPr="009C269B">
        <w:rPr>
          <w:rFonts w:ascii="Times New Roman" w:hAnsi="Times New Roman" w:cs="Times New Roman"/>
          <w:sz w:val="24"/>
          <w:szCs w:val="24"/>
          <w:lang w:val="nb-NO"/>
        </w:rPr>
        <w:t>”</w:t>
      </w:r>
      <w:r w:rsidR="00A8153A" w:rsidRPr="009C269B">
        <w:rPr>
          <w:rFonts w:ascii="Times New Roman" w:hAnsi="Times New Roman" w:cs="Times New Roman"/>
          <w:sz w:val="24"/>
          <w:szCs w:val="24"/>
          <w:lang w:val="nb-NO"/>
        </w:rPr>
        <w:t xml:space="preserve">, blir vi minnet på at det finnes en tid etter sorgen. </w:t>
      </w:r>
      <w:r w:rsidR="00B132C5" w:rsidRPr="009C269B">
        <w:rPr>
          <w:rFonts w:ascii="Times New Roman" w:hAnsi="Times New Roman" w:cs="Times New Roman"/>
          <w:sz w:val="24"/>
          <w:szCs w:val="24"/>
          <w:lang w:val="nb-NO"/>
        </w:rPr>
        <w:t xml:space="preserve">Hvis man klarer å komme seg over det vanskeligste, </w:t>
      </w:r>
      <w:r w:rsidR="009C2FA8" w:rsidRPr="009C269B">
        <w:rPr>
          <w:rFonts w:ascii="Times New Roman" w:hAnsi="Times New Roman" w:cs="Times New Roman"/>
          <w:sz w:val="24"/>
          <w:szCs w:val="24"/>
          <w:lang w:val="nb-NO"/>
        </w:rPr>
        <w:t>finnes det en fase der man kan gi slipp på det vonde, og huske det gode. Huske alle de gode minnene</w:t>
      </w:r>
      <w:r w:rsidR="001C6E8E" w:rsidRPr="009C269B">
        <w:rPr>
          <w:rFonts w:ascii="Times New Roman" w:hAnsi="Times New Roman" w:cs="Times New Roman"/>
          <w:sz w:val="24"/>
          <w:szCs w:val="24"/>
          <w:lang w:val="nb-NO"/>
        </w:rPr>
        <w:t>. Selv om man aldri glemmer at de er borte</w:t>
      </w:r>
      <w:r w:rsidR="00D73DB2" w:rsidRPr="009C269B">
        <w:rPr>
          <w:rFonts w:ascii="Times New Roman" w:hAnsi="Times New Roman" w:cs="Times New Roman"/>
          <w:sz w:val="24"/>
          <w:szCs w:val="24"/>
          <w:lang w:val="nb-NO"/>
        </w:rPr>
        <w:t xml:space="preserve">, kan man se videre på framtiden, og sette pris på dem man fortsatt har. </w:t>
      </w:r>
    </w:p>
    <w:p w14:paraId="72D839DE" w14:textId="1AD385C8" w:rsidR="00803B3D" w:rsidRPr="009C269B" w:rsidRDefault="00E67A3F"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Men ser man på siste </w:t>
      </w:r>
      <w:r w:rsidR="00361B04" w:rsidRPr="009C269B">
        <w:rPr>
          <w:rFonts w:ascii="Times New Roman" w:hAnsi="Times New Roman" w:cs="Times New Roman"/>
          <w:sz w:val="24"/>
          <w:szCs w:val="24"/>
          <w:lang w:val="nb-NO"/>
        </w:rPr>
        <w:t xml:space="preserve">strofe </w:t>
      </w:r>
      <w:r w:rsidRPr="009C269B">
        <w:rPr>
          <w:rFonts w:ascii="Times New Roman" w:hAnsi="Times New Roman" w:cs="Times New Roman"/>
          <w:sz w:val="24"/>
          <w:szCs w:val="24"/>
          <w:lang w:val="nb-NO"/>
        </w:rPr>
        <w:t>gjennom øynene til en voksen som ble mishandlet av foreldre, vil man kanskje se på de</w:t>
      </w:r>
      <w:r w:rsidR="009D60CC" w:rsidRPr="009C269B">
        <w:rPr>
          <w:rFonts w:ascii="Times New Roman" w:hAnsi="Times New Roman" w:cs="Times New Roman"/>
          <w:sz w:val="24"/>
          <w:szCs w:val="24"/>
          <w:lang w:val="nb-NO"/>
        </w:rPr>
        <w:t xml:space="preserve">n som litt annerledes. </w:t>
      </w:r>
      <w:r w:rsidR="00EE5224" w:rsidRPr="009C269B">
        <w:rPr>
          <w:rFonts w:ascii="Times New Roman" w:hAnsi="Times New Roman" w:cs="Times New Roman"/>
          <w:sz w:val="24"/>
          <w:szCs w:val="24"/>
          <w:lang w:val="nb-NO"/>
        </w:rPr>
        <w:t xml:space="preserve">«First – </w:t>
      </w:r>
      <w:proofErr w:type="spellStart"/>
      <w:r w:rsidR="00EE5224" w:rsidRPr="009C269B">
        <w:rPr>
          <w:rFonts w:ascii="Times New Roman" w:hAnsi="Times New Roman" w:cs="Times New Roman"/>
          <w:sz w:val="24"/>
          <w:szCs w:val="24"/>
          <w:lang w:val="nb-NO"/>
        </w:rPr>
        <w:t>Chill</w:t>
      </w:r>
      <w:proofErr w:type="spellEnd"/>
      <w:r w:rsidR="00EE5224" w:rsidRPr="009C269B">
        <w:rPr>
          <w:rFonts w:ascii="Times New Roman" w:hAnsi="Times New Roman" w:cs="Times New Roman"/>
          <w:sz w:val="24"/>
          <w:szCs w:val="24"/>
          <w:lang w:val="nb-NO"/>
        </w:rPr>
        <w:t xml:space="preserve"> – </w:t>
      </w:r>
      <w:proofErr w:type="spellStart"/>
      <w:r w:rsidR="00EE5224" w:rsidRPr="009C269B">
        <w:rPr>
          <w:rFonts w:ascii="Times New Roman" w:hAnsi="Times New Roman" w:cs="Times New Roman"/>
          <w:sz w:val="24"/>
          <w:szCs w:val="24"/>
          <w:lang w:val="nb-NO"/>
        </w:rPr>
        <w:t>then</w:t>
      </w:r>
      <w:proofErr w:type="spellEnd"/>
      <w:r w:rsidR="00EE5224" w:rsidRPr="009C269B">
        <w:rPr>
          <w:rFonts w:ascii="Times New Roman" w:hAnsi="Times New Roman" w:cs="Times New Roman"/>
          <w:sz w:val="24"/>
          <w:szCs w:val="24"/>
          <w:lang w:val="nb-NO"/>
        </w:rPr>
        <w:t xml:space="preserve"> Stupor</w:t>
      </w:r>
      <w:r w:rsidR="00F81F80" w:rsidRPr="009C269B">
        <w:rPr>
          <w:rFonts w:ascii="Times New Roman" w:hAnsi="Times New Roman" w:cs="Times New Roman"/>
          <w:sz w:val="24"/>
          <w:szCs w:val="24"/>
          <w:lang w:val="nb-NO"/>
        </w:rPr>
        <w:t xml:space="preserve"> – </w:t>
      </w:r>
      <w:proofErr w:type="spellStart"/>
      <w:r w:rsidR="00F81F80" w:rsidRPr="009C269B">
        <w:rPr>
          <w:rFonts w:ascii="Times New Roman" w:hAnsi="Times New Roman" w:cs="Times New Roman"/>
          <w:sz w:val="24"/>
          <w:szCs w:val="24"/>
          <w:lang w:val="nb-NO"/>
        </w:rPr>
        <w:t>then</w:t>
      </w:r>
      <w:proofErr w:type="spellEnd"/>
      <w:r w:rsidR="00F81F80" w:rsidRPr="009C269B">
        <w:rPr>
          <w:rFonts w:ascii="Times New Roman" w:hAnsi="Times New Roman" w:cs="Times New Roman"/>
          <w:sz w:val="24"/>
          <w:szCs w:val="24"/>
          <w:lang w:val="nb-NO"/>
        </w:rPr>
        <w:t xml:space="preserve"> </w:t>
      </w:r>
      <w:proofErr w:type="spellStart"/>
      <w:r w:rsidR="00F81F80" w:rsidRPr="009C269B">
        <w:rPr>
          <w:rFonts w:ascii="Times New Roman" w:hAnsi="Times New Roman" w:cs="Times New Roman"/>
          <w:sz w:val="24"/>
          <w:szCs w:val="24"/>
          <w:lang w:val="nb-NO"/>
        </w:rPr>
        <w:t>the</w:t>
      </w:r>
      <w:proofErr w:type="spellEnd"/>
      <w:r w:rsidR="00F81F80" w:rsidRPr="009C269B">
        <w:rPr>
          <w:rFonts w:ascii="Times New Roman" w:hAnsi="Times New Roman" w:cs="Times New Roman"/>
          <w:sz w:val="24"/>
          <w:szCs w:val="24"/>
          <w:lang w:val="nb-NO"/>
        </w:rPr>
        <w:t xml:space="preserve"> letting </w:t>
      </w:r>
      <w:proofErr w:type="spellStart"/>
      <w:r w:rsidR="00F81F80" w:rsidRPr="009C269B">
        <w:rPr>
          <w:rFonts w:ascii="Times New Roman" w:hAnsi="Times New Roman" w:cs="Times New Roman"/>
          <w:sz w:val="24"/>
          <w:szCs w:val="24"/>
          <w:lang w:val="nb-NO"/>
        </w:rPr>
        <w:t>go</w:t>
      </w:r>
      <w:proofErr w:type="spellEnd"/>
      <w:r w:rsidR="00F81F80" w:rsidRPr="009C269B">
        <w:rPr>
          <w:rFonts w:ascii="Times New Roman" w:hAnsi="Times New Roman" w:cs="Times New Roman"/>
          <w:sz w:val="24"/>
          <w:szCs w:val="24"/>
          <w:lang w:val="nb-NO"/>
        </w:rPr>
        <w:t xml:space="preserve">» kan tolkes som </w:t>
      </w:r>
      <w:r w:rsidR="00B6712A" w:rsidRPr="009C269B">
        <w:rPr>
          <w:rFonts w:ascii="Times New Roman" w:hAnsi="Times New Roman" w:cs="Times New Roman"/>
          <w:sz w:val="24"/>
          <w:szCs w:val="24"/>
          <w:lang w:val="nb-NO"/>
        </w:rPr>
        <w:t xml:space="preserve">at man først </w:t>
      </w:r>
      <w:r w:rsidR="00347BBF" w:rsidRPr="009C269B">
        <w:rPr>
          <w:rFonts w:ascii="Times New Roman" w:hAnsi="Times New Roman" w:cs="Times New Roman"/>
          <w:sz w:val="24"/>
          <w:szCs w:val="24"/>
          <w:lang w:val="nb-NO"/>
        </w:rPr>
        <w:t xml:space="preserve">lurer på om foreldrene kanskje kan forandre seg eller ikke. Selv om man innerst inne vet svaret, så holder man fortsatt på håpet. Så går man over i fasen der man ikke lengre bryr seg. </w:t>
      </w:r>
      <w:r w:rsidR="00117308" w:rsidRPr="009C269B">
        <w:rPr>
          <w:rFonts w:ascii="Times New Roman" w:hAnsi="Times New Roman" w:cs="Times New Roman"/>
          <w:sz w:val="24"/>
          <w:szCs w:val="24"/>
          <w:lang w:val="nb-NO"/>
        </w:rPr>
        <w:t xml:space="preserve">Der man må kjenne på smerten om hvordan det er å godta at de som burde brydd seg mest, er de som bryr seg minst. I siste fase </w:t>
      </w:r>
      <w:r w:rsidR="007B65AD" w:rsidRPr="009C269B">
        <w:rPr>
          <w:rFonts w:ascii="Times New Roman" w:hAnsi="Times New Roman" w:cs="Times New Roman"/>
          <w:sz w:val="24"/>
          <w:szCs w:val="24"/>
          <w:lang w:val="nb-NO"/>
        </w:rPr>
        <w:t xml:space="preserve">godtar man at det er slik det er. </w:t>
      </w:r>
      <w:r w:rsidR="00CE19AF" w:rsidRPr="009C269B">
        <w:rPr>
          <w:rFonts w:ascii="Times New Roman" w:hAnsi="Times New Roman" w:cs="Times New Roman"/>
          <w:sz w:val="24"/>
          <w:szCs w:val="24"/>
          <w:lang w:val="nb-NO"/>
        </w:rPr>
        <w:t xml:space="preserve">Man sørger over den personen man skulle ønske de var, framfor den personen de egentlig var. </w:t>
      </w:r>
      <w:r w:rsidR="004902D0" w:rsidRPr="009C269B">
        <w:rPr>
          <w:rFonts w:ascii="Times New Roman" w:hAnsi="Times New Roman" w:cs="Times New Roman"/>
          <w:sz w:val="24"/>
          <w:szCs w:val="24"/>
          <w:lang w:val="nb-NO"/>
        </w:rPr>
        <w:t>Noen har kanskje noen gode minner, men ikke alle.</w:t>
      </w:r>
      <w:r w:rsidR="00AB6CBA" w:rsidRPr="009C269B">
        <w:rPr>
          <w:rFonts w:ascii="Times New Roman" w:hAnsi="Times New Roman" w:cs="Times New Roman"/>
          <w:sz w:val="24"/>
          <w:szCs w:val="24"/>
          <w:lang w:val="nb-NO"/>
        </w:rPr>
        <w:t xml:space="preserve"> </w:t>
      </w:r>
      <w:r w:rsidR="006B20C2" w:rsidRPr="009C269B">
        <w:rPr>
          <w:rFonts w:ascii="Times New Roman" w:hAnsi="Times New Roman" w:cs="Times New Roman"/>
          <w:sz w:val="24"/>
          <w:szCs w:val="24"/>
          <w:lang w:val="nb-NO"/>
        </w:rPr>
        <w:t xml:space="preserve">Man husker tilbake på hvordan man ble behandlet, da alt føles som en endeløs smerte, men man sitter ikke igjen med noen gode følelser. </w:t>
      </w:r>
      <w:r w:rsidR="00BF1DBC" w:rsidRPr="009C269B">
        <w:rPr>
          <w:rFonts w:ascii="Times New Roman" w:hAnsi="Times New Roman" w:cs="Times New Roman"/>
          <w:sz w:val="24"/>
          <w:szCs w:val="24"/>
          <w:lang w:val="nb-NO"/>
        </w:rPr>
        <w:t>Men ved å gi slipp kan man skape nye minner m</w:t>
      </w:r>
      <w:r w:rsidR="00AE6849" w:rsidRPr="009C269B">
        <w:rPr>
          <w:rFonts w:ascii="Times New Roman" w:hAnsi="Times New Roman" w:cs="Times New Roman"/>
          <w:sz w:val="24"/>
          <w:szCs w:val="24"/>
          <w:lang w:val="nb-NO"/>
        </w:rPr>
        <w:t xml:space="preserve">ed mennesker som er verdt å bruke tid på. Man kan gjøre sitt ytterste for å være annerledes, for å være den personen andre fortjener. Ved å være den personen man selv fortjener. </w:t>
      </w:r>
      <w:r w:rsidR="00F91581" w:rsidRPr="009C269B">
        <w:rPr>
          <w:rFonts w:ascii="Times New Roman" w:hAnsi="Times New Roman" w:cs="Times New Roman"/>
          <w:sz w:val="24"/>
          <w:szCs w:val="24"/>
          <w:lang w:val="nb-NO"/>
        </w:rPr>
        <w:t xml:space="preserve">Det å måtte gi slipp på en person som fortsatt lever, som vår biologi har programmert oss til å elske, er alt annet enn enkelt. </w:t>
      </w:r>
      <w:r w:rsidR="008A38C3" w:rsidRPr="009C269B">
        <w:rPr>
          <w:rFonts w:ascii="Times New Roman" w:hAnsi="Times New Roman" w:cs="Times New Roman"/>
          <w:sz w:val="24"/>
          <w:szCs w:val="24"/>
          <w:lang w:val="nb-NO"/>
        </w:rPr>
        <w:t xml:space="preserve">Men for å komme seg videre i livet, må man gi slipp på sinnet, sorgen og følelsesløsheten, for å kunne </w:t>
      </w:r>
      <w:r w:rsidR="00894D1D" w:rsidRPr="009C269B">
        <w:rPr>
          <w:rFonts w:ascii="Times New Roman" w:hAnsi="Times New Roman" w:cs="Times New Roman"/>
          <w:sz w:val="24"/>
          <w:szCs w:val="24"/>
          <w:lang w:val="nb-NO"/>
        </w:rPr>
        <w:t>være de personen man vil være.</w:t>
      </w:r>
    </w:p>
    <w:p w14:paraId="18E63DCE" w14:textId="77777777" w:rsidR="00134661" w:rsidRPr="009C269B" w:rsidRDefault="00894D1D"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Det vakre med dikt er at tolkning </w:t>
      </w:r>
      <w:r w:rsidR="00AC5EC5" w:rsidRPr="009C269B">
        <w:rPr>
          <w:rFonts w:ascii="Times New Roman" w:hAnsi="Times New Roman" w:cs="Times New Roman"/>
          <w:sz w:val="24"/>
          <w:szCs w:val="24"/>
          <w:lang w:val="nb-NO"/>
        </w:rPr>
        <w:t xml:space="preserve">kan forandres ut ifra hvor man selv kommer fra, egne opplevelser, andre sine historier og hvilken tid man lever i. </w:t>
      </w:r>
      <w:r w:rsidR="006A4387" w:rsidRPr="009C269B">
        <w:rPr>
          <w:rFonts w:ascii="Times New Roman" w:hAnsi="Times New Roman" w:cs="Times New Roman"/>
          <w:sz w:val="24"/>
          <w:szCs w:val="24"/>
          <w:lang w:val="nb-NO"/>
        </w:rPr>
        <w:t xml:space="preserve">Det er usannsynlig at barnemishandling var det </w:t>
      </w:r>
      <w:r w:rsidR="00C60CFF" w:rsidRPr="009C269B">
        <w:rPr>
          <w:rFonts w:ascii="Times New Roman" w:hAnsi="Times New Roman" w:cs="Times New Roman"/>
          <w:sz w:val="24"/>
          <w:szCs w:val="24"/>
          <w:lang w:val="nb-NO"/>
        </w:rPr>
        <w:t xml:space="preserve">Emily </w:t>
      </w:r>
      <w:r w:rsidR="006A4387" w:rsidRPr="009C269B">
        <w:rPr>
          <w:rFonts w:ascii="Times New Roman" w:hAnsi="Times New Roman" w:cs="Times New Roman"/>
          <w:sz w:val="24"/>
          <w:szCs w:val="24"/>
          <w:lang w:val="nb-NO"/>
        </w:rPr>
        <w:t xml:space="preserve">selv tenkte på da diktet ble skrevet. Nøyaktig hva Emily Dickinson tenkte, vil man aldri kunne vite helt sikkert, men det er ikke det som er poenget med poesi. Det forteller en historie som forandrer seg for hver leser. </w:t>
      </w:r>
      <w:r w:rsidR="00D36A2A" w:rsidRPr="009C269B">
        <w:rPr>
          <w:rFonts w:ascii="Times New Roman" w:hAnsi="Times New Roman" w:cs="Times New Roman"/>
          <w:sz w:val="24"/>
          <w:szCs w:val="24"/>
          <w:lang w:val="nb-NO"/>
        </w:rPr>
        <w:t>Barnemishandling</w:t>
      </w:r>
      <w:r w:rsidR="007055B1" w:rsidRPr="009C269B">
        <w:rPr>
          <w:rFonts w:ascii="Times New Roman" w:hAnsi="Times New Roman" w:cs="Times New Roman"/>
          <w:sz w:val="24"/>
          <w:szCs w:val="24"/>
          <w:lang w:val="nb-NO"/>
        </w:rPr>
        <w:t xml:space="preserve"> er et utbredt problem og det har det vært i all tid, men allikevel er det </w:t>
      </w:r>
      <w:r w:rsidR="00D36A2A" w:rsidRPr="009C269B">
        <w:rPr>
          <w:rFonts w:ascii="Times New Roman" w:hAnsi="Times New Roman" w:cs="Times New Roman"/>
          <w:sz w:val="24"/>
          <w:szCs w:val="24"/>
          <w:lang w:val="nb-NO"/>
        </w:rPr>
        <w:t xml:space="preserve">noe nytt at vi ser på det som et problem. Ikke alle land i verden ser på det som et problem, </w:t>
      </w:r>
      <w:r w:rsidR="00A54C53" w:rsidRPr="009C269B">
        <w:rPr>
          <w:rFonts w:ascii="Times New Roman" w:hAnsi="Times New Roman" w:cs="Times New Roman"/>
          <w:sz w:val="24"/>
          <w:szCs w:val="24"/>
          <w:lang w:val="nb-NO"/>
        </w:rPr>
        <w:t xml:space="preserve">og vi skal ikke veldig langt tilbake i tid før det </w:t>
      </w:r>
      <w:r w:rsidR="00A54C53" w:rsidRPr="009C269B">
        <w:rPr>
          <w:rFonts w:ascii="Times New Roman" w:hAnsi="Times New Roman" w:cs="Times New Roman"/>
          <w:sz w:val="24"/>
          <w:szCs w:val="24"/>
          <w:lang w:val="nb-NO"/>
        </w:rPr>
        <w:lastRenderedPageBreak/>
        <w:t xml:space="preserve">var helt vanlig å mishandle egne barn. Allikevel kan man fortsatt tolke gamle dikt ut ifra «nye» problemstillinger. </w:t>
      </w:r>
      <w:r w:rsidR="001976B9" w:rsidRPr="009C269B">
        <w:rPr>
          <w:rFonts w:ascii="Times New Roman" w:hAnsi="Times New Roman" w:cs="Times New Roman"/>
          <w:sz w:val="24"/>
          <w:szCs w:val="24"/>
          <w:lang w:val="nb-NO"/>
        </w:rPr>
        <w:t xml:space="preserve">Verden er i stadig forandring. Ord og meninger forandrer seg hele tiden. </w:t>
      </w:r>
      <w:r w:rsidR="00337E2B" w:rsidRPr="009C269B">
        <w:rPr>
          <w:rFonts w:ascii="Times New Roman" w:hAnsi="Times New Roman" w:cs="Times New Roman"/>
          <w:sz w:val="24"/>
          <w:szCs w:val="24"/>
          <w:lang w:val="nb-NO"/>
        </w:rPr>
        <w:t xml:space="preserve">Selv om den «originale» tolkningen aldri vil forsvinne, vil det stadig dukke opp nye tolkninger. </w:t>
      </w:r>
      <w:r w:rsidR="001F4B0F" w:rsidRPr="009C269B">
        <w:rPr>
          <w:rFonts w:ascii="Times New Roman" w:hAnsi="Times New Roman" w:cs="Times New Roman"/>
          <w:sz w:val="24"/>
          <w:szCs w:val="24"/>
          <w:lang w:val="nb-NO"/>
        </w:rPr>
        <w:t xml:space="preserve">Med så mange tolkninger kan vi si med sikkerhet at hvert fall en person har tenkt på akkurat det samme som Emily gjorde da hun skrev diktet. </w:t>
      </w:r>
      <w:r w:rsidR="00CF275C" w:rsidRPr="009C269B">
        <w:rPr>
          <w:rFonts w:ascii="Times New Roman" w:hAnsi="Times New Roman" w:cs="Times New Roman"/>
          <w:sz w:val="24"/>
          <w:szCs w:val="24"/>
          <w:lang w:val="nb-NO"/>
        </w:rPr>
        <w:t xml:space="preserve">Men det spiller ingen rolle. </w:t>
      </w:r>
      <w:r w:rsidR="00272683" w:rsidRPr="009C269B">
        <w:rPr>
          <w:rFonts w:ascii="Times New Roman" w:hAnsi="Times New Roman" w:cs="Times New Roman"/>
          <w:sz w:val="24"/>
          <w:szCs w:val="24"/>
          <w:lang w:val="nb-NO"/>
        </w:rPr>
        <w:t xml:space="preserve">Tolkningen gjør at forskjellige mennesker har forskjellige følelser ovenfor et dikt. </w:t>
      </w:r>
      <w:r w:rsidR="00A44932" w:rsidRPr="009C269B">
        <w:rPr>
          <w:rFonts w:ascii="Times New Roman" w:hAnsi="Times New Roman" w:cs="Times New Roman"/>
          <w:sz w:val="24"/>
          <w:szCs w:val="24"/>
          <w:lang w:val="nb-NO"/>
        </w:rPr>
        <w:t>Vi kan bruke dem til å komme oss gjennom hverdagen sammen, selv om vi alle har ulike forutsetninger og ulike meninger.</w:t>
      </w:r>
      <w:r w:rsidR="0003426E" w:rsidRPr="009C269B">
        <w:rPr>
          <w:rFonts w:ascii="Times New Roman" w:hAnsi="Times New Roman" w:cs="Times New Roman"/>
          <w:sz w:val="24"/>
          <w:szCs w:val="24"/>
          <w:lang w:val="nb-NO"/>
        </w:rPr>
        <w:t xml:space="preserve"> </w:t>
      </w:r>
    </w:p>
    <w:p w14:paraId="59BC0D72" w14:textId="46735F35" w:rsidR="00894D1D" w:rsidRPr="009C269B" w:rsidRDefault="0003426E" w:rsidP="009C269B">
      <w:pPr>
        <w:spacing w:line="360" w:lineRule="auto"/>
        <w:rPr>
          <w:rFonts w:ascii="Times New Roman" w:hAnsi="Times New Roman" w:cs="Times New Roman"/>
          <w:sz w:val="24"/>
          <w:szCs w:val="24"/>
          <w:lang w:val="nb-NO"/>
        </w:rPr>
      </w:pPr>
      <w:r w:rsidRPr="009C269B">
        <w:rPr>
          <w:rFonts w:ascii="Times New Roman" w:hAnsi="Times New Roman" w:cs="Times New Roman"/>
          <w:sz w:val="24"/>
          <w:szCs w:val="24"/>
          <w:lang w:val="nb-NO"/>
        </w:rPr>
        <w:t xml:space="preserve">Men en ting vi kan si rimelig sikkert, er at diktet handler om smerte og </w:t>
      </w:r>
      <w:r w:rsidR="00134661" w:rsidRPr="009C269B">
        <w:rPr>
          <w:rFonts w:ascii="Times New Roman" w:hAnsi="Times New Roman" w:cs="Times New Roman"/>
          <w:sz w:val="24"/>
          <w:szCs w:val="24"/>
          <w:lang w:val="nb-NO"/>
        </w:rPr>
        <w:t xml:space="preserve">det å kunne gi slipp på smerten. </w:t>
      </w:r>
      <w:r w:rsidR="00B54C17" w:rsidRPr="009C269B">
        <w:rPr>
          <w:rFonts w:ascii="Times New Roman" w:hAnsi="Times New Roman" w:cs="Times New Roman"/>
          <w:sz w:val="24"/>
          <w:szCs w:val="24"/>
          <w:lang w:val="nb-NO"/>
        </w:rPr>
        <w:t xml:space="preserve">Selv om hvilken smerte det snakkes om er usikkert, </w:t>
      </w:r>
      <w:r w:rsidR="00D839B3" w:rsidRPr="009C269B">
        <w:rPr>
          <w:rFonts w:ascii="Times New Roman" w:hAnsi="Times New Roman" w:cs="Times New Roman"/>
          <w:sz w:val="24"/>
          <w:szCs w:val="24"/>
          <w:lang w:val="nb-NO"/>
        </w:rPr>
        <w:t xml:space="preserve">kan vi se det både på oppbygningen av diktet, og ordene som blir brukt for å beskrive </w:t>
      </w:r>
      <w:r w:rsidR="002C2366" w:rsidRPr="009C269B">
        <w:rPr>
          <w:rFonts w:ascii="Times New Roman" w:hAnsi="Times New Roman" w:cs="Times New Roman"/>
          <w:sz w:val="24"/>
          <w:szCs w:val="24"/>
          <w:lang w:val="nb-NO"/>
        </w:rPr>
        <w:t xml:space="preserve">smerten. </w:t>
      </w:r>
      <w:r w:rsidR="003D1ED7" w:rsidRPr="009C269B">
        <w:rPr>
          <w:rFonts w:ascii="Times New Roman" w:hAnsi="Times New Roman" w:cs="Times New Roman"/>
          <w:sz w:val="24"/>
          <w:szCs w:val="24"/>
          <w:lang w:val="nb-NO"/>
        </w:rPr>
        <w:t>Smerten i diktet blir mer framtredende når det ikke finnes noen mekanisk rytme. Ord blir fattige</w:t>
      </w:r>
      <w:r w:rsidR="00E0129C" w:rsidRPr="009C269B">
        <w:rPr>
          <w:rFonts w:ascii="Times New Roman" w:hAnsi="Times New Roman" w:cs="Times New Roman"/>
          <w:sz w:val="24"/>
          <w:szCs w:val="24"/>
          <w:lang w:val="nb-NO"/>
        </w:rPr>
        <w:t xml:space="preserve"> når man ikke lengre vet hva man skal føle. </w:t>
      </w:r>
      <w:r w:rsidR="00D45E61" w:rsidRPr="009C269B">
        <w:rPr>
          <w:rFonts w:ascii="Times New Roman" w:hAnsi="Times New Roman" w:cs="Times New Roman"/>
          <w:sz w:val="24"/>
          <w:szCs w:val="24"/>
          <w:lang w:val="nb-NO"/>
        </w:rPr>
        <w:t xml:space="preserve">Mangelen på rytme kan </w:t>
      </w:r>
      <w:r w:rsidR="00DA471B" w:rsidRPr="009C269B">
        <w:rPr>
          <w:rFonts w:ascii="Times New Roman" w:hAnsi="Times New Roman" w:cs="Times New Roman"/>
          <w:sz w:val="24"/>
          <w:szCs w:val="24"/>
          <w:lang w:val="nb-NO"/>
        </w:rPr>
        <w:t xml:space="preserve">være et virkemiddel for å gi leseren den følelsen av at alt bare flyter, litt sånn som det gjør når </w:t>
      </w:r>
      <w:r w:rsidR="004547DC" w:rsidRPr="009C269B">
        <w:rPr>
          <w:rFonts w:ascii="Times New Roman" w:hAnsi="Times New Roman" w:cs="Times New Roman"/>
          <w:sz w:val="24"/>
          <w:szCs w:val="24"/>
          <w:lang w:val="nb-NO"/>
        </w:rPr>
        <w:t xml:space="preserve">man føler intens smerte. </w:t>
      </w:r>
    </w:p>
    <w:p w14:paraId="521B52B2" w14:textId="26394614" w:rsidR="00705BD3" w:rsidRDefault="00705BD3">
      <w:pPr>
        <w:rPr>
          <w:lang w:val="nb-NO"/>
        </w:rPr>
      </w:pPr>
    </w:p>
    <w:p w14:paraId="7E42387D" w14:textId="71287F75" w:rsidR="00835FCD" w:rsidRDefault="00835FCD">
      <w:pPr>
        <w:rPr>
          <w:lang w:val="nb-NO"/>
        </w:rPr>
      </w:pPr>
    </w:p>
    <w:p w14:paraId="39AE95D4" w14:textId="79B6B643" w:rsidR="00835FCD" w:rsidRDefault="00835FCD">
      <w:pPr>
        <w:rPr>
          <w:lang w:val="nb-NO"/>
        </w:rPr>
      </w:pPr>
    </w:p>
    <w:p w14:paraId="717B16C8" w14:textId="1A25ECF8" w:rsidR="00835FCD" w:rsidRDefault="00835FCD">
      <w:pPr>
        <w:rPr>
          <w:lang w:val="nb-NO"/>
        </w:rPr>
      </w:pPr>
    </w:p>
    <w:p w14:paraId="3C00B8BD" w14:textId="02BC11EA" w:rsidR="00835FCD" w:rsidRDefault="00835FCD">
      <w:pPr>
        <w:rPr>
          <w:lang w:val="nb-NO"/>
        </w:rPr>
      </w:pPr>
    </w:p>
    <w:p w14:paraId="0407FD07" w14:textId="41829FCE" w:rsidR="00835FCD" w:rsidRDefault="00835FCD">
      <w:pPr>
        <w:rPr>
          <w:lang w:val="nb-NO"/>
        </w:rPr>
      </w:pPr>
    </w:p>
    <w:p w14:paraId="4B397D63" w14:textId="778C2E88" w:rsidR="00835FCD" w:rsidRDefault="00835FCD">
      <w:pPr>
        <w:rPr>
          <w:lang w:val="nb-NO"/>
        </w:rPr>
      </w:pPr>
    </w:p>
    <w:p w14:paraId="57E20301" w14:textId="149A10E9" w:rsidR="00835FCD" w:rsidRDefault="00835FCD">
      <w:pPr>
        <w:rPr>
          <w:lang w:val="nb-NO"/>
        </w:rPr>
      </w:pPr>
    </w:p>
    <w:p w14:paraId="7587826C" w14:textId="6AA369E2" w:rsidR="00835FCD" w:rsidRDefault="00835FCD">
      <w:pPr>
        <w:rPr>
          <w:lang w:val="nb-NO"/>
        </w:rPr>
      </w:pPr>
    </w:p>
    <w:p w14:paraId="1A21FEA9" w14:textId="25336107" w:rsidR="00835FCD" w:rsidRDefault="00835FCD">
      <w:pPr>
        <w:rPr>
          <w:lang w:val="nb-NO"/>
        </w:rPr>
      </w:pPr>
    </w:p>
    <w:p w14:paraId="3F1E15E5" w14:textId="003ACF8E" w:rsidR="00835FCD" w:rsidRDefault="00835FCD">
      <w:pPr>
        <w:rPr>
          <w:lang w:val="nb-NO"/>
        </w:rPr>
      </w:pPr>
    </w:p>
    <w:p w14:paraId="6B393A7F" w14:textId="0D861805" w:rsidR="00835FCD" w:rsidRDefault="00835FCD">
      <w:pPr>
        <w:rPr>
          <w:lang w:val="nb-NO"/>
        </w:rPr>
      </w:pPr>
    </w:p>
    <w:p w14:paraId="76A66C2B" w14:textId="70A99D78" w:rsidR="00835FCD" w:rsidRDefault="00835FCD">
      <w:pPr>
        <w:rPr>
          <w:lang w:val="nb-NO"/>
        </w:rPr>
      </w:pPr>
    </w:p>
    <w:p w14:paraId="360AEBEC" w14:textId="77777777" w:rsidR="00DD6635" w:rsidRDefault="00DD6635">
      <w:pPr>
        <w:rPr>
          <w:lang w:val="nb-NO"/>
        </w:rPr>
      </w:pPr>
    </w:p>
    <w:sdt>
      <w:sdtPr>
        <w:id w:val="1858068529"/>
        <w:docPartObj>
          <w:docPartGallery w:val="Bibliographies"/>
          <w:docPartUnique/>
        </w:docPartObj>
      </w:sdtPr>
      <w:sdtEndPr>
        <w:rPr>
          <w:rFonts w:asciiTheme="minorHAnsi" w:eastAsiaTheme="minorHAnsi" w:hAnsiTheme="minorHAnsi" w:cstheme="minorBidi"/>
          <w:color w:val="auto"/>
          <w:sz w:val="22"/>
          <w:szCs w:val="22"/>
        </w:rPr>
      </w:sdtEndPr>
      <w:sdtContent>
        <w:p w14:paraId="461EF221" w14:textId="3A1AF618" w:rsidR="005431AF" w:rsidRDefault="005431AF">
          <w:pPr>
            <w:pStyle w:val="Heading1"/>
          </w:pPr>
          <w:r>
            <w:t>Bibliography</w:t>
          </w:r>
        </w:p>
        <w:sdt>
          <w:sdtPr>
            <w:id w:val="111145805"/>
            <w:bibliography/>
          </w:sdtPr>
          <w:sdtContent>
            <w:p w14:paraId="7F0ACE22" w14:textId="77777777" w:rsidR="00C952B7" w:rsidRDefault="005431AF" w:rsidP="00C952B7">
              <w:pPr>
                <w:pStyle w:val="Bibliography"/>
                <w:ind w:left="720" w:hanging="720"/>
                <w:rPr>
                  <w:noProof/>
                  <w:sz w:val="24"/>
                  <w:szCs w:val="24"/>
                </w:rPr>
              </w:pPr>
              <w:r>
                <w:fldChar w:fldCharType="begin"/>
              </w:r>
              <w:r>
                <w:instrText xml:space="preserve"> BIBLIOGRAPHY </w:instrText>
              </w:r>
              <w:r>
                <w:fldChar w:fldCharType="separate"/>
              </w:r>
              <w:r w:rsidR="00C952B7">
                <w:rPr>
                  <w:noProof/>
                </w:rPr>
                <w:t xml:space="preserve">Baldwin, E. (n.d.). </w:t>
              </w:r>
              <w:r w:rsidR="00C952B7">
                <w:rPr>
                  <w:i/>
                  <w:iCs/>
                  <w:noProof/>
                </w:rPr>
                <w:t>Poem Analysis</w:t>
              </w:r>
              <w:r w:rsidR="00C952B7">
                <w:rPr>
                  <w:noProof/>
                </w:rPr>
                <w:t>. Retrieved from Poem Analysis: https://poemanalysis.com/emily-dickinson/after-great-pain-a-formal-feeling-comes/</w:t>
              </w:r>
            </w:p>
            <w:p w14:paraId="5C92FBF7" w14:textId="77777777" w:rsidR="00C952B7" w:rsidRPr="00C952B7" w:rsidRDefault="00C952B7" w:rsidP="00C952B7">
              <w:pPr>
                <w:pStyle w:val="Bibliography"/>
                <w:ind w:left="720" w:hanging="720"/>
                <w:rPr>
                  <w:noProof/>
                  <w:lang w:val="nb-NO"/>
                </w:rPr>
              </w:pPr>
              <w:r w:rsidRPr="00C952B7">
                <w:rPr>
                  <w:noProof/>
                  <w:lang w:val="nb-NO"/>
                </w:rPr>
                <w:t xml:space="preserve">Dickinson , E. (2018). Dikt 214. In J. Haarberg, &amp; H. H. Skei, </w:t>
              </w:r>
              <w:r w:rsidRPr="00C952B7">
                <w:rPr>
                  <w:i/>
                  <w:iCs/>
                  <w:noProof/>
                  <w:lang w:val="nb-NO"/>
                </w:rPr>
                <w:t>Dikt fra Lyrikken til Vår Tid</w:t>
              </w:r>
              <w:r w:rsidRPr="00C952B7">
                <w:rPr>
                  <w:noProof/>
                  <w:lang w:val="nb-NO"/>
                </w:rPr>
                <w:t xml:space="preserve"> (p. 204). Oslo: Gyldendal.</w:t>
              </w:r>
            </w:p>
            <w:p w14:paraId="0DD91843" w14:textId="77777777" w:rsidR="00C952B7" w:rsidRPr="00C952B7" w:rsidRDefault="00C952B7" w:rsidP="00C952B7">
              <w:pPr>
                <w:pStyle w:val="Bibliography"/>
                <w:ind w:left="720" w:hanging="720"/>
                <w:rPr>
                  <w:noProof/>
                  <w:lang w:val="nb-NO"/>
                </w:rPr>
              </w:pPr>
              <w:r w:rsidRPr="00C952B7">
                <w:rPr>
                  <w:noProof/>
                  <w:lang w:val="nb-NO"/>
                </w:rPr>
                <w:t xml:space="preserve">Dickinson, E. (2017). Dikt 341 Dikt 441. In J. Haarberg, &amp; H. H. Skei, </w:t>
              </w:r>
              <w:r w:rsidRPr="00C952B7">
                <w:rPr>
                  <w:i/>
                  <w:iCs/>
                  <w:noProof/>
                  <w:lang w:val="nb-NO"/>
                </w:rPr>
                <w:t>Dikt fra Antikken til vår tid</w:t>
              </w:r>
              <w:r w:rsidRPr="00C952B7">
                <w:rPr>
                  <w:noProof/>
                  <w:lang w:val="nb-NO"/>
                </w:rPr>
                <w:t xml:space="preserve"> (p. 205). Oslo: Gyldendal.</w:t>
              </w:r>
            </w:p>
            <w:p w14:paraId="5C847A89" w14:textId="77777777" w:rsidR="00C952B7" w:rsidRPr="00C952B7" w:rsidRDefault="00C952B7" w:rsidP="00C952B7">
              <w:pPr>
                <w:pStyle w:val="Bibliography"/>
                <w:ind w:left="720" w:hanging="720"/>
                <w:rPr>
                  <w:noProof/>
                  <w:lang w:val="nb-NO"/>
                </w:rPr>
              </w:pPr>
              <w:r w:rsidRPr="00C952B7">
                <w:rPr>
                  <w:noProof/>
                  <w:lang w:val="nb-NO"/>
                </w:rPr>
                <w:t xml:space="preserve">Interesting Literature. (2018, November 5). </w:t>
              </w:r>
              <w:r w:rsidRPr="00C952B7">
                <w:rPr>
                  <w:i/>
                  <w:iCs/>
                  <w:noProof/>
                  <w:lang w:val="nb-NO"/>
                </w:rPr>
                <w:t>Interesting Literature</w:t>
              </w:r>
              <w:r w:rsidRPr="00C952B7">
                <w:rPr>
                  <w:noProof/>
                  <w:lang w:val="nb-NO"/>
                </w:rPr>
                <w:t>. Retrieved from Interesting Literature: https://interestingliterature.com/2018/11/a-short-analysis-of-emily-dickinsons-after-great-pain-a-formal-feeling-comes/</w:t>
              </w:r>
            </w:p>
            <w:p w14:paraId="615DBC73" w14:textId="77777777" w:rsidR="00C952B7" w:rsidRDefault="00C952B7" w:rsidP="00C952B7">
              <w:pPr>
                <w:pStyle w:val="Bibliography"/>
                <w:ind w:left="720" w:hanging="720"/>
                <w:rPr>
                  <w:noProof/>
                </w:rPr>
              </w:pPr>
              <w:r w:rsidRPr="00C952B7">
                <w:rPr>
                  <w:noProof/>
                  <w:lang w:val="nb-NO"/>
                </w:rPr>
                <w:t xml:space="preserve">Øverland, O. (2019, Juni 28). </w:t>
              </w:r>
              <w:r w:rsidRPr="00C952B7">
                <w:rPr>
                  <w:i/>
                  <w:iCs/>
                  <w:noProof/>
                  <w:lang w:val="nb-NO"/>
                </w:rPr>
                <w:t>Store Norske Leksikon</w:t>
              </w:r>
              <w:r w:rsidRPr="00C952B7">
                <w:rPr>
                  <w:noProof/>
                  <w:lang w:val="nb-NO"/>
                </w:rPr>
                <w:t xml:space="preserve">. </w:t>
              </w:r>
              <w:r>
                <w:rPr>
                  <w:noProof/>
                </w:rPr>
                <w:t>Retrieved from Emily Dickinson: https://snl.no/Emily_Dickinson</w:t>
              </w:r>
            </w:p>
            <w:p w14:paraId="2C3BAB57" w14:textId="43D0BE22" w:rsidR="005431AF" w:rsidRDefault="005431AF" w:rsidP="00C952B7">
              <w:r>
                <w:rPr>
                  <w:b/>
                  <w:bCs/>
                  <w:noProof/>
                </w:rPr>
                <w:fldChar w:fldCharType="end"/>
              </w:r>
            </w:p>
          </w:sdtContent>
        </w:sdt>
      </w:sdtContent>
    </w:sdt>
    <w:p w14:paraId="13B54FAE" w14:textId="77777777" w:rsidR="005431AF" w:rsidRPr="0069351F" w:rsidRDefault="005431AF">
      <w:pPr>
        <w:rPr>
          <w:lang w:val="nb-NO"/>
        </w:rPr>
      </w:pPr>
    </w:p>
    <w:sectPr w:rsidR="005431AF" w:rsidRPr="00693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D3"/>
    <w:rsid w:val="00010230"/>
    <w:rsid w:val="00017BE1"/>
    <w:rsid w:val="000205C9"/>
    <w:rsid w:val="0003426E"/>
    <w:rsid w:val="00037C57"/>
    <w:rsid w:val="00047F24"/>
    <w:rsid w:val="00053F55"/>
    <w:rsid w:val="000567DC"/>
    <w:rsid w:val="00061235"/>
    <w:rsid w:val="00061CED"/>
    <w:rsid w:val="00073F61"/>
    <w:rsid w:val="00085680"/>
    <w:rsid w:val="00085ED8"/>
    <w:rsid w:val="00087BAE"/>
    <w:rsid w:val="00090A4B"/>
    <w:rsid w:val="000947E6"/>
    <w:rsid w:val="000A7684"/>
    <w:rsid w:val="000E2DC4"/>
    <w:rsid w:val="0010571E"/>
    <w:rsid w:val="001076EA"/>
    <w:rsid w:val="001122A6"/>
    <w:rsid w:val="00117308"/>
    <w:rsid w:val="00134661"/>
    <w:rsid w:val="001455EE"/>
    <w:rsid w:val="00162D48"/>
    <w:rsid w:val="001648F9"/>
    <w:rsid w:val="00184730"/>
    <w:rsid w:val="00185165"/>
    <w:rsid w:val="00196398"/>
    <w:rsid w:val="001976B9"/>
    <w:rsid w:val="001A73BC"/>
    <w:rsid w:val="001B67B4"/>
    <w:rsid w:val="001C6E8E"/>
    <w:rsid w:val="001E5828"/>
    <w:rsid w:val="001F4B0F"/>
    <w:rsid w:val="00204891"/>
    <w:rsid w:val="00217DE8"/>
    <w:rsid w:val="00224BE0"/>
    <w:rsid w:val="0022516E"/>
    <w:rsid w:val="00234753"/>
    <w:rsid w:val="002613F9"/>
    <w:rsid w:val="00264DB3"/>
    <w:rsid w:val="00272683"/>
    <w:rsid w:val="00274785"/>
    <w:rsid w:val="002750E4"/>
    <w:rsid w:val="00276F40"/>
    <w:rsid w:val="00281430"/>
    <w:rsid w:val="00283A92"/>
    <w:rsid w:val="002B1C01"/>
    <w:rsid w:val="002B5227"/>
    <w:rsid w:val="002C0819"/>
    <w:rsid w:val="002C2366"/>
    <w:rsid w:val="002C355A"/>
    <w:rsid w:val="002E21B9"/>
    <w:rsid w:val="00312E8B"/>
    <w:rsid w:val="00313997"/>
    <w:rsid w:val="00314DC3"/>
    <w:rsid w:val="00324EB1"/>
    <w:rsid w:val="0033257C"/>
    <w:rsid w:val="0033546A"/>
    <w:rsid w:val="00337E1E"/>
    <w:rsid w:val="00337E2B"/>
    <w:rsid w:val="00347BBF"/>
    <w:rsid w:val="00352144"/>
    <w:rsid w:val="003535E7"/>
    <w:rsid w:val="003560C0"/>
    <w:rsid w:val="003613EF"/>
    <w:rsid w:val="00361B04"/>
    <w:rsid w:val="003834EA"/>
    <w:rsid w:val="00391BB4"/>
    <w:rsid w:val="003C4EDA"/>
    <w:rsid w:val="003D1ED7"/>
    <w:rsid w:val="003E0FA0"/>
    <w:rsid w:val="003E3CE7"/>
    <w:rsid w:val="00406098"/>
    <w:rsid w:val="00426FD4"/>
    <w:rsid w:val="00434466"/>
    <w:rsid w:val="0044647D"/>
    <w:rsid w:val="00450EB0"/>
    <w:rsid w:val="004547DC"/>
    <w:rsid w:val="0046428E"/>
    <w:rsid w:val="00473AE5"/>
    <w:rsid w:val="0048485A"/>
    <w:rsid w:val="004902D0"/>
    <w:rsid w:val="00497944"/>
    <w:rsid w:val="004A34E7"/>
    <w:rsid w:val="004C1B6B"/>
    <w:rsid w:val="004C750C"/>
    <w:rsid w:val="004D0043"/>
    <w:rsid w:val="004D213C"/>
    <w:rsid w:val="004D3549"/>
    <w:rsid w:val="004E12CE"/>
    <w:rsid w:val="004E2689"/>
    <w:rsid w:val="004E2E81"/>
    <w:rsid w:val="004E38A8"/>
    <w:rsid w:val="004F594B"/>
    <w:rsid w:val="0050400D"/>
    <w:rsid w:val="005073AB"/>
    <w:rsid w:val="00517A62"/>
    <w:rsid w:val="005211F0"/>
    <w:rsid w:val="00532E61"/>
    <w:rsid w:val="005431AF"/>
    <w:rsid w:val="00544C22"/>
    <w:rsid w:val="00550F36"/>
    <w:rsid w:val="0055328D"/>
    <w:rsid w:val="00562B23"/>
    <w:rsid w:val="005637CB"/>
    <w:rsid w:val="00594419"/>
    <w:rsid w:val="005B65DF"/>
    <w:rsid w:val="005D1970"/>
    <w:rsid w:val="005F1FAB"/>
    <w:rsid w:val="00601536"/>
    <w:rsid w:val="006019C2"/>
    <w:rsid w:val="00617652"/>
    <w:rsid w:val="0063199D"/>
    <w:rsid w:val="006409DE"/>
    <w:rsid w:val="0065797D"/>
    <w:rsid w:val="006862CA"/>
    <w:rsid w:val="0069018B"/>
    <w:rsid w:val="0069351F"/>
    <w:rsid w:val="00693640"/>
    <w:rsid w:val="006A35A5"/>
    <w:rsid w:val="006A4387"/>
    <w:rsid w:val="006B20C2"/>
    <w:rsid w:val="006C40A3"/>
    <w:rsid w:val="006F416D"/>
    <w:rsid w:val="006F7C2B"/>
    <w:rsid w:val="007055B1"/>
    <w:rsid w:val="00705BD3"/>
    <w:rsid w:val="00710AD6"/>
    <w:rsid w:val="007212CC"/>
    <w:rsid w:val="00731136"/>
    <w:rsid w:val="00737C1D"/>
    <w:rsid w:val="00740692"/>
    <w:rsid w:val="007519B3"/>
    <w:rsid w:val="00760DF8"/>
    <w:rsid w:val="0076328D"/>
    <w:rsid w:val="00764F31"/>
    <w:rsid w:val="007723F9"/>
    <w:rsid w:val="0078505F"/>
    <w:rsid w:val="007A056F"/>
    <w:rsid w:val="007A0E56"/>
    <w:rsid w:val="007A7D21"/>
    <w:rsid w:val="007B1D44"/>
    <w:rsid w:val="007B65AD"/>
    <w:rsid w:val="007E6AD4"/>
    <w:rsid w:val="007F24A8"/>
    <w:rsid w:val="007F6ACC"/>
    <w:rsid w:val="00803B3D"/>
    <w:rsid w:val="00804A85"/>
    <w:rsid w:val="00807CEB"/>
    <w:rsid w:val="00814020"/>
    <w:rsid w:val="00826A6C"/>
    <w:rsid w:val="00835FCD"/>
    <w:rsid w:val="00847EA1"/>
    <w:rsid w:val="00862D81"/>
    <w:rsid w:val="00875C2A"/>
    <w:rsid w:val="00894719"/>
    <w:rsid w:val="00894D1D"/>
    <w:rsid w:val="008A38C3"/>
    <w:rsid w:val="008A4BC9"/>
    <w:rsid w:val="008A76B1"/>
    <w:rsid w:val="008B4B46"/>
    <w:rsid w:val="008D395B"/>
    <w:rsid w:val="008F15EB"/>
    <w:rsid w:val="008F38E7"/>
    <w:rsid w:val="009214E2"/>
    <w:rsid w:val="009260A5"/>
    <w:rsid w:val="009409E7"/>
    <w:rsid w:val="00952A0F"/>
    <w:rsid w:val="00956499"/>
    <w:rsid w:val="00964F15"/>
    <w:rsid w:val="0097272A"/>
    <w:rsid w:val="00990EFA"/>
    <w:rsid w:val="009A5539"/>
    <w:rsid w:val="009C269B"/>
    <w:rsid w:val="009C2FA8"/>
    <w:rsid w:val="009C6DBF"/>
    <w:rsid w:val="009D60CC"/>
    <w:rsid w:val="009E63A2"/>
    <w:rsid w:val="009E6C7E"/>
    <w:rsid w:val="00A01FFF"/>
    <w:rsid w:val="00A12386"/>
    <w:rsid w:val="00A15B3D"/>
    <w:rsid w:val="00A3006F"/>
    <w:rsid w:val="00A31E43"/>
    <w:rsid w:val="00A41832"/>
    <w:rsid w:val="00A44748"/>
    <w:rsid w:val="00A44932"/>
    <w:rsid w:val="00A54C53"/>
    <w:rsid w:val="00A5590C"/>
    <w:rsid w:val="00A7073F"/>
    <w:rsid w:val="00A8153A"/>
    <w:rsid w:val="00A85534"/>
    <w:rsid w:val="00A85C49"/>
    <w:rsid w:val="00A97ACD"/>
    <w:rsid w:val="00AB1B1F"/>
    <w:rsid w:val="00AB6CBA"/>
    <w:rsid w:val="00AC5EC5"/>
    <w:rsid w:val="00AD0016"/>
    <w:rsid w:val="00AD06E4"/>
    <w:rsid w:val="00AD2FEA"/>
    <w:rsid w:val="00AD4FF0"/>
    <w:rsid w:val="00AD645C"/>
    <w:rsid w:val="00AD72A9"/>
    <w:rsid w:val="00AD764C"/>
    <w:rsid w:val="00AE041E"/>
    <w:rsid w:val="00AE6849"/>
    <w:rsid w:val="00AF17A3"/>
    <w:rsid w:val="00AF3B94"/>
    <w:rsid w:val="00B00875"/>
    <w:rsid w:val="00B132C5"/>
    <w:rsid w:val="00B34F4B"/>
    <w:rsid w:val="00B372DE"/>
    <w:rsid w:val="00B40809"/>
    <w:rsid w:val="00B40B33"/>
    <w:rsid w:val="00B45B2E"/>
    <w:rsid w:val="00B54C17"/>
    <w:rsid w:val="00B657F6"/>
    <w:rsid w:val="00B6712A"/>
    <w:rsid w:val="00B81116"/>
    <w:rsid w:val="00B93C13"/>
    <w:rsid w:val="00B94163"/>
    <w:rsid w:val="00B94273"/>
    <w:rsid w:val="00BA70DE"/>
    <w:rsid w:val="00BD7809"/>
    <w:rsid w:val="00BE50E9"/>
    <w:rsid w:val="00BF1DBC"/>
    <w:rsid w:val="00BF6B4A"/>
    <w:rsid w:val="00C01F17"/>
    <w:rsid w:val="00C05528"/>
    <w:rsid w:val="00C10608"/>
    <w:rsid w:val="00C15D6A"/>
    <w:rsid w:val="00C30D61"/>
    <w:rsid w:val="00C35C62"/>
    <w:rsid w:val="00C378A1"/>
    <w:rsid w:val="00C44D5B"/>
    <w:rsid w:val="00C46C56"/>
    <w:rsid w:val="00C60CFF"/>
    <w:rsid w:val="00C70C4C"/>
    <w:rsid w:val="00C76763"/>
    <w:rsid w:val="00C878EC"/>
    <w:rsid w:val="00C937CE"/>
    <w:rsid w:val="00C940D6"/>
    <w:rsid w:val="00C952B7"/>
    <w:rsid w:val="00C97DC3"/>
    <w:rsid w:val="00CA00CA"/>
    <w:rsid w:val="00CD277E"/>
    <w:rsid w:val="00CE19AF"/>
    <w:rsid w:val="00CF275C"/>
    <w:rsid w:val="00CF2A76"/>
    <w:rsid w:val="00D021A4"/>
    <w:rsid w:val="00D033E5"/>
    <w:rsid w:val="00D05979"/>
    <w:rsid w:val="00D24043"/>
    <w:rsid w:val="00D2602C"/>
    <w:rsid w:val="00D36A2A"/>
    <w:rsid w:val="00D45E61"/>
    <w:rsid w:val="00D475A8"/>
    <w:rsid w:val="00D53FD4"/>
    <w:rsid w:val="00D67156"/>
    <w:rsid w:val="00D73DB2"/>
    <w:rsid w:val="00D779E2"/>
    <w:rsid w:val="00D839B3"/>
    <w:rsid w:val="00DA471B"/>
    <w:rsid w:val="00DC2E28"/>
    <w:rsid w:val="00DD4018"/>
    <w:rsid w:val="00DD6635"/>
    <w:rsid w:val="00DF0756"/>
    <w:rsid w:val="00DF45CE"/>
    <w:rsid w:val="00E0129C"/>
    <w:rsid w:val="00E048D5"/>
    <w:rsid w:val="00E05382"/>
    <w:rsid w:val="00E26092"/>
    <w:rsid w:val="00E50B5C"/>
    <w:rsid w:val="00E53510"/>
    <w:rsid w:val="00E62B96"/>
    <w:rsid w:val="00E6783E"/>
    <w:rsid w:val="00E67A3F"/>
    <w:rsid w:val="00E73183"/>
    <w:rsid w:val="00E74BFE"/>
    <w:rsid w:val="00E8499B"/>
    <w:rsid w:val="00EB0B9F"/>
    <w:rsid w:val="00EB32CD"/>
    <w:rsid w:val="00EC4116"/>
    <w:rsid w:val="00ED4D5C"/>
    <w:rsid w:val="00EE3AF7"/>
    <w:rsid w:val="00EE5224"/>
    <w:rsid w:val="00EE609E"/>
    <w:rsid w:val="00EF663B"/>
    <w:rsid w:val="00F22C9E"/>
    <w:rsid w:val="00F2370E"/>
    <w:rsid w:val="00F45BD0"/>
    <w:rsid w:val="00F50EE7"/>
    <w:rsid w:val="00F771B5"/>
    <w:rsid w:val="00F81F80"/>
    <w:rsid w:val="00F82571"/>
    <w:rsid w:val="00F91581"/>
    <w:rsid w:val="00F91635"/>
    <w:rsid w:val="00F9561F"/>
    <w:rsid w:val="00F95788"/>
    <w:rsid w:val="00FA0005"/>
    <w:rsid w:val="00FA64DA"/>
    <w:rsid w:val="00FD131E"/>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9300"/>
  <w15:chartTrackingRefBased/>
  <w15:docId w15:val="{853A0BC2-E716-467B-AD72-8D696E94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5BD0"/>
    <w:pPr>
      <w:autoSpaceDE w:val="0"/>
      <w:autoSpaceDN w:val="0"/>
      <w:adjustRightInd w:val="0"/>
      <w:spacing w:after="0" w:line="240" w:lineRule="auto"/>
    </w:pPr>
    <w:rPr>
      <w:rFonts w:ascii="Times New Roman" w:eastAsia="Calibri" w:hAnsi="Times New Roman" w:cs="Times New Roman"/>
      <w:color w:val="000000"/>
      <w:sz w:val="24"/>
      <w:szCs w:val="24"/>
      <w:lang w:val="nb-NO" w:eastAsia="nb-NO"/>
    </w:rPr>
  </w:style>
  <w:style w:type="character" w:customStyle="1" w:styleId="Heading1Char">
    <w:name w:val="Heading 1 Char"/>
    <w:basedOn w:val="DefaultParagraphFont"/>
    <w:link w:val="Heading1"/>
    <w:uiPriority w:val="9"/>
    <w:rsid w:val="005431A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54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8875">
      <w:bodyDiv w:val="1"/>
      <w:marLeft w:val="0"/>
      <w:marRight w:val="0"/>
      <w:marTop w:val="0"/>
      <w:marBottom w:val="0"/>
      <w:divBdr>
        <w:top w:val="none" w:sz="0" w:space="0" w:color="auto"/>
        <w:left w:val="none" w:sz="0" w:space="0" w:color="auto"/>
        <w:bottom w:val="none" w:sz="0" w:space="0" w:color="auto"/>
        <w:right w:val="none" w:sz="0" w:space="0" w:color="auto"/>
      </w:divBdr>
    </w:div>
    <w:div w:id="136848542">
      <w:bodyDiv w:val="1"/>
      <w:marLeft w:val="0"/>
      <w:marRight w:val="0"/>
      <w:marTop w:val="0"/>
      <w:marBottom w:val="0"/>
      <w:divBdr>
        <w:top w:val="none" w:sz="0" w:space="0" w:color="auto"/>
        <w:left w:val="none" w:sz="0" w:space="0" w:color="auto"/>
        <w:bottom w:val="none" w:sz="0" w:space="0" w:color="auto"/>
        <w:right w:val="none" w:sz="0" w:space="0" w:color="auto"/>
      </w:divBdr>
    </w:div>
    <w:div w:id="245497874">
      <w:bodyDiv w:val="1"/>
      <w:marLeft w:val="0"/>
      <w:marRight w:val="0"/>
      <w:marTop w:val="0"/>
      <w:marBottom w:val="0"/>
      <w:divBdr>
        <w:top w:val="none" w:sz="0" w:space="0" w:color="auto"/>
        <w:left w:val="none" w:sz="0" w:space="0" w:color="auto"/>
        <w:bottom w:val="none" w:sz="0" w:space="0" w:color="auto"/>
        <w:right w:val="none" w:sz="0" w:space="0" w:color="auto"/>
      </w:divBdr>
    </w:div>
    <w:div w:id="750736991">
      <w:bodyDiv w:val="1"/>
      <w:marLeft w:val="0"/>
      <w:marRight w:val="0"/>
      <w:marTop w:val="0"/>
      <w:marBottom w:val="0"/>
      <w:divBdr>
        <w:top w:val="none" w:sz="0" w:space="0" w:color="auto"/>
        <w:left w:val="none" w:sz="0" w:space="0" w:color="auto"/>
        <w:bottom w:val="none" w:sz="0" w:space="0" w:color="auto"/>
        <w:right w:val="none" w:sz="0" w:space="0" w:color="auto"/>
      </w:divBdr>
    </w:div>
    <w:div w:id="843669495">
      <w:bodyDiv w:val="1"/>
      <w:marLeft w:val="0"/>
      <w:marRight w:val="0"/>
      <w:marTop w:val="0"/>
      <w:marBottom w:val="0"/>
      <w:divBdr>
        <w:top w:val="none" w:sz="0" w:space="0" w:color="auto"/>
        <w:left w:val="none" w:sz="0" w:space="0" w:color="auto"/>
        <w:bottom w:val="none" w:sz="0" w:space="0" w:color="auto"/>
        <w:right w:val="none" w:sz="0" w:space="0" w:color="auto"/>
      </w:divBdr>
    </w:div>
    <w:div w:id="18466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Dic18</b:Tag>
    <b:SourceType>BookSection</b:SourceType>
    <b:Guid>{EE34C52C-4A3E-467C-A3D0-10DCF31BDD30}</b:Guid>
    <b:Title>Dikt 214</b:Title>
    <b:BookTitle>Dikt fra Lyrikken til Vår Tid</b:BookTitle>
    <b:Year>2018</b:Year>
    <b:Pages>204</b:Pages>
    <b:City>Oslo</b:City>
    <b:Publisher>Gyldendal</b:Publisher>
    <b:Author>
      <b:BookAuthor>
        <b:NameList>
          <b:Person>
            <b:Last>Haarberg</b:Last>
            <b:First>Jon</b:First>
          </b:Person>
          <b:Person>
            <b:Last>Skei</b:Last>
            <b:Middle>H.</b:Middle>
            <b:First>Hans</b:First>
          </b:Person>
        </b:NameList>
      </b:BookAuthor>
      <b:Author>
        <b:NameList>
          <b:Person>
            <b:Last>Dickinson </b:Last>
            <b:First>Emily</b:First>
          </b:Person>
        </b:NameList>
      </b:Author>
    </b:Author>
    <b:RefOrder>1</b:RefOrder>
  </b:Source>
  <b:Source>
    <b:Tag>Øve19</b:Tag>
    <b:SourceType>InternetSite</b:SourceType>
    <b:Guid>{74413C3D-3884-453B-850D-1DDF9D13EEF8}</b:Guid>
    <b:Title>Store Norske Leksikon</b:Title>
    <b:Year>2019</b:Year>
    <b:InternetSiteTitle>Emily Dickinson</b:InternetSiteTitle>
    <b:Month>Juni</b:Month>
    <b:Day>28</b:Day>
    <b:URL>https://snl.no/Emily_Dickinson</b:URL>
    <b:Author>
      <b:Author>
        <b:NameList>
          <b:Person>
            <b:Last>Øverland</b:Last>
            <b:First>Orm</b:First>
          </b:Person>
        </b:NameList>
      </b:Author>
    </b:Author>
    <b:RefOrder>3</b:RefOrder>
  </b:Source>
  <b:Source>
    <b:Tag>Bal</b:Tag>
    <b:SourceType>InternetSite</b:SourceType>
    <b:Guid>{42BDCC64-A3C8-40F9-9CC8-AB5CF26673D2}</b:Guid>
    <b:Title>Poem Analysis</b:Title>
    <b:InternetSiteTitle>Poem Analysis</b:InternetSiteTitle>
    <b:URL>https://poemanalysis.com/emily-dickinson/after-great-pain-a-formal-feeling-comes/</b:URL>
    <b:Author>
      <b:Author>
        <b:NameList>
          <b:Person>
            <b:Last>Baldwin</b:Last>
            <b:First>Emma</b:First>
          </b:Person>
        </b:NameList>
      </b:Author>
    </b:Author>
    <b:RefOrder>4</b:RefOrder>
  </b:Source>
  <b:Source>
    <b:Tag>Int18</b:Tag>
    <b:SourceType>InternetSite</b:SourceType>
    <b:Guid>{175DA08B-9DC2-4813-8BB0-6D95AFCFAD24}</b:Guid>
    <b:Author>
      <b:Author>
        <b:Corporate>Interesting Literature</b:Corporate>
      </b:Author>
    </b:Author>
    <b:Title>Interesting Literature</b:Title>
    <b:InternetSiteTitle>Interesting Literature</b:InternetSiteTitle>
    <b:Year>2018</b:Year>
    <b:Month>November</b:Month>
    <b:Day>5</b:Day>
    <b:URL>https://interestingliterature.com/2018/11/a-short-analysis-of-emily-dickinsons-after-great-pain-a-formal-feeling-comes/</b:URL>
    <b:RefOrder>5</b:RefOrder>
  </b:Source>
  <b:Source>
    <b:Tag>Dic17</b:Tag>
    <b:SourceType>BookSection</b:SourceType>
    <b:Guid>{571F23C7-C449-4159-A448-840D3F267052}</b:Guid>
    <b:Title>Dikt 341 Dikt 441</b:Title>
    <b:BookTitle>Dikt fra Antikken til vår tid</b:BookTitle>
    <b:Year>2017</b:Year>
    <b:Pages>205</b:Pages>
    <b:City>Oslo</b:City>
    <b:Publisher>Gyldendal</b:Publisher>
    <b:Author>
      <b:Author>
        <b:NameList>
          <b:Person>
            <b:Last>Dickinson</b:Last>
            <b:First>Emily</b:First>
          </b:Person>
        </b:NameList>
      </b:Author>
      <b:BookAuthor>
        <b:NameList>
          <b:Person>
            <b:Last>Haarberg</b:Last>
            <b:First>Jon</b:First>
          </b:Person>
          <b:Person>
            <b:Last>Skei</b:Last>
            <b:Middle>H.</b:Middle>
            <b:First>Hans</b:First>
          </b:Person>
        </b:NameList>
      </b:BookAuthor>
    </b:Author>
    <b:RefOrder>2</b:RefOrder>
  </b:Source>
</b:Sources>
</file>

<file path=customXml/itemProps1.xml><?xml version="1.0" encoding="utf-8"?>
<ds:datastoreItem xmlns:ds="http://schemas.openxmlformats.org/officeDocument/2006/customXml" ds:itemID="{740D48A8-BED0-4C9A-BEFF-A43F14F0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Johannessen</dc:creator>
  <cp:keywords/>
  <dc:description/>
  <cp:lastModifiedBy>Annica Johannessen</cp:lastModifiedBy>
  <cp:revision>312</cp:revision>
  <dcterms:created xsi:type="dcterms:W3CDTF">2020-10-08T21:49:00Z</dcterms:created>
  <dcterms:modified xsi:type="dcterms:W3CDTF">2020-11-18T01:31:00Z</dcterms:modified>
</cp:coreProperties>
</file>