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55E3D" w14:textId="37C4D28E" w:rsidR="00B3378E"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nb-NO"/>
        </w:rPr>
      </w:pPr>
      <w:r w:rsidRPr="003C37CA">
        <w:rPr>
          <w:rFonts w:ascii="Times New Roman" w:eastAsia="Times New Roman" w:hAnsi="Times New Roman" w:cs="Times New Roman"/>
          <w:b/>
          <w:sz w:val="36"/>
          <w:szCs w:val="36"/>
          <w:lang w:eastAsia="nb-NO"/>
        </w:rPr>
        <w:t>OPPG</w:t>
      </w:r>
      <w:r>
        <w:rPr>
          <w:rFonts w:ascii="Times New Roman" w:eastAsia="Times New Roman" w:hAnsi="Times New Roman" w:cs="Times New Roman"/>
          <w:b/>
          <w:sz w:val="36"/>
          <w:szCs w:val="36"/>
          <w:lang w:eastAsia="nb-NO"/>
        </w:rPr>
        <w:t>Å</w:t>
      </w:r>
      <w:r w:rsidRPr="003C37CA">
        <w:rPr>
          <w:rFonts w:ascii="Times New Roman" w:eastAsia="Times New Roman" w:hAnsi="Times New Roman" w:cs="Times New Roman"/>
          <w:b/>
          <w:sz w:val="36"/>
          <w:szCs w:val="36"/>
          <w:lang w:eastAsia="nb-NO"/>
        </w:rPr>
        <w:t>VETEKST</w:t>
      </w:r>
      <w:r>
        <w:rPr>
          <w:rFonts w:ascii="Times New Roman" w:eastAsia="Times New Roman" w:hAnsi="Times New Roman" w:cs="Times New Roman"/>
          <w:b/>
          <w:sz w:val="36"/>
          <w:szCs w:val="36"/>
          <w:lang w:eastAsia="nb-NO"/>
        </w:rPr>
        <w:t>AR</w:t>
      </w:r>
      <w:r w:rsidRPr="003C37CA">
        <w:rPr>
          <w:rFonts w:ascii="Times New Roman" w:eastAsia="Times New Roman" w:hAnsi="Times New Roman" w:cs="Times New Roman"/>
          <w:b/>
          <w:sz w:val="36"/>
          <w:szCs w:val="36"/>
          <w:lang w:eastAsia="nb-NO"/>
        </w:rPr>
        <w:t xml:space="preserve"> TIL ALLV 100 høstsemesteret 2020</w:t>
      </w:r>
      <w:r w:rsidR="009A670F">
        <w:rPr>
          <w:rFonts w:ascii="Times New Roman" w:eastAsia="Times New Roman" w:hAnsi="Times New Roman" w:cs="Times New Roman"/>
          <w:b/>
          <w:sz w:val="36"/>
          <w:szCs w:val="36"/>
          <w:lang w:eastAsia="nb-NO"/>
        </w:rPr>
        <w:t xml:space="preserve"> (nynorsk)</w:t>
      </w:r>
      <w:r>
        <w:rPr>
          <w:rFonts w:ascii="Times New Roman" w:eastAsia="Times New Roman" w:hAnsi="Times New Roman" w:cs="Times New Roman"/>
          <w:b/>
          <w:sz w:val="36"/>
          <w:szCs w:val="36"/>
          <w:lang w:eastAsia="nb-NO"/>
        </w:rPr>
        <w:t xml:space="preserve"> + no</w:t>
      </w:r>
      <w:r w:rsidR="009A670F">
        <w:rPr>
          <w:rFonts w:ascii="Times New Roman" w:eastAsia="Times New Roman" w:hAnsi="Times New Roman" w:cs="Times New Roman"/>
          <w:b/>
          <w:sz w:val="36"/>
          <w:szCs w:val="36"/>
          <w:lang w:eastAsia="nb-NO"/>
        </w:rPr>
        <w:t>en</w:t>
      </w:r>
      <w:r>
        <w:rPr>
          <w:rFonts w:ascii="Times New Roman" w:eastAsia="Times New Roman" w:hAnsi="Times New Roman" w:cs="Times New Roman"/>
          <w:b/>
          <w:sz w:val="36"/>
          <w:szCs w:val="36"/>
          <w:lang w:eastAsia="nb-NO"/>
        </w:rPr>
        <w:t xml:space="preserve"> tips om </w:t>
      </w:r>
      <w:r w:rsidR="009A670F">
        <w:rPr>
          <w:rFonts w:ascii="Times New Roman" w:eastAsia="Times New Roman" w:hAnsi="Times New Roman" w:cs="Times New Roman"/>
          <w:b/>
          <w:sz w:val="36"/>
          <w:szCs w:val="36"/>
          <w:lang w:eastAsia="nb-NO"/>
        </w:rPr>
        <w:t>hvordan</w:t>
      </w:r>
      <w:r>
        <w:rPr>
          <w:rFonts w:ascii="Times New Roman" w:eastAsia="Times New Roman" w:hAnsi="Times New Roman" w:cs="Times New Roman"/>
          <w:b/>
          <w:sz w:val="36"/>
          <w:szCs w:val="36"/>
          <w:lang w:eastAsia="nb-NO"/>
        </w:rPr>
        <w:t xml:space="preserve"> du går fr</w:t>
      </w:r>
      <w:r w:rsidR="009A670F">
        <w:rPr>
          <w:rFonts w:ascii="Times New Roman" w:eastAsia="Times New Roman" w:hAnsi="Times New Roman" w:cs="Times New Roman"/>
          <w:b/>
          <w:sz w:val="36"/>
          <w:szCs w:val="36"/>
          <w:lang w:eastAsia="nb-NO"/>
        </w:rPr>
        <w:t>a</w:t>
      </w:r>
      <w:r>
        <w:rPr>
          <w:rFonts w:ascii="Times New Roman" w:eastAsia="Times New Roman" w:hAnsi="Times New Roman" w:cs="Times New Roman"/>
          <w:b/>
          <w:sz w:val="36"/>
          <w:szCs w:val="36"/>
          <w:lang w:eastAsia="nb-NO"/>
        </w:rPr>
        <w:t>m</w:t>
      </w:r>
      <w:r w:rsidR="009A670F">
        <w:rPr>
          <w:rFonts w:ascii="Times New Roman" w:eastAsia="Times New Roman" w:hAnsi="Times New Roman" w:cs="Times New Roman"/>
          <w:b/>
          <w:sz w:val="36"/>
          <w:szCs w:val="36"/>
          <w:lang w:eastAsia="nb-NO"/>
        </w:rPr>
        <w:t xml:space="preserve"> (bokmål)</w:t>
      </w:r>
      <w:r>
        <w:rPr>
          <w:rFonts w:ascii="Times New Roman" w:eastAsia="Times New Roman" w:hAnsi="Times New Roman" w:cs="Times New Roman"/>
          <w:b/>
          <w:sz w:val="36"/>
          <w:szCs w:val="36"/>
          <w:lang w:eastAsia="nb-NO"/>
        </w:rPr>
        <w:t>.</w:t>
      </w:r>
    </w:p>
    <w:p w14:paraId="1BDCF7CB" w14:textId="77777777" w:rsidR="00B3378E"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nb-NO"/>
        </w:rPr>
      </w:pPr>
    </w:p>
    <w:p w14:paraId="071AF1FA" w14:textId="77777777" w:rsidR="00B3378E"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nb-NO"/>
        </w:rPr>
      </w:pPr>
      <w:r w:rsidRPr="00052C9A">
        <w:rPr>
          <w:rFonts w:ascii="Times New Roman" w:eastAsia="Times New Roman" w:hAnsi="Times New Roman" w:cs="Times New Roman"/>
          <w:b/>
          <w:sz w:val="24"/>
          <w:szCs w:val="24"/>
          <w:lang w:eastAsia="nb-NO"/>
        </w:rPr>
        <w:t xml:space="preserve">Du skal </w:t>
      </w:r>
      <w:proofErr w:type="spellStart"/>
      <w:r w:rsidRPr="00052C9A">
        <w:rPr>
          <w:rFonts w:ascii="Times New Roman" w:eastAsia="Times New Roman" w:hAnsi="Times New Roman" w:cs="Times New Roman"/>
          <w:b/>
          <w:sz w:val="24"/>
          <w:szCs w:val="24"/>
          <w:lang w:eastAsia="nb-NO"/>
        </w:rPr>
        <w:t>berre</w:t>
      </w:r>
      <w:proofErr w:type="spellEnd"/>
      <w:r w:rsidRPr="00052C9A">
        <w:rPr>
          <w:rFonts w:ascii="Times New Roman" w:eastAsia="Times New Roman" w:hAnsi="Times New Roman" w:cs="Times New Roman"/>
          <w:b/>
          <w:sz w:val="24"/>
          <w:szCs w:val="24"/>
          <w:lang w:eastAsia="nb-NO"/>
        </w:rPr>
        <w:t xml:space="preserve"> skrive ei </w:t>
      </w:r>
      <w:proofErr w:type="spellStart"/>
      <w:r w:rsidRPr="00052C9A">
        <w:rPr>
          <w:rFonts w:ascii="Times New Roman" w:eastAsia="Times New Roman" w:hAnsi="Times New Roman" w:cs="Times New Roman"/>
          <w:b/>
          <w:sz w:val="24"/>
          <w:szCs w:val="24"/>
          <w:lang w:eastAsia="nb-NO"/>
        </w:rPr>
        <w:t>oppgåve</w:t>
      </w:r>
      <w:proofErr w:type="spellEnd"/>
      <w:r>
        <w:rPr>
          <w:rFonts w:ascii="Times New Roman" w:eastAsia="Times New Roman" w:hAnsi="Times New Roman" w:cs="Times New Roman"/>
          <w:b/>
          <w:sz w:val="24"/>
          <w:szCs w:val="24"/>
          <w:lang w:eastAsia="nb-NO"/>
        </w:rPr>
        <w:t xml:space="preserve">. </w:t>
      </w:r>
    </w:p>
    <w:p w14:paraId="2FC1C562" w14:textId="77777777" w:rsidR="00B3378E" w:rsidRPr="00052C9A"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nb-NO"/>
        </w:rPr>
      </w:pPr>
    </w:p>
    <w:p w14:paraId="37BE17F8" w14:textId="77777777" w:rsidR="00B3378E" w:rsidRPr="003C37CA"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6"/>
          <w:szCs w:val="36"/>
          <w:lang w:eastAsia="nb-NO"/>
        </w:rPr>
      </w:pPr>
    </w:p>
    <w:p w14:paraId="12AA56FE" w14:textId="77777777" w:rsidR="00B3378E" w:rsidRDefault="00B3378E" w:rsidP="00B3378E">
      <w:pPr>
        <w:rPr>
          <w:rFonts w:ascii="Times New Roman" w:hAnsi="Times New Roman" w:cs="Times New Roman"/>
          <w:sz w:val="24"/>
          <w:szCs w:val="24"/>
        </w:rPr>
      </w:pPr>
      <w:r>
        <w:rPr>
          <w:rFonts w:ascii="Times New Roman" w:hAnsi="Times New Roman" w:cs="Times New Roman"/>
          <w:sz w:val="24"/>
          <w:szCs w:val="24"/>
        </w:rPr>
        <w:t>GENERELL ANALYSE OG TOLKING:</w:t>
      </w:r>
    </w:p>
    <w:p w14:paraId="2BD81635" w14:textId="77777777" w:rsidR="00B3378E" w:rsidRDefault="00B3378E" w:rsidP="00B3378E">
      <w:pPr>
        <w:rPr>
          <w:rFonts w:ascii="Times New Roman" w:hAnsi="Times New Roman" w:cs="Times New Roman"/>
          <w:sz w:val="24"/>
          <w:szCs w:val="24"/>
        </w:rPr>
      </w:pPr>
      <w:r w:rsidRPr="00C86D7B">
        <w:rPr>
          <w:rFonts w:ascii="Times New Roman" w:hAnsi="Times New Roman" w:cs="Times New Roman"/>
          <w:sz w:val="24"/>
          <w:szCs w:val="24"/>
        </w:rPr>
        <w:t xml:space="preserve">Diskuter tolkning som </w:t>
      </w:r>
      <w:r>
        <w:rPr>
          <w:rFonts w:ascii="Times New Roman" w:hAnsi="Times New Roman" w:cs="Times New Roman"/>
          <w:sz w:val="24"/>
          <w:szCs w:val="24"/>
        </w:rPr>
        <w:t xml:space="preserve">teoretisk </w:t>
      </w:r>
      <w:r w:rsidRPr="00C86D7B">
        <w:rPr>
          <w:rFonts w:ascii="Times New Roman" w:hAnsi="Times New Roman" w:cs="Times New Roman"/>
          <w:sz w:val="24"/>
          <w:szCs w:val="24"/>
        </w:rPr>
        <w:t xml:space="preserve">utfordring med bakgrunn i </w:t>
      </w:r>
      <w:proofErr w:type="spellStart"/>
      <w:r w:rsidRPr="00C86D7B">
        <w:rPr>
          <w:rFonts w:ascii="Times New Roman" w:hAnsi="Times New Roman" w:cs="Times New Roman"/>
          <w:sz w:val="24"/>
          <w:szCs w:val="24"/>
        </w:rPr>
        <w:t>e</w:t>
      </w:r>
      <w:r>
        <w:rPr>
          <w:rFonts w:ascii="Times New Roman" w:hAnsi="Times New Roman" w:cs="Times New Roman"/>
          <w:sz w:val="24"/>
          <w:szCs w:val="24"/>
        </w:rPr>
        <w:t>i</w:t>
      </w:r>
      <w:r w:rsidRPr="00C86D7B">
        <w:rPr>
          <w:rFonts w:ascii="Times New Roman" w:hAnsi="Times New Roman" w:cs="Times New Roman"/>
          <w:sz w:val="24"/>
          <w:szCs w:val="24"/>
        </w:rPr>
        <w:t>t</w:t>
      </w:r>
      <w:r>
        <w:rPr>
          <w:rFonts w:ascii="Times New Roman" w:hAnsi="Times New Roman" w:cs="Times New Roman"/>
          <w:sz w:val="24"/>
          <w:szCs w:val="24"/>
        </w:rPr>
        <w:t>t</w:t>
      </w:r>
      <w:proofErr w:type="spellEnd"/>
      <w:r w:rsidRPr="00C86D7B">
        <w:rPr>
          <w:rFonts w:ascii="Times New Roman" w:hAnsi="Times New Roman" w:cs="Times New Roman"/>
          <w:sz w:val="24"/>
          <w:szCs w:val="24"/>
        </w:rPr>
        <w:t xml:space="preserve"> </w:t>
      </w:r>
      <w:r>
        <w:rPr>
          <w:rFonts w:ascii="Times New Roman" w:hAnsi="Times New Roman" w:cs="Times New Roman"/>
          <w:sz w:val="24"/>
          <w:szCs w:val="24"/>
        </w:rPr>
        <w:t xml:space="preserve">eller </w:t>
      </w:r>
      <w:proofErr w:type="spellStart"/>
      <w:r>
        <w:rPr>
          <w:rFonts w:ascii="Times New Roman" w:hAnsi="Times New Roman" w:cs="Times New Roman"/>
          <w:sz w:val="24"/>
          <w:szCs w:val="24"/>
        </w:rPr>
        <w:t>fleire</w:t>
      </w:r>
      <w:proofErr w:type="spellEnd"/>
      <w:r>
        <w:rPr>
          <w:rFonts w:ascii="Times New Roman" w:hAnsi="Times New Roman" w:cs="Times New Roman"/>
          <w:sz w:val="24"/>
          <w:szCs w:val="24"/>
        </w:rPr>
        <w:t xml:space="preserve"> teoretiske verk på pensum og gi døme fra </w:t>
      </w:r>
      <w:proofErr w:type="spellStart"/>
      <w:r>
        <w:rPr>
          <w:rFonts w:ascii="Times New Roman" w:hAnsi="Times New Roman" w:cs="Times New Roman"/>
          <w:sz w:val="24"/>
          <w:szCs w:val="24"/>
        </w:rPr>
        <w:t>eit</w:t>
      </w:r>
      <w:proofErr w:type="spellEnd"/>
      <w:r>
        <w:rPr>
          <w:rFonts w:ascii="Times New Roman" w:hAnsi="Times New Roman" w:cs="Times New Roman"/>
          <w:sz w:val="24"/>
          <w:szCs w:val="24"/>
        </w:rPr>
        <w:t xml:space="preserve"> eller </w:t>
      </w:r>
      <w:proofErr w:type="spellStart"/>
      <w:r>
        <w:rPr>
          <w:rFonts w:ascii="Times New Roman" w:hAnsi="Times New Roman" w:cs="Times New Roman"/>
          <w:sz w:val="24"/>
          <w:szCs w:val="24"/>
        </w:rPr>
        <w:t>fleire</w:t>
      </w:r>
      <w:proofErr w:type="spellEnd"/>
      <w:r>
        <w:rPr>
          <w:rFonts w:ascii="Times New Roman" w:hAnsi="Times New Roman" w:cs="Times New Roman"/>
          <w:sz w:val="24"/>
          <w:szCs w:val="24"/>
        </w:rPr>
        <w:t xml:space="preserve"> litterære verk</w:t>
      </w:r>
      <w:r w:rsidRPr="00C86D7B">
        <w:rPr>
          <w:rFonts w:ascii="Times New Roman" w:hAnsi="Times New Roman" w:cs="Times New Roman"/>
          <w:sz w:val="24"/>
          <w:szCs w:val="24"/>
        </w:rPr>
        <w:t xml:space="preserve"> på pensum.</w:t>
      </w:r>
      <w:r>
        <w:rPr>
          <w:rFonts w:ascii="Times New Roman" w:hAnsi="Times New Roman" w:cs="Times New Roman"/>
          <w:sz w:val="24"/>
          <w:szCs w:val="24"/>
        </w:rPr>
        <w:t xml:space="preserve"> </w:t>
      </w:r>
    </w:p>
    <w:p w14:paraId="1BD8B11E" w14:textId="77777777" w:rsidR="00B3378E" w:rsidRDefault="00B3378E" w:rsidP="00B3378E">
      <w:pPr>
        <w:rPr>
          <w:rFonts w:ascii="Times New Roman" w:hAnsi="Times New Roman" w:cs="Times New Roman"/>
          <w:sz w:val="24"/>
          <w:szCs w:val="24"/>
        </w:rPr>
      </w:pPr>
    </w:p>
    <w:p w14:paraId="630F98C6" w14:textId="77777777" w:rsidR="00B3378E" w:rsidRPr="00C86D7B" w:rsidRDefault="00B3378E" w:rsidP="00B3378E">
      <w:pPr>
        <w:rPr>
          <w:rFonts w:ascii="Times New Roman" w:eastAsiaTheme="minorEastAsia" w:hAnsi="Times New Roman" w:cs="Times New Roman"/>
          <w:sz w:val="24"/>
          <w:szCs w:val="24"/>
          <w:lang w:eastAsia="nb-NO"/>
        </w:rPr>
      </w:pPr>
      <w:r w:rsidRPr="00C86D7B">
        <w:rPr>
          <w:rFonts w:ascii="Times New Roman" w:eastAsiaTheme="minorEastAsia" w:hAnsi="Times New Roman" w:cs="Times New Roman"/>
          <w:sz w:val="24"/>
          <w:szCs w:val="24"/>
          <w:lang w:eastAsia="nb-NO"/>
        </w:rPr>
        <w:t>LYRISKE TEKST</w:t>
      </w:r>
      <w:r>
        <w:rPr>
          <w:rFonts w:ascii="Times New Roman" w:eastAsiaTheme="minorEastAsia" w:hAnsi="Times New Roman" w:cs="Times New Roman"/>
          <w:sz w:val="24"/>
          <w:szCs w:val="24"/>
          <w:lang w:eastAsia="nb-NO"/>
        </w:rPr>
        <w:t>A</w:t>
      </w:r>
      <w:r w:rsidRPr="00C86D7B">
        <w:rPr>
          <w:rFonts w:ascii="Times New Roman" w:eastAsiaTheme="minorEastAsia" w:hAnsi="Times New Roman" w:cs="Times New Roman"/>
          <w:sz w:val="24"/>
          <w:szCs w:val="24"/>
          <w:lang w:eastAsia="nb-NO"/>
        </w:rPr>
        <w:t>R</w:t>
      </w:r>
    </w:p>
    <w:p w14:paraId="6864CBB4" w14:textId="77777777" w:rsidR="00B3378E" w:rsidRPr="00C86D7B" w:rsidRDefault="00B3378E" w:rsidP="00B3378E">
      <w:pPr>
        <w:pStyle w:val="ListParagraph"/>
        <w:numPr>
          <w:ilvl w:val="0"/>
          <w:numId w:val="3"/>
        </w:numPr>
        <w:rPr>
          <w:rFonts w:ascii="Times New Roman" w:hAnsi="Times New Roman" w:cs="Times New Roman"/>
          <w:sz w:val="24"/>
          <w:szCs w:val="24"/>
        </w:rPr>
      </w:pPr>
      <w:r w:rsidRPr="00C86D7B">
        <w:rPr>
          <w:rFonts w:ascii="Times New Roman" w:hAnsi="Times New Roman" w:cs="Times New Roman"/>
          <w:sz w:val="24"/>
          <w:szCs w:val="24"/>
        </w:rPr>
        <w:t xml:space="preserve">Gi </w:t>
      </w:r>
      <w:proofErr w:type="spellStart"/>
      <w:r w:rsidRPr="00C86D7B">
        <w:rPr>
          <w:rFonts w:ascii="Times New Roman" w:hAnsi="Times New Roman" w:cs="Times New Roman"/>
          <w:sz w:val="24"/>
          <w:szCs w:val="24"/>
        </w:rPr>
        <w:t>e</w:t>
      </w:r>
      <w:r>
        <w:rPr>
          <w:rFonts w:ascii="Times New Roman" w:hAnsi="Times New Roman" w:cs="Times New Roman"/>
          <w:sz w:val="24"/>
          <w:szCs w:val="24"/>
        </w:rPr>
        <w:t>in</w:t>
      </w:r>
      <w:proofErr w:type="spellEnd"/>
      <w:r w:rsidRPr="00C86D7B">
        <w:rPr>
          <w:rFonts w:ascii="Times New Roman" w:hAnsi="Times New Roman" w:cs="Times New Roman"/>
          <w:sz w:val="24"/>
          <w:szCs w:val="24"/>
        </w:rPr>
        <w:t xml:space="preserve"> </w:t>
      </w:r>
      <w:r>
        <w:rPr>
          <w:rFonts w:ascii="Times New Roman" w:hAnsi="Times New Roman" w:cs="Times New Roman"/>
          <w:sz w:val="24"/>
          <w:szCs w:val="24"/>
        </w:rPr>
        <w:t xml:space="preserve">analyse og </w:t>
      </w:r>
      <w:r w:rsidRPr="00C86D7B">
        <w:rPr>
          <w:rFonts w:ascii="Times New Roman" w:hAnsi="Times New Roman" w:cs="Times New Roman"/>
          <w:sz w:val="24"/>
          <w:szCs w:val="24"/>
        </w:rPr>
        <w:t xml:space="preserve">tolkning av </w:t>
      </w:r>
      <w:r>
        <w:rPr>
          <w:rFonts w:ascii="Times New Roman" w:hAnsi="Times New Roman" w:cs="Times New Roman"/>
          <w:sz w:val="24"/>
          <w:szCs w:val="24"/>
        </w:rPr>
        <w:t>Obstfelder sitt dikt «Navnløs»</w:t>
      </w:r>
      <w:r w:rsidRPr="00C86D7B">
        <w:rPr>
          <w:rFonts w:ascii="Times New Roman" w:hAnsi="Times New Roman" w:cs="Times New Roman"/>
          <w:sz w:val="24"/>
          <w:szCs w:val="24"/>
        </w:rPr>
        <w:t xml:space="preserve"> </w:t>
      </w:r>
      <w:r>
        <w:rPr>
          <w:rFonts w:ascii="Times New Roman" w:hAnsi="Times New Roman" w:cs="Times New Roman"/>
          <w:sz w:val="24"/>
          <w:szCs w:val="24"/>
        </w:rPr>
        <w:t xml:space="preserve">med tanke på </w:t>
      </w:r>
      <w:r w:rsidRPr="00C86D7B">
        <w:rPr>
          <w:rFonts w:ascii="Times New Roman" w:hAnsi="Times New Roman" w:cs="Times New Roman"/>
          <w:sz w:val="24"/>
          <w:szCs w:val="24"/>
        </w:rPr>
        <w:t>forholdet m</w:t>
      </w:r>
      <w:r>
        <w:rPr>
          <w:rFonts w:ascii="Times New Roman" w:hAnsi="Times New Roman" w:cs="Times New Roman"/>
          <w:sz w:val="24"/>
          <w:szCs w:val="24"/>
        </w:rPr>
        <w:t xml:space="preserve">ellom form og </w:t>
      </w:r>
      <w:proofErr w:type="spellStart"/>
      <w:r>
        <w:rPr>
          <w:rFonts w:ascii="Times New Roman" w:hAnsi="Times New Roman" w:cs="Times New Roman"/>
          <w:sz w:val="24"/>
          <w:szCs w:val="24"/>
        </w:rPr>
        <w:t>innhald</w:t>
      </w:r>
      <w:proofErr w:type="spellEnd"/>
      <w:r>
        <w:rPr>
          <w:rFonts w:ascii="Times New Roman" w:hAnsi="Times New Roman" w:cs="Times New Roman"/>
          <w:sz w:val="24"/>
          <w:szCs w:val="24"/>
        </w:rPr>
        <w:t xml:space="preserve"> i diktet.</w:t>
      </w:r>
    </w:p>
    <w:p w14:paraId="7DE7A82E" w14:textId="5EBCEA7E" w:rsidR="00B3378E" w:rsidRPr="003D36B5" w:rsidRDefault="00B3378E" w:rsidP="00B3378E">
      <w:pPr>
        <w:pStyle w:val="ListParagraph"/>
        <w:numPr>
          <w:ilvl w:val="0"/>
          <w:numId w:val="3"/>
        </w:numPr>
        <w:rPr>
          <w:rFonts w:ascii="Times New Roman" w:hAnsi="Times New Roman" w:cs="Times New Roman"/>
          <w:sz w:val="24"/>
          <w:szCs w:val="24"/>
        </w:rPr>
      </w:pPr>
      <w:r w:rsidRPr="003D36B5">
        <w:rPr>
          <w:rFonts w:ascii="Times New Roman" w:hAnsi="Times New Roman" w:cs="Times New Roman"/>
          <w:sz w:val="24"/>
          <w:szCs w:val="24"/>
        </w:rPr>
        <w:t>Diskuter Paul Valéry</w:t>
      </w:r>
      <w:r>
        <w:rPr>
          <w:rFonts w:ascii="Times New Roman" w:hAnsi="Times New Roman" w:cs="Times New Roman"/>
          <w:sz w:val="24"/>
          <w:szCs w:val="24"/>
        </w:rPr>
        <w:t xml:space="preserve"> sitt</w:t>
      </w:r>
      <w:r w:rsidRPr="003D36B5">
        <w:rPr>
          <w:rFonts w:ascii="Times New Roman" w:hAnsi="Times New Roman" w:cs="Times New Roman"/>
          <w:sz w:val="24"/>
          <w:szCs w:val="24"/>
        </w:rPr>
        <w:t xml:space="preserve"> </w:t>
      </w:r>
      <w:proofErr w:type="spellStart"/>
      <w:r w:rsidRPr="003D36B5">
        <w:rPr>
          <w:rFonts w:ascii="Times New Roman" w:hAnsi="Times New Roman" w:cs="Times New Roman"/>
          <w:sz w:val="24"/>
          <w:szCs w:val="24"/>
        </w:rPr>
        <w:t>utsegn</w:t>
      </w:r>
      <w:proofErr w:type="spellEnd"/>
      <w:r w:rsidRPr="003D36B5">
        <w:rPr>
          <w:rFonts w:ascii="Times New Roman" w:hAnsi="Times New Roman" w:cs="Times New Roman"/>
          <w:sz w:val="24"/>
          <w:szCs w:val="24"/>
        </w:rPr>
        <w:t xml:space="preserve"> «diktet</w:t>
      </w:r>
      <w:r w:rsidR="001B7AD3">
        <w:rPr>
          <w:rFonts w:ascii="Times New Roman" w:hAnsi="Times New Roman" w:cs="Times New Roman"/>
          <w:sz w:val="24"/>
          <w:szCs w:val="24"/>
        </w:rPr>
        <w:t xml:space="preserve"> -</w:t>
      </w:r>
      <w:r w:rsidRPr="003D36B5">
        <w:rPr>
          <w:rFonts w:ascii="Times New Roman" w:hAnsi="Times New Roman" w:cs="Times New Roman"/>
          <w:sz w:val="24"/>
          <w:szCs w:val="24"/>
        </w:rPr>
        <w:t xml:space="preserve"> e</w:t>
      </w:r>
      <w:r>
        <w:rPr>
          <w:rFonts w:ascii="Times New Roman" w:hAnsi="Times New Roman" w:cs="Times New Roman"/>
          <w:sz w:val="24"/>
          <w:szCs w:val="24"/>
        </w:rPr>
        <w:t>i</w:t>
      </w:r>
      <w:r w:rsidRPr="003D36B5">
        <w:rPr>
          <w:rFonts w:ascii="Times New Roman" w:hAnsi="Times New Roman" w:cs="Times New Roman"/>
          <w:sz w:val="24"/>
          <w:szCs w:val="24"/>
        </w:rPr>
        <w:t xml:space="preserve"> forleng</w:t>
      </w:r>
      <w:r>
        <w:rPr>
          <w:rFonts w:ascii="Times New Roman" w:hAnsi="Times New Roman" w:cs="Times New Roman"/>
          <w:sz w:val="24"/>
          <w:szCs w:val="24"/>
        </w:rPr>
        <w:t>a</w:t>
      </w:r>
      <w:r w:rsidRPr="003D36B5">
        <w:rPr>
          <w:rFonts w:ascii="Times New Roman" w:hAnsi="Times New Roman" w:cs="Times New Roman"/>
          <w:sz w:val="24"/>
          <w:szCs w:val="24"/>
        </w:rPr>
        <w:t xml:space="preserve"> nøling mellom lyd og </w:t>
      </w:r>
      <w:proofErr w:type="spellStart"/>
      <w:r w:rsidR="00781448">
        <w:rPr>
          <w:rFonts w:ascii="Times New Roman" w:hAnsi="Times New Roman" w:cs="Times New Roman"/>
          <w:sz w:val="24"/>
          <w:szCs w:val="24"/>
        </w:rPr>
        <w:t>betyding</w:t>
      </w:r>
      <w:proofErr w:type="spellEnd"/>
      <w:r w:rsidRPr="003D36B5">
        <w:rPr>
          <w:rFonts w:ascii="Times New Roman" w:hAnsi="Times New Roman" w:cs="Times New Roman"/>
          <w:sz w:val="24"/>
          <w:szCs w:val="24"/>
        </w:rPr>
        <w:t>» (</w:t>
      </w:r>
      <w:r>
        <w:rPr>
          <w:rFonts w:ascii="Times New Roman" w:hAnsi="Times New Roman" w:cs="Times New Roman"/>
          <w:sz w:val="24"/>
          <w:szCs w:val="24"/>
        </w:rPr>
        <w:t>«</w:t>
      </w:r>
      <w:r w:rsidRPr="003D36B5">
        <w:rPr>
          <w:rFonts w:ascii="Times New Roman" w:hAnsi="Times New Roman" w:cs="Times New Roman"/>
          <w:sz w:val="24"/>
          <w:szCs w:val="24"/>
        </w:rPr>
        <w:t xml:space="preserve">Le </w:t>
      </w:r>
      <w:proofErr w:type="spellStart"/>
      <w:r w:rsidRPr="003D36B5">
        <w:rPr>
          <w:rFonts w:ascii="Times New Roman" w:hAnsi="Times New Roman" w:cs="Times New Roman"/>
          <w:sz w:val="24"/>
          <w:szCs w:val="24"/>
        </w:rPr>
        <w:t>poème</w:t>
      </w:r>
      <w:proofErr w:type="spellEnd"/>
      <w:r w:rsidRPr="003D36B5">
        <w:rPr>
          <w:rFonts w:ascii="Times New Roman" w:hAnsi="Times New Roman" w:cs="Times New Roman"/>
          <w:sz w:val="24"/>
          <w:szCs w:val="24"/>
        </w:rPr>
        <w:t xml:space="preserve"> - </w:t>
      </w:r>
      <w:proofErr w:type="spellStart"/>
      <w:r w:rsidRPr="003D36B5">
        <w:rPr>
          <w:rFonts w:ascii="Times New Roman" w:hAnsi="Times New Roman" w:cs="Times New Roman"/>
          <w:sz w:val="24"/>
          <w:szCs w:val="24"/>
        </w:rPr>
        <w:t>une</w:t>
      </w:r>
      <w:proofErr w:type="spellEnd"/>
      <w:r w:rsidRPr="003D36B5">
        <w:rPr>
          <w:rFonts w:ascii="Times New Roman" w:hAnsi="Times New Roman" w:cs="Times New Roman"/>
          <w:sz w:val="24"/>
          <w:szCs w:val="24"/>
        </w:rPr>
        <w:t xml:space="preserve"> </w:t>
      </w:r>
      <w:proofErr w:type="spellStart"/>
      <w:r w:rsidRPr="003D36B5">
        <w:rPr>
          <w:rFonts w:ascii="Times New Roman" w:hAnsi="Times New Roman" w:cs="Times New Roman"/>
          <w:sz w:val="24"/>
          <w:szCs w:val="24"/>
        </w:rPr>
        <w:t>hésitation</w:t>
      </w:r>
      <w:proofErr w:type="spellEnd"/>
      <w:r w:rsidRPr="003D36B5">
        <w:rPr>
          <w:rFonts w:ascii="Times New Roman" w:hAnsi="Times New Roman" w:cs="Times New Roman"/>
          <w:sz w:val="24"/>
          <w:szCs w:val="24"/>
        </w:rPr>
        <w:t xml:space="preserve"> </w:t>
      </w:r>
      <w:proofErr w:type="spellStart"/>
      <w:r w:rsidRPr="003D36B5">
        <w:rPr>
          <w:rFonts w:ascii="Times New Roman" w:hAnsi="Times New Roman" w:cs="Times New Roman"/>
          <w:sz w:val="24"/>
          <w:szCs w:val="24"/>
        </w:rPr>
        <w:t>prolongée</w:t>
      </w:r>
      <w:proofErr w:type="spellEnd"/>
      <w:r w:rsidRPr="003D36B5">
        <w:rPr>
          <w:rFonts w:ascii="Times New Roman" w:hAnsi="Times New Roman" w:cs="Times New Roman"/>
          <w:sz w:val="24"/>
          <w:szCs w:val="24"/>
        </w:rPr>
        <w:t xml:space="preserve"> entre le son et le sens» (fra </w:t>
      </w:r>
      <w:r w:rsidR="00F43696">
        <w:rPr>
          <w:rFonts w:ascii="Times New Roman" w:hAnsi="Times New Roman" w:cs="Times New Roman"/>
          <w:sz w:val="24"/>
          <w:szCs w:val="24"/>
        </w:rPr>
        <w:t xml:space="preserve">Paul </w:t>
      </w:r>
      <w:r w:rsidRPr="003713A6">
        <w:rPr>
          <w:rFonts w:ascii="Times New Roman" w:hAnsi="Times New Roman" w:cs="Times New Roman"/>
          <w:sz w:val="24"/>
          <w:szCs w:val="24"/>
        </w:rPr>
        <w:t>Valéry</w:t>
      </w:r>
      <w:r>
        <w:rPr>
          <w:rFonts w:ascii="Times New Roman" w:hAnsi="Times New Roman" w:cs="Times New Roman"/>
          <w:sz w:val="24"/>
          <w:szCs w:val="24"/>
        </w:rPr>
        <w:t xml:space="preserve">, </w:t>
      </w:r>
      <w:r w:rsidRPr="003713A6">
        <w:rPr>
          <w:rFonts w:ascii="Times New Roman" w:hAnsi="Times New Roman" w:cs="Times New Roman"/>
          <w:i/>
          <w:iCs/>
          <w:sz w:val="24"/>
          <w:szCs w:val="24"/>
        </w:rPr>
        <w:t xml:space="preserve">Ego </w:t>
      </w:r>
      <w:proofErr w:type="spellStart"/>
      <w:r w:rsidRPr="003713A6">
        <w:rPr>
          <w:rFonts w:ascii="Times New Roman" w:hAnsi="Times New Roman" w:cs="Times New Roman"/>
          <w:i/>
          <w:iCs/>
          <w:sz w:val="24"/>
          <w:szCs w:val="24"/>
        </w:rPr>
        <w:t>scriptor</w:t>
      </w:r>
      <w:proofErr w:type="spellEnd"/>
      <w:r w:rsidR="003312D2">
        <w:rPr>
          <w:rFonts w:ascii="Times New Roman" w:hAnsi="Times New Roman" w:cs="Times New Roman"/>
          <w:sz w:val="24"/>
          <w:szCs w:val="24"/>
        </w:rPr>
        <w:t xml:space="preserve">, </w:t>
      </w:r>
      <w:proofErr w:type="spellStart"/>
      <w:r w:rsidR="003312D2">
        <w:rPr>
          <w:rFonts w:ascii="Times New Roman" w:hAnsi="Times New Roman" w:cs="Times New Roman"/>
          <w:sz w:val="24"/>
          <w:szCs w:val="24"/>
        </w:rPr>
        <w:t>Éditions</w:t>
      </w:r>
      <w:proofErr w:type="spellEnd"/>
      <w:r w:rsidR="003312D2">
        <w:rPr>
          <w:rFonts w:ascii="Times New Roman" w:hAnsi="Times New Roman" w:cs="Times New Roman"/>
          <w:sz w:val="24"/>
          <w:szCs w:val="24"/>
        </w:rPr>
        <w:t xml:space="preserve"> </w:t>
      </w:r>
      <w:proofErr w:type="spellStart"/>
      <w:r w:rsidR="003312D2">
        <w:rPr>
          <w:rFonts w:ascii="Times New Roman" w:hAnsi="Times New Roman" w:cs="Times New Roman"/>
          <w:sz w:val="24"/>
          <w:szCs w:val="24"/>
        </w:rPr>
        <w:t>Gallimard</w:t>
      </w:r>
      <w:proofErr w:type="spellEnd"/>
      <w:r w:rsidR="003312D2">
        <w:rPr>
          <w:rFonts w:ascii="Times New Roman" w:hAnsi="Times New Roman" w:cs="Times New Roman"/>
          <w:sz w:val="24"/>
          <w:szCs w:val="24"/>
        </w:rPr>
        <w:t xml:space="preserve"> </w:t>
      </w:r>
      <w:r w:rsidRPr="003D36B5">
        <w:rPr>
          <w:rFonts w:ascii="Times New Roman" w:hAnsi="Times New Roman" w:cs="Times New Roman"/>
          <w:sz w:val="24"/>
          <w:szCs w:val="24"/>
        </w:rPr>
        <w:t>1992, 73)</w:t>
      </w:r>
      <w:r>
        <w:rPr>
          <w:rFonts w:ascii="Times New Roman" w:hAnsi="Times New Roman" w:cs="Times New Roman"/>
          <w:sz w:val="24"/>
          <w:szCs w:val="24"/>
        </w:rPr>
        <w:t xml:space="preserve"> med relevante tekstutsnitt fra pensum og andre dikt du har lest. </w:t>
      </w:r>
    </w:p>
    <w:p w14:paraId="3B2BED37" w14:textId="77777777" w:rsidR="00B3378E" w:rsidRPr="00702235" w:rsidRDefault="00B3378E" w:rsidP="00B3378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Kva </w:t>
      </w:r>
      <w:proofErr w:type="spellStart"/>
      <w:r>
        <w:rPr>
          <w:rFonts w:ascii="Times New Roman" w:eastAsia="Times New Roman" w:hAnsi="Times New Roman" w:cs="Times New Roman"/>
          <w:sz w:val="24"/>
          <w:szCs w:val="24"/>
          <w:lang w:eastAsia="nb-NO"/>
        </w:rPr>
        <w:t>handlar</w:t>
      </w:r>
      <w:proofErr w:type="spellEnd"/>
      <w:r>
        <w:rPr>
          <w:rFonts w:ascii="Times New Roman" w:eastAsia="Times New Roman" w:hAnsi="Times New Roman" w:cs="Times New Roman"/>
          <w:sz w:val="24"/>
          <w:szCs w:val="24"/>
          <w:lang w:eastAsia="nb-NO"/>
        </w:rPr>
        <w:t xml:space="preserve"> Emily Dickinson sitt dikt «</w:t>
      </w:r>
      <w:proofErr w:type="spellStart"/>
      <w:r>
        <w:rPr>
          <w:rFonts w:ascii="Times New Roman" w:eastAsia="Times New Roman" w:hAnsi="Times New Roman" w:cs="Times New Roman"/>
          <w:sz w:val="24"/>
          <w:szCs w:val="24"/>
          <w:lang w:eastAsia="nb-NO"/>
        </w:rPr>
        <w:t>After</w:t>
      </w:r>
      <w:proofErr w:type="spellEnd"/>
      <w:r>
        <w:rPr>
          <w:rFonts w:ascii="Times New Roman" w:eastAsia="Times New Roman" w:hAnsi="Times New Roman" w:cs="Times New Roman"/>
          <w:sz w:val="24"/>
          <w:szCs w:val="24"/>
          <w:lang w:eastAsia="nb-NO"/>
        </w:rPr>
        <w:t xml:space="preserve"> </w:t>
      </w:r>
      <w:proofErr w:type="spellStart"/>
      <w:r>
        <w:rPr>
          <w:rFonts w:ascii="Times New Roman" w:eastAsia="Times New Roman" w:hAnsi="Times New Roman" w:cs="Times New Roman"/>
          <w:sz w:val="24"/>
          <w:szCs w:val="24"/>
          <w:lang w:eastAsia="nb-NO"/>
        </w:rPr>
        <w:t>great</w:t>
      </w:r>
      <w:proofErr w:type="spellEnd"/>
      <w:r>
        <w:rPr>
          <w:rFonts w:ascii="Times New Roman" w:eastAsia="Times New Roman" w:hAnsi="Times New Roman" w:cs="Times New Roman"/>
          <w:sz w:val="24"/>
          <w:szCs w:val="24"/>
          <w:lang w:eastAsia="nb-NO"/>
        </w:rPr>
        <w:t xml:space="preserve"> </w:t>
      </w:r>
      <w:proofErr w:type="spellStart"/>
      <w:r>
        <w:rPr>
          <w:rFonts w:ascii="Times New Roman" w:eastAsia="Times New Roman" w:hAnsi="Times New Roman" w:cs="Times New Roman"/>
          <w:sz w:val="24"/>
          <w:szCs w:val="24"/>
          <w:lang w:eastAsia="nb-NO"/>
        </w:rPr>
        <w:t>pain</w:t>
      </w:r>
      <w:proofErr w:type="spellEnd"/>
      <w:r>
        <w:rPr>
          <w:rFonts w:ascii="Times New Roman" w:eastAsia="Times New Roman" w:hAnsi="Times New Roman" w:cs="Times New Roman"/>
          <w:sz w:val="24"/>
          <w:szCs w:val="24"/>
          <w:lang w:eastAsia="nb-NO"/>
        </w:rPr>
        <w:t xml:space="preserve">» om? Gi </w:t>
      </w:r>
      <w:proofErr w:type="spellStart"/>
      <w:r>
        <w:rPr>
          <w:rFonts w:ascii="Times New Roman" w:eastAsia="Times New Roman" w:hAnsi="Times New Roman" w:cs="Times New Roman"/>
          <w:sz w:val="24"/>
          <w:szCs w:val="24"/>
          <w:lang w:eastAsia="nb-NO"/>
        </w:rPr>
        <w:t>ein</w:t>
      </w:r>
      <w:proofErr w:type="spellEnd"/>
      <w:r>
        <w:rPr>
          <w:rFonts w:ascii="Times New Roman" w:eastAsia="Times New Roman" w:hAnsi="Times New Roman" w:cs="Times New Roman"/>
          <w:sz w:val="24"/>
          <w:szCs w:val="24"/>
          <w:lang w:eastAsia="nb-NO"/>
        </w:rPr>
        <w:t xml:space="preserve"> analyse og tolkning av diktet og ta omsyn både til form og </w:t>
      </w:r>
      <w:proofErr w:type="spellStart"/>
      <w:r>
        <w:rPr>
          <w:rFonts w:ascii="Times New Roman" w:eastAsia="Times New Roman" w:hAnsi="Times New Roman" w:cs="Times New Roman"/>
          <w:sz w:val="24"/>
          <w:szCs w:val="24"/>
          <w:lang w:eastAsia="nb-NO"/>
        </w:rPr>
        <w:t>innhald</w:t>
      </w:r>
      <w:proofErr w:type="spellEnd"/>
      <w:r>
        <w:rPr>
          <w:rFonts w:ascii="Times New Roman" w:eastAsia="Times New Roman" w:hAnsi="Times New Roman" w:cs="Times New Roman"/>
          <w:sz w:val="24"/>
          <w:szCs w:val="24"/>
          <w:lang w:eastAsia="nb-NO"/>
        </w:rPr>
        <w:t xml:space="preserve">.  </w:t>
      </w:r>
    </w:p>
    <w:p w14:paraId="1F381E3D" w14:textId="77777777" w:rsidR="00B3378E"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nb-NO"/>
        </w:rPr>
      </w:pPr>
    </w:p>
    <w:p w14:paraId="46ECDA09" w14:textId="77777777" w:rsidR="00B3378E" w:rsidRDefault="00B3378E" w:rsidP="00B3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nb-NO"/>
        </w:rPr>
      </w:pPr>
    </w:p>
    <w:p w14:paraId="077556E0" w14:textId="77777777" w:rsidR="00B3378E" w:rsidRPr="00C86D7B" w:rsidRDefault="00B3378E" w:rsidP="00B3378E">
      <w:pPr>
        <w:pStyle w:val="ListParagraph"/>
        <w:rPr>
          <w:rFonts w:ascii="Times New Roman" w:hAnsi="Times New Roman" w:cs="Times New Roman"/>
          <w:sz w:val="24"/>
          <w:szCs w:val="24"/>
        </w:rPr>
      </w:pPr>
    </w:p>
    <w:p w14:paraId="3B928D6B" w14:textId="77777777" w:rsidR="00B3378E" w:rsidRPr="00C86D7B" w:rsidRDefault="00B3378E" w:rsidP="00B3378E">
      <w:pPr>
        <w:pStyle w:val="HTMLPreformatted"/>
        <w:rPr>
          <w:rFonts w:ascii="Times New Roman" w:hAnsi="Times New Roman" w:cs="Times New Roman"/>
          <w:sz w:val="24"/>
          <w:szCs w:val="24"/>
        </w:rPr>
      </w:pPr>
      <w:r w:rsidRPr="00C86D7B">
        <w:rPr>
          <w:rFonts w:ascii="Times New Roman" w:hAnsi="Times New Roman" w:cs="Times New Roman"/>
          <w:sz w:val="24"/>
          <w:szCs w:val="24"/>
        </w:rPr>
        <w:t>DRAMATISKE TEKST</w:t>
      </w:r>
      <w:r>
        <w:rPr>
          <w:rFonts w:ascii="Times New Roman" w:hAnsi="Times New Roman" w:cs="Times New Roman"/>
          <w:sz w:val="24"/>
          <w:szCs w:val="24"/>
        </w:rPr>
        <w:t>A</w:t>
      </w:r>
      <w:r w:rsidRPr="00C86D7B">
        <w:rPr>
          <w:rFonts w:ascii="Times New Roman" w:hAnsi="Times New Roman" w:cs="Times New Roman"/>
          <w:sz w:val="24"/>
          <w:szCs w:val="24"/>
        </w:rPr>
        <w:t>R</w:t>
      </w:r>
    </w:p>
    <w:p w14:paraId="004804A3" w14:textId="77777777" w:rsidR="00B3378E" w:rsidRPr="00741CF5" w:rsidRDefault="00B3378E" w:rsidP="00B3378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F12F99">
        <w:rPr>
          <w:rFonts w:ascii="Times New Roman" w:eastAsia="Times New Roman" w:hAnsi="Times New Roman" w:cs="Times New Roman"/>
          <w:sz w:val="24"/>
          <w:szCs w:val="24"/>
          <w:lang w:eastAsia="nb-NO"/>
        </w:rPr>
        <w:t>Diskuter sideteksten</w:t>
      </w:r>
      <w:r>
        <w:rPr>
          <w:rFonts w:ascii="Times New Roman" w:eastAsia="Times New Roman" w:hAnsi="Times New Roman" w:cs="Times New Roman"/>
          <w:sz w:val="24"/>
          <w:szCs w:val="24"/>
          <w:lang w:eastAsia="nb-NO"/>
        </w:rPr>
        <w:t xml:space="preserve"> sin</w:t>
      </w:r>
      <w:r w:rsidRPr="00F12F99">
        <w:rPr>
          <w:rFonts w:ascii="Times New Roman" w:eastAsia="Times New Roman" w:hAnsi="Times New Roman" w:cs="Times New Roman"/>
          <w:sz w:val="24"/>
          <w:szCs w:val="24"/>
          <w:lang w:eastAsia="nb-NO"/>
        </w:rPr>
        <w:t xml:space="preserve"> </w:t>
      </w:r>
      <w:proofErr w:type="spellStart"/>
      <w:r w:rsidRPr="00F12F99">
        <w:rPr>
          <w:rFonts w:ascii="Times New Roman" w:eastAsia="Times New Roman" w:hAnsi="Times New Roman" w:cs="Times New Roman"/>
          <w:sz w:val="24"/>
          <w:szCs w:val="24"/>
          <w:lang w:eastAsia="nb-NO"/>
        </w:rPr>
        <w:t>betyding</w:t>
      </w:r>
      <w:proofErr w:type="spellEnd"/>
      <w:r w:rsidRPr="00F12F99">
        <w:rPr>
          <w:rFonts w:ascii="Times New Roman" w:eastAsia="Times New Roman" w:hAnsi="Times New Roman" w:cs="Times New Roman"/>
          <w:sz w:val="24"/>
          <w:szCs w:val="24"/>
          <w:lang w:eastAsia="nb-NO"/>
        </w:rPr>
        <w:t xml:space="preserve"> for </w:t>
      </w:r>
      <w:r>
        <w:rPr>
          <w:rFonts w:ascii="Times New Roman" w:eastAsia="Times New Roman" w:hAnsi="Times New Roman" w:cs="Times New Roman"/>
          <w:sz w:val="24"/>
          <w:szCs w:val="24"/>
          <w:lang w:eastAsia="nb-NO"/>
        </w:rPr>
        <w:t>dramaet og for tolkninga av det</w:t>
      </w:r>
      <w:r w:rsidRPr="00F12F99">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med utgangspunkt i minst </w:t>
      </w:r>
      <w:proofErr w:type="spellStart"/>
      <w:r>
        <w:rPr>
          <w:rFonts w:ascii="Times New Roman" w:eastAsia="Times New Roman" w:hAnsi="Times New Roman" w:cs="Times New Roman"/>
          <w:sz w:val="24"/>
          <w:szCs w:val="24"/>
          <w:lang w:eastAsia="nb-NO"/>
        </w:rPr>
        <w:t>ein</w:t>
      </w:r>
      <w:proofErr w:type="spellEnd"/>
      <w:r w:rsidRPr="00F12F99">
        <w:rPr>
          <w:rFonts w:ascii="Times New Roman" w:eastAsia="Times New Roman" w:hAnsi="Times New Roman" w:cs="Times New Roman"/>
          <w:sz w:val="24"/>
          <w:szCs w:val="24"/>
          <w:lang w:eastAsia="nb-NO"/>
        </w:rPr>
        <w:t xml:space="preserve"> av </w:t>
      </w:r>
      <w:proofErr w:type="spellStart"/>
      <w:r w:rsidRPr="00F12F99">
        <w:rPr>
          <w:rFonts w:ascii="Times New Roman" w:eastAsia="Times New Roman" w:hAnsi="Times New Roman" w:cs="Times New Roman"/>
          <w:sz w:val="24"/>
          <w:szCs w:val="24"/>
          <w:lang w:eastAsia="nb-NO"/>
        </w:rPr>
        <w:t>de</w:t>
      </w:r>
      <w:r>
        <w:rPr>
          <w:rFonts w:ascii="Times New Roman" w:eastAsia="Times New Roman" w:hAnsi="Times New Roman" w:cs="Times New Roman"/>
          <w:sz w:val="24"/>
          <w:szCs w:val="24"/>
          <w:lang w:eastAsia="nb-NO"/>
        </w:rPr>
        <w:t>i</w:t>
      </w:r>
      <w:proofErr w:type="spellEnd"/>
      <w:r w:rsidRPr="00F12F99">
        <w:rPr>
          <w:rFonts w:ascii="Times New Roman" w:eastAsia="Times New Roman" w:hAnsi="Times New Roman" w:cs="Times New Roman"/>
          <w:sz w:val="24"/>
          <w:szCs w:val="24"/>
          <w:lang w:eastAsia="nb-NO"/>
        </w:rPr>
        <w:t xml:space="preserve"> dramatiske </w:t>
      </w:r>
      <w:proofErr w:type="spellStart"/>
      <w:r w:rsidRPr="00F12F99">
        <w:rPr>
          <w:rFonts w:ascii="Times New Roman" w:eastAsia="Times New Roman" w:hAnsi="Times New Roman" w:cs="Times New Roman"/>
          <w:sz w:val="24"/>
          <w:szCs w:val="24"/>
          <w:lang w:eastAsia="nb-NO"/>
        </w:rPr>
        <w:t>tekst</w:t>
      </w:r>
      <w:r>
        <w:rPr>
          <w:rFonts w:ascii="Times New Roman" w:eastAsia="Times New Roman" w:hAnsi="Times New Roman" w:cs="Times New Roman"/>
          <w:sz w:val="24"/>
          <w:szCs w:val="24"/>
          <w:lang w:eastAsia="nb-NO"/>
        </w:rPr>
        <w:t>a</w:t>
      </w:r>
      <w:r w:rsidRPr="00F12F99">
        <w:rPr>
          <w:rFonts w:ascii="Times New Roman" w:eastAsia="Times New Roman" w:hAnsi="Times New Roman" w:cs="Times New Roman"/>
          <w:sz w:val="24"/>
          <w:szCs w:val="24"/>
          <w:lang w:eastAsia="nb-NO"/>
        </w:rPr>
        <w:t>ne</w:t>
      </w:r>
      <w:proofErr w:type="spellEnd"/>
      <w:r w:rsidRPr="00F12F99">
        <w:rPr>
          <w:rFonts w:ascii="Times New Roman" w:eastAsia="Times New Roman" w:hAnsi="Times New Roman" w:cs="Times New Roman"/>
          <w:sz w:val="24"/>
          <w:szCs w:val="24"/>
          <w:lang w:eastAsia="nb-NO"/>
        </w:rPr>
        <w:t xml:space="preserve"> på pensum. </w:t>
      </w:r>
    </w:p>
    <w:p w14:paraId="65E68E9F" w14:textId="77777777" w:rsidR="00B3378E" w:rsidRPr="00F12F99" w:rsidRDefault="00B3378E" w:rsidP="00B3378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Diskuter kva rolle fortid har i Becketts </w:t>
      </w:r>
      <w:proofErr w:type="spellStart"/>
      <w:r w:rsidRPr="002042CA">
        <w:rPr>
          <w:rFonts w:ascii="Times New Roman" w:eastAsia="Times New Roman" w:hAnsi="Times New Roman" w:cs="Times New Roman"/>
          <w:i/>
          <w:iCs/>
          <w:sz w:val="24"/>
          <w:szCs w:val="24"/>
          <w:lang w:eastAsia="nb-NO"/>
        </w:rPr>
        <w:t>Krapp’s</w:t>
      </w:r>
      <w:proofErr w:type="spellEnd"/>
      <w:r w:rsidRPr="002042CA">
        <w:rPr>
          <w:rFonts w:ascii="Times New Roman" w:eastAsia="Times New Roman" w:hAnsi="Times New Roman" w:cs="Times New Roman"/>
          <w:i/>
          <w:iCs/>
          <w:sz w:val="24"/>
          <w:szCs w:val="24"/>
          <w:lang w:eastAsia="nb-NO"/>
        </w:rPr>
        <w:t xml:space="preserve"> last </w:t>
      </w:r>
      <w:r>
        <w:rPr>
          <w:rFonts w:ascii="Times New Roman" w:eastAsia="Times New Roman" w:hAnsi="Times New Roman" w:cs="Times New Roman"/>
          <w:i/>
          <w:iCs/>
          <w:sz w:val="24"/>
          <w:szCs w:val="24"/>
          <w:lang w:eastAsia="nb-NO"/>
        </w:rPr>
        <w:t>t</w:t>
      </w:r>
      <w:r w:rsidRPr="002042CA">
        <w:rPr>
          <w:rFonts w:ascii="Times New Roman" w:eastAsia="Times New Roman" w:hAnsi="Times New Roman" w:cs="Times New Roman"/>
          <w:i/>
          <w:iCs/>
          <w:sz w:val="24"/>
          <w:szCs w:val="24"/>
          <w:lang w:eastAsia="nb-NO"/>
        </w:rPr>
        <w:t>ape</w:t>
      </w:r>
      <w:r>
        <w:rPr>
          <w:rFonts w:ascii="Times New Roman" w:eastAsia="Times New Roman" w:hAnsi="Times New Roman" w:cs="Times New Roman"/>
          <w:sz w:val="24"/>
          <w:szCs w:val="24"/>
          <w:lang w:eastAsia="nb-NO"/>
        </w:rPr>
        <w:t xml:space="preserve">. </w:t>
      </w:r>
    </w:p>
    <w:p w14:paraId="58FA4673" w14:textId="05DADF7B" w:rsidR="00B3378E" w:rsidRPr="00C86D7B" w:rsidRDefault="00B3378E" w:rsidP="00B3378E">
      <w:pPr>
        <w:spacing w:before="100" w:beforeAutospacing="1" w:after="100" w:afterAutospacing="1" w:line="240" w:lineRule="auto"/>
        <w:ind w:hanging="36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r w:rsidRPr="00C86D7B">
        <w:rPr>
          <w:rFonts w:ascii="Times New Roman" w:eastAsia="Times New Roman" w:hAnsi="Times New Roman" w:cs="Times New Roman"/>
          <w:sz w:val="24"/>
          <w:szCs w:val="24"/>
          <w:lang w:eastAsia="nb-NO"/>
        </w:rPr>
        <w:t xml:space="preserve">.     Drøft </w:t>
      </w:r>
      <w:r>
        <w:rPr>
          <w:rFonts w:ascii="Times New Roman" w:eastAsia="Times New Roman" w:hAnsi="Times New Roman" w:cs="Times New Roman"/>
          <w:sz w:val="24"/>
          <w:szCs w:val="24"/>
          <w:lang w:eastAsia="nb-NO"/>
        </w:rPr>
        <w:t>«</w:t>
      </w:r>
      <w:proofErr w:type="spellStart"/>
      <w:r>
        <w:rPr>
          <w:rFonts w:ascii="Times New Roman" w:eastAsia="Times New Roman" w:hAnsi="Times New Roman" w:cs="Times New Roman"/>
          <w:sz w:val="24"/>
          <w:szCs w:val="24"/>
          <w:lang w:eastAsia="nb-NO"/>
        </w:rPr>
        <w:t>gjengangar</w:t>
      </w:r>
      <w:proofErr w:type="spellEnd"/>
      <w:r>
        <w:rPr>
          <w:rFonts w:ascii="Times New Roman" w:eastAsia="Times New Roman" w:hAnsi="Times New Roman" w:cs="Times New Roman"/>
          <w:sz w:val="24"/>
          <w:szCs w:val="24"/>
          <w:lang w:eastAsia="nb-NO"/>
        </w:rPr>
        <w:t xml:space="preserve">»-motivet i </w:t>
      </w:r>
      <w:r w:rsidRPr="00C86D7B">
        <w:rPr>
          <w:rFonts w:ascii="Times New Roman" w:eastAsia="Times New Roman" w:hAnsi="Times New Roman" w:cs="Times New Roman"/>
          <w:i/>
          <w:iCs/>
          <w:sz w:val="24"/>
          <w:szCs w:val="24"/>
          <w:lang w:eastAsia="nb-NO"/>
        </w:rPr>
        <w:t>Gengangere</w:t>
      </w:r>
      <w:r w:rsidR="0039708F">
        <w:rPr>
          <w:rFonts w:ascii="Times New Roman" w:eastAsia="Times New Roman" w:hAnsi="Times New Roman" w:cs="Times New Roman"/>
          <w:sz w:val="24"/>
          <w:szCs w:val="24"/>
          <w:lang w:eastAsia="nb-NO"/>
        </w:rPr>
        <w:t xml:space="preserve"> av Henrik Ibsen,</w:t>
      </w:r>
      <w:r>
        <w:rPr>
          <w:rFonts w:ascii="Times New Roman" w:eastAsia="Times New Roman" w:hAnsi="Times New Roman" w:cs="Times New Roman"/>
          <w:sz w:val="24"/>
          <w:szCs w:val="24"/>
          <w:lang w:eastAsia="nb-NO"/>
        </w:rPr>
        <w:t xml:space="preserve"> og sett det i </w:t>
      </w:r>
      <w:proofErr w:type="spellStart"/>
      <w:r>
        <w:rPr>
          <w:rFonts w:ascii="Times New Roman" w:eastAsia="Times New Roman" w:hAnsi="Times New Roman" w:cs="Times New Roman"/>
          <w:sz w:val="24"/>
          <w:szCs w:val="24"/>
          <w:lang w:eastAsia="nb-NO"/>
        </w:rPr>
        <w:t>samanheng</w:t>
      </w:r>
      <w:proofErr w:type="spellEnd"/>
      <w:r>
        <w:rPr>
          <w:rFonts w:ascii="Times New Roman" w:eastAsia="Times New Roman" w:hAnsi="Times New Roman" w:cs="Times New Roman"/>
          <w:sz w:val="24"/>
          <w:szCs w:val="24"/>
          <w:lang w:eastAsia="nb-NO"/>
        </w:rPr>
        <w:t xml:space="preserve"> med Ibsen sin </w:t>
      </w:r>
      <w:proofErr w:type="spellStart"/>
      <w:r>
        <w:rPr>
          <w:rFonts w:ascii="Times New Roman" w:eastAsia="Times New Roman" w:hAnsi="Times New Roman" w:cs="Times New Roman"/>
          <w:sz w:val="24"/>
          <w:szCs w:val="24"/>
          <w:lang w:eastAsia="nb-NO"/>
        </w:rPr>
        <w:t>såkalla</w:t>
      </w:r>
      <w:proofErr w:type="spellEnd"/>
      <w:r>
        <w:rPr>
          <w:rFonts w:ascii="Times New Roman" w:eastAsia="Times New Roman" w:hAnsi="Times New Roman" w:cs="Times New Roman"/>
          <w:sz w:val="24"/>
          <w:szCs w:val="24"/>
          <w:lang w:eastAsia="nb-NO"/>
        </w:rPr>
        <w:t xml:space="preserve"> «retrospektive teknikk». Du kan ta utgangspunkt i </w:t>
      </w:r>
      <w:proofErr w:type="spellStart"/>
      <w:r>
        <w:rPr>
          <w:rFonts w:ascii="Times New Roman" w:eastAsia="Times New Roman" w:hAnsi="Times New Roman" w:cs="Times New Roman"/>
          <w:sz w:val="24"/>
          <w:szCs w:val="24"/>
          <w:lang w:eastAsia="nb-NO"/>
        </w:rPr>
        <w:t>følgande</w:t>
      </w:r>
      <w:proofErr w:type="spellEnd"/>
      <w:r>
        <w:rPr>
          <w:rFonts w:ascii="Times New Roman" w:eastAsia="Times New Roman" w:hAnsi="Times New Roman" w:cs="Times New Roman"/>
          <w:sz w:val="24"/>
          <w:szCs w:val="24"/>
          <w:lang w:eastAsia="nb-NO"/>
        </w:rPr>
        <w:t xml:space="preserve"> utsnitt:</w:t>
      </w:r>
    </w:p>
    <w:p w14:paraId="146D8618" w14:textId="77777777" w:rsidR="00B3378E" w:rsidRPr="00C86D7B" w:rsidRDefault="00B3378E" w:rsidP="00B3378E">
      <w:pPr>
        <w:spacing w:before="100" w:beforeAutospacing="1" w:after="100" w:afterAutospacing="1" w:line="240" w:lineRule="auto"/>
        <w:rPr>
          <w:rFonts w:ascii="Times New Roman" w:eastAsia="Times New Roman" w:hAnsi="Times New Roman" w:cs="Times New Roman"/>
          <w:sz w:val="24"/>
          <w:szCs w:val="24"/>
          <w:lang w:eastAsia="nb-NO"/>
        </w:rPr>
      </w:pPr>
      <w:r w:rsidRPr="00C86D7B">
        <w:rPr>
          <w:rFonts w:ascii="Times New Roman" w:eastAsia="Times New Roman" w:hAnsi="Times New Roman" w:cs="Times New Roman"/>
          <w:sz w:val="24"/>
          <w:szCs w:val="24"/>
          <w:lang w:eastAsia="nb-NO"/>
        </w:rPr>
        <w:t xml:space="preserve">FRU ALVING. </w:t>
      </w:r>
      <w:proofErr w:type="spellStart"/>
      <w:r w:rsidRPr="00C86D7B">
        <w:rPr>
          <w:rFonts w:ascii="Times New Roman" w:eastAsia="Times New Roman" w:hAnsi="Times New Roman" w:cs="Times New Roman"/>
          <w:sz w:val="24"/>
          <w:szCs w:val="24"/>
          <w:lang w:eastAsia="nb-NO"/>
        </w:rPr>
        <w:t>Nu</w:t>
      </w:r>
      <w:proofErr w:type="spellEnd"/>
      <w:r w:rsidRPr="00C86D7B">
        <w:rPr>
          <w:rFonts w:ascii="Times New Roman" w:eastAsia="Times New Roman" w:hAnsi="Times New Roman" w:cs="Times New Roman"/>
          <w:sz w:val="24"/>
          <w:szCs w:val="24"/>
          <w:lang w:eastAsia="nb-NO"/>
        </w:rPr>
        <w:t xml:space="preserve"> skal De høre, hvorledes jeg mener det. Jeg er </w:t>
      </w:r>
      <w:proofErr w:type="spellStart"/>
      <w:r w:rsidRPr="00C86D7B">
        <w:rPr>
          <w:rFonts w:ascii="Times New Roman" w:eastAsia="Times New Roman" w:hAnsi="Times New Roman" w:cs="Times New Roman"/>
          <w:sz w:val="24"/>
          <w:szCs w:val="24"/>
          <w:lang w:eastAsia="nb-NO"/>
        </w:rPr>
        <w:t>ræd</w:t>
      </w:r>
      <w:proofErr w:type="spellEnd"/>
      <w:r w:rsidRPr="00C86D7B">
        <w:rPr>
          <w:rFonts w:ascii="Times New Roman" w:eastAsia="Times New Roman" w:hAnsi="Times New Roman" w:cs="Times New Roman"/>
          <w:sz w:val="24"/>
          <w:szCs w:val="24"/>
          <w:lang w:eastAsia="nb-NO"/>
        </w:rPr>
        <w:t xml:space="preserve"> og sky, fordi der sidder i mig </w:t>
      </w:r>
      <w:proofErr w:type="spellStart"/>
      <w:r w:rsidRPr="00C86D7B">
        <w:rPr>
          <w:rFonts w:ascii="Times New Roman" w:eastAsia="Times New Roman" w:hAnsi="Times New Roman" w:cs="Times New Roman"/>
          <w:sz w:val="24"/>
          <w:szCs w:val="24"/>
          <w:lang w:eastAsia="nb-NO"/>
        </w:rPr>
        <w:t>noget</w:t>
      </w:r>
      <w:proofErr w:type="spellEnd"/>
      <w:r w:rsidRPr="00C86D7B">
        <w:rPr>
          <w:rFonts w:ascii="Times New Roman" w:eastAsia="Times New Roman" w:hAnsi="Times New Roman" w:cs="Times New Roman"/>
          <w:sz w:val="24"/>
          <w:szCs w:val="24"/>
          <w:lang w:eastAsia="nb-NO"/>
        </w:rPr>
        <w:t xml:space="preserve"> </w:t>
      </w:r>
      <w:proofErr w:type="spellStart"/>
      <w:r w:rsidRPr="00C86D7B">
        <w:rPr>
          <w:rFonts w:ascii="Times New Roman" w:eastAsia="Times New Roman" w:hAnsi="Times New Roman" w:cs="Times New Roman"/>
          <w:sz w:val="24"/>
          <w:szCs w:val="24"/>
          <w:lang w:eastAsia="nb-NO"/>
        </w:rPr>
        <w:t>af</w:t>
      </w:r>
      <w:proofErr w:type="spellEnd"/>
      <w:r w:rsidRPr="00C86D7B">
        <w:rPr>
          <w:rFonts w:ascii="Times New Roman" w:eastAsia="Times New Roman" w:hAnsi="Times New Roman" w:cs="Times New Roman"/>
          <w:sz w:val="24"/>
          <w:szCs w:val="24"/>
          <w:lang w:eastAsia="nb-NO"/>
        </w:rPr>
        <w:t xml:space="preserve"> dette </w:t>
      </w:r>
      <w:proofErr w:type="spellStart"/>
      <w:r w:rsidRPr="00C86D7B">
        <w:rPr>
          <w:rFonts w:ascii="Times New Roman" w:eastAsia="Times New Roman" w:hAnsi="Times New Roman" w:cs="Times New Roman"/>
          <w:sz w:val="24"/>
          <w:szCs w:val="24"/>
          <w:lang w:eastAsia="nb-NO"/>
        </w:rPr>
        <w:t>gengangeragtige</w:t>
      </w:r>
      <w:proofErr w:type="spellEnd"/>
      <w:r w:rsidRPr="00C86D7B">
        <w:rPr>
          <w:rFonts w:ascii="Times New Roman" w:eastAsia="Times New Roman" w:hAnsi="Times New Roman" w:cs="Times New Roman"/>
          <w:sz w:val="24"/>
          <w:szCs w:val="24"/>
          <w:lang w:eastAsia="nb-NO"/>
        </w:rPr>
        <w:t xml:space="preserve">, som jeg </w:t>
      </w:r>
      <w:proofErr w:type="spellStart"/>
      <w:r w:rsidRPr="00C86D7B">
        <w:rPr>
          <w:rFonts w:ascii="Times New Roman" w:eastAsia="Times New Roman" w:hAnsi="Times New Roman" w:cs="Times New Roman"/>
          <w:sz w:val="24"/>
          <w:szCs w:val="24"/>
          <w:lang w:eastAsia="nb-NO"/>
        </w:rPr>
        <w:t>aldrig</w:t>
      </w:r>
      <w:proofErr w:type="spellEnd"/>
      <w:r w:rsidRPr="00C86D7B">
        <w:rPr>
          <w:rFonts w:ascii="Times New Roman" w:eastAsia="Times New Roman" w:hAnsi="Times New Roman" w:cs="Times New Roman"/>
          <w:sz w:val="24"/>
          <w:szCs w:val="24"/>
          <w:lang w:eastAsia="nb-NO"/>
        </w:rPr>
        <w:t xml:space="preserve"> </w:t>
      </w:r>
      <w:proofErr w:type="spellStart"/>
      <w:r w:rsidRPr="00C86D7B">
        <w:rPr>
          <w:rFonts w:ascii="Times New Roman" w:eastAsia="Times New Roman" w:hAnsi="Times New Roman" w:cs="Times New Roman"/>
          <w:sz w:val="24"/>
          <w:szCs w:val="24"/>
          <w:lang w:eastAsia="nb-NO"/>
        </w:rPr>
        <w:t>rigtig</w:t>
      </w:r>
      <w:proofErr w:type="spellEnd"/>
      <w:r w:rsidRPr="00C86D7B">
        <w:rPr>
          <w:rFonts w:ascii="Times New Roman" w:eastAsia="Times New Roman" w:hAnsi="Times New Roman" w:cs="Times New Roman"/>
          <w:sz w:val="24"/>
          <w:szCs w:val="24"/>
          <w:lang w:eastAsia="nb-NO"/>
        </w:rPr>
        <w:t xml:space="preserve"> kan bli’ kvit.</w:t>
      </w:r>
    </w:p>
    <w:p w14:paraId="48BDF1CD" w14:textId="77777777" w:rsidR="00B3378E" w:rsidRPr="00C86D7B" w:rsidRDefault="00B3378E" w:rsidP="00B3378E">
      <w:pPr>
        <w:spacing w:before="100" w:beforeAutospacing="1" w:after="100" w:afterAutospacing="1" w:line="240" w:lineRule="auto"/>
        <w:rPr>
          <w:rFonts w:ascii="Times New Roman" w:eastAsia="Times New Roman" w:hAnsi="Times New Roman" w:cs="Times New Roman"/>
          <w:sz w:val="24"/>
          <w:szCs w:val="24"/>
          <w:lang w:eastAsia="nb-NO"/>
        </w:rPr>
      </w:pPr>
      <w:r w:rsidRPr="00C86D7B">
        <w:rPr>
          <w:rFonts w:ascii="Times New Roman" w:eastAsia="Times New Roman" w:hAnsi="Times New Roman" w:cs="Times New Roman"/>
          <w:sz w:val="24"/>
          <w:szCs w:val="24"/>
          <w:lang w:eastAsia="nb-NO"/>
        </w:rPr>
        <w:t xml:space="preserve">PASTOR MANDERS. </w:t>
      </w:r>
      <w:proofErr w:type="spellStart"/>
      <w:r w:rsidRPr="00C86D7B">
        <w:rPr>
          <w:rFonts w:ascii="Times New Roman" w:eastAsia="Times New Roman" w:hAnsi="Times New Roman" w:cs="Times New Roman"/>
          <w:sz w:val="24"/>
          <w:szCs w:val="24"/>
          <w:lang w:eastAsia="nb-NO"/>
        </w:rPr>
        <w:t>Hvad</w:t>
      </w:r>
      <w:proofErr w:type="spellEnd"/>
      <w:r w:rsidRPr="00C86D7B">
        <w:rPr>
          <w:rFonts w:ascii="Times New Roman" w:eastAsia="Times New Roman" w:hAnsi="Times New Roman" w:cs="Times New Roman"/>
          <w:sz w:val="24"/>
          <w:szCs w:val="24"/>
          <w:lang w:eastAsia="nb-NO"/>
        </w:rPr>
        <w:t xml:space="preserve"> var det De </w:t>
      </w:r>
      <w:proofErr w:type="spellStart"/>
      <w:r w:rsidRPr="00C86D7B">
        <w:rPr>
          <w:rFonts w:ascii="Times New Roman" w:eastAsia="Times New Roman" w:hAnsi="Times New Roman" w:cs="Times New Roman"/>
          <w:sz w:val="24"/>
          <w:szCs w:val="24"/>
          <w:lang w:eastAsia="nb-NO"/>
        </w:rPr>
        <w:t>kaldte</w:t>
      </w:r>
      <w:proofErr w:type="spellEnd"/>
      <w:r w:rsidRPr="00C86D7B">
        <w:rPr>
          <w:rFonts w:ascii="Times New Roman" w:eastAsia="Times New Roman" w:hAnsi="Times New Roman" w:cs="Times New Roman"/>
          <w:sz w:val="24"/>
          <w:szCs w:val="24"/>
          <w:lang w:eastAsia="nb-NO"/>
        </w:rPr>
        <w:t xml:space="preserve"> det?</w:t>
      </w:r>
    </w:p>
    <w:p w14:paraId="39F23052" w14:textId="77777777" w:rsidR="00B3378E" w:rsidRPr="00C86D7B" w:rsidRDefault="00B3378E" w:rsidP="00B3378E">
      <w:pPr>
        <w:spacing w:before="100" w:beforeAutospacing="1" w:after="100" w:afterAutospacing="1" w:line="240" w:lineRule="auto"/>
        <w:rPr>
          <w:rFonts w:ascii="Times New Roman" w:eastAsia="Times New Roman" w:hAnsi="Times New Roman" w:cs="Times New Roman"/>
          <w:sz w:val="24"/>
          <w:szCs w:val="24"/>
          <w:lang w:eastAsia="nb-NO"/>
        </w:rPr>
      </w:pPr>
      <w:r w:rsidRPr="00C86D7B">
        <w:rPr>
          <w:rFonts w:ascii="Times New Roman" w:eastAsia="Times New Roman" w:hAnsi="Times New Roman" w:cs="Times New Roman"/>
          <w:sz w:val="24"/>
          <w:szCs w:val="24"/>
          <w:lang w:eastAsia="nb-NO"/>
        </w:rPr>
        <w:t xml:space="preserve">FRU ALVING. </w:t>
      </w:r>
      <w:proofErr w:type="spellStart"/>
      <w:r w:rsidRPr="00C86D7B">
        <w:rPr>
          <w:rFonts w:ascii="Times New Roman" w:eastAsia="Times New Roman" w:hAnsi="Times New Roman" w:cs="Times New Roman"/>
          <w:sz w:val="24"/>
          <w:szCs w:val="24"/>
          <w:lang w:eastAsia="nb-NO"/>
        </w:rPr>
        <w:t>Gengangeragtigt</w:t>
      </w:r>
      <w:proofErr w:type="spellEnd"/>
      <w:r w:rsidRPr="00C86D7B">
        <w:rPr>
          <w:rFonts w:ascii="Times New Roman" w:eastAsia="Times New Roman" w:hAnsi="Times New Roman" w:cs="Times New Roman"/>
          <w:sz w:val="24"/>
          <w:szCs w:val="24"/>
          <w:lang w:eastAsia="nb-NO"/>
        </w:rPr>
        <w:t xml:space="preserve">. Da jeg hørte Regine og Osvald </w:t>
      </w:r>
      <w:proofErr w:type="spellStart"/>
      <w:r w:rsidRPr="00C86D7B">
        <w:rPr>
          <w:rFonts w:ascii="Times New Roman" w:eastAsia="Times New Roman" w:hAnsi="Times New Roman" w:cs="Times New Roman"/>
          <w:sz w:val="24"/>
          <w:szCs w:val="24"/>
          <w:lang w:eastAsia="nb-NO"/>
        </w:rPr>
        <w:t>derinde</w:t>
      </w:r>
      <w:proofErr w:type="spellEnd"/>
      <w:r w:rsidRPr="00C86D7B">
        <w:rPr>
          <w:rFonts w:ascii="Times New Roman" w:eastAsia="Times New Roman" w:hAnsi="Times New Roman" w:cs="Times New Roman"/>
          <w:sz w:val="24"/>
          <w:szCs w:val="24"/>
          <w:lang w:eastAsia="nb-NO"/>
        </w:rPr>
        <w:t xml:space="preserve">, var det som jeg så </w:t>
      </w:r>
      <w:proofErr w:type="spellStart"/>
      <w:r w:rsidRPr="00C86D7B">
        <w:rPr>
          <w:rFonts w:ascii="Times New Roman" w:eastAsia="Times New Roman" w:hAnsi="Times New Roman" w:cs="Times New Roman"/>
          <w:sz w:val="24"/>
          <w:szCs w:val="24"/>
          <w:lang w:eastAsia="nb-NO"/>
        </w:rPr>
        <w:t>gengangere</w:t>
      </w:r>
      <w:proofErr w:type="spellEnd"/>
      <w:r w:rsidRPr="00C86D7B">
        <w:rPr>
          <w:rFonts w:ascii="Times New Roman" w:eastAsia="Times New Roman" w:hAnsi="Times New Roman" w:cs="Times New Roman"/>
          <w:sz w:val="24"/>
          <w:szCs w:val="24"/>
          <w:lang w:eastAsia="nb-NO"/>
        </w:rPr>
        <w:t xml:space="preserve"> for mig. Men jeg tror </w:t>
      </w:r>
      <w:proofErr w:type="spellStart"/>
      <w:r w:rsidRPr="00C86D7B">
        <w:rPr>
          <w:rFonts w:ascii="Times New Roman" w:eastAsia="Times New Roman" w:hAnsi="Times New Roman" w:cs="Times New Roman"/>
          <w:sz w:val="24"/>
          <w:szCs w:val="24"/>
          <w:lang w:eastAsia="nb-NO"/>
        </w:rPr>
        <w:t>næsten</w:t>
      </w:r>
      <w:proofErr w:type="spellEnd"/>
      <w:r w:rsidRPr="00C86D7B">
        <w:rPr>
          <w:rFonts w:ascii="Times New Roman" w:eastAsia="Times New Roman" w:hAnsi="Times New Roman" w:cs="Times New Roman"/>
          <w:sz w:val="24"/>
          <w:szCs w:val="24"/>
          <w:lang w:eastAsia="nb-NO"/>
        </w:rPr>
        <w:t xml:space="preserve">, vi er </w:t>
      </w:r>
      <w:proofErr w:type="spellStart"/>
      <w:r w:rsidRPr="00C86D7B">
        <w:rPr>
          <w:rFonts w:ascii="Times New Roman" w:eastAsia="Times New Roman" w:hAnsi="Times New Roman" w:cs="Times New Roman"/>
          <w:sz w:val="24"/>
          <w:szCs w:val="24"/>
          <w:lang w:eastAsia="nb-NO"/>
        </w:rPr>
        <w:t>gengangere</w:t>
      </w:r>
      <w:proofErr w:type="spellEnd"/>
      <w:r w:rsidRPr="00C86D7B">
        <w:rPr>
          <w:rFonts w:ascii="Times New Roman" w:eastAsia="Times New Roman" w:hAnsi="Times New Roman" w:cs="Times New Roman"/>
          <w:sz w:val="24"/>
          <w:szCs w:val="24"/>
          <w:lang w:eastAsia="nb-NO"/>
        </w:rPr>
        <w:t xml:space="preserve"> </w:t>
      </w:r>
      <w:proofErr w:type="spellStart"/>
      <w:r w:rsidRPr="00C86D7B">
        <w:rPr>
          <w:rFonts w:ascii="Times New Roman" w:eastAsia="Times New Roman" w:hAnsi="Times New Roman" w:cs="Times New Roman"/>
          <w:sz w:val="24"/>
          <w:szCs w:val="24"/>
          <w:lang w:eastAsia="nb-NO"/>
        </w:rPr>
        <w:t>allesammen</w:t>
      </w:r>
      <w:proofErr w:type="spellEnd"/>
      <w:r w:rsidRPr="00C86D7B">
        <w:rPr>
          <w:rFonts w:ascii="Times New Roman" w:eastAsia="Times New Roman" w:hAnsi="Times New Roman" w:cs="Times New Roman"/>
          <w:sz w:val="24"/>
          <w:szCs w:val="24"/>
          <w:lang w:eastAsia="nb-NO"/>
        </w:rPr>
        <w:t xml:space="preserve">, pastor </w:t>
      </w:r>
      <w:proofErr w:type="spellStart"/>
      <w:r w:rsidRPr="00C86D7B">
        <w:rPr>
          <w:rFonts w:ascii="Times New Roman" w:eastAsia="Times New Roman" w:hAnsi="Times New Roman" w:cs="Times New Roman"/>
          <w:sz w:val="24"/>
          <w:szCs w:val="24"/>
          <w:lang w:eastAsia="nb-NO"/>
        </w:rPr>
        <w:t>Manders</w:t>
      </w:r>
      <w:proofErr w:type="spellEnd"/>
      <w:r w:rsidRPr="00C86D7B">
        <w:rPr>
          <w:rFonts w:ascii="Times New Roman" w:eastAsia="Times New Roman" w:hAnsi="Times New Roman" w:cs="Times New Roman"/>
          <w:sz w:val="24"/>
          <w:szCs w:val="24"/>
          <w:lang w:eastAsia="nb-NO"/>
        </w:rPr>
        <w:t xml:space="preserve">. Det er ikke bare det, vi har arvet fra far og mor, som går </w:t>
      </w:r>
      <w:proofErr w:type="spellStart"/>
      <w:r w:rsidRPr="00C86D7B">
        <w:rPr>
          <w:rFonts w:ascii="Times New Roman" w:eastAsia="Times New Roman" w:hAnsi="Times New Roman" w:cs="Times New Roman"/>
          <w:sz w:val="24"/>
          <w:szCs w:val="24"/>
          <w:lang w:eastAsia="nb-NO"/>
        </w:rPr>
        <w:t>igen</w:t>
      </w:r>
      <w:proofErr w:type="spellEnd"/>
      <w:r w:rsidRPr="00C86D7B">
        <w:rPr>
          <w:rFonts w:ascii="Times New Roman" w:eastAsia="Times New Roman" w:hAnsi="Times New Roman" w:cs="Times New Roman"/>
          <w:sz w:val="24"/>
          <w:szCs w:val="24"/>
          <w:lang w:eastAsia="nb-NO"/>
        </w:rPr>
        <w:t xml:space="preserve"> i os. Det er </w:t>
      </w:r>
      <w:proofErr w:type="spellStart"/>
      <w:r w:rsidRPr="00C86D7B">
        <w:rPr>
          <w:rFonts w:ascii="Times New Roman" w:eastAsia="Times New Roman" w:hAnsi="Times New Roman" w:cs="Times New Roman"/>
          <w:sz w:val="24"/>
          <w:szCs w:val="24"/>
          <w:lang w:eastAsia="nb-NO"/>
        </w:rPr>
        <w:t>alleslags</w:t>
      </w:r>
      <w:proofErr w:type="spellEnd"/>
      <w:r w:rsidRPr="00C86D7B">
        <w:rPr>
          <w:rFonts w:ascii="Times New Roman" w:eastAsia="Times New Roman" w:hAnsi="Times New Roman" w:cs="Times New Roman"/>
          <w:sz w:val="24"/>
          <w:szCs w:val="24"/>
          <w:lang w:eastAsia="nb-NO"/>
        </w:rPr>
        <w:t xml:space="preserve"> gamle </w:t>
      </w:r>
      <w:proofErr w:type="spellStart"/>
      <w:r w:rsidRPr="00C86D7B">
        <w:rPr>
          <w:rFonts w:ascii="Times New Roman" w:eastAsia="Times New Roman" w:hAnsi="Times New Roman" w:cs="Times New Roman"/>
          <w:sz w:val="24"/>
          <w:szCs w:val="24"/>
          <w:lang w:eastAsia="nb-NO"/>
        </w:rPr>
        <w:t>afdøde</w:t>
      </w:r>
      <w:proofErr w:type="spellEnd"/>
      <w:r w:rsidRPr="00C86D7B">
        <w:rPr>
          <w:rFonts w:ascii="Times New Roman" w:eastAsia="Times New Roman" w:hAnsi="Times New Roman" w:cs="Times New Roman"/>
          <w:sz w:val="24"/>
          <w:szCs w:val="24"/>
          <w:lang w:eastAsia="nb-NO"/>
        </w:rPr>
        <w:t xml:space="preserve"> meninger og alskens gammel </w:t>
      </w:r>
      <w:proofErr w:type="spellStart"/>
      <w:r w:rsidRPr="00C86D7B">
        <w:rPr>
          <w:rFonts w:ascii="Times New Roman" w:eastAsia="Times New Roman" w:hAnsi="Times New Roman" w:cs="Times New Roman"/>
          <w:sz w:val="24"/>
          <w:szCs w:val="24"/>
          <w:lang w:eastAsia="nb-NO"/>
        </w:rPr>
        <w:t>afdød</w:t>
      </w:r>
      <w:proofErr w:type="spellEnd"/>
      <w:r w:rsidRPr="00C86D7B">
        <w:rPr>
          <w:rFonts w:ascii="Times New Roman" w:eastAsia="Times New Roman" w:hAnsi="Times New Roman" w:cs="Times New Roman"/>
          <w:sz w:val="24"/>
          <w:szCs w:val="24"/>
          <w:lang w:eastAsia="nb-NO"/>
        </w:rPr>
        <w:t xml:space="preserve"> tro og </w:t>
      </w:r>
      <w:proofErr w:type="spellStart"/>
      <w:r w:rsidRPr="00C86D7B">
        <w:rPr>
          <w:rFonts w:ascii="Times New Roman" w:eastAsia="Times New Roman" w:hAnsi="Times New Roman" w:cs="Times New Roman"/>
          <w:sz w:val="24"/>
          <w:szCs w:val="24"/>
          <w:lang w:eastAsia="nb-NO"/>
        </w:rPr>
        <w:t>sligt</w:t>
      </w:r>
      <w:proofErr w:type="spellEnd"/>
      <w:r w:rsidRPr="00C86D7B">
        <w:rPr>
          <w:rFonts w:ascii="Times New Roman" w:eastAsia="Times New Roman" w:hAnsi="Times New Roman" w:cs="Times New Roman"/>
          <w:sz w:val="24"/>
          <w:szCs w:val="24"/>
          <w:lang w:eastAsia="nb-NO"/>
        </w:rPr>
        <w:t xml:space="preserve"> </w:t>
      </w:r>
      <w:proofErr w:type="spellStart"/>
      <w:r w:rsidRPr="00C86D7B">
        <w:rPr>
          <w:rFonts w:ascii="Times New Roman" w:eastAsia="Times New Roman" w:hAnsi="Times New Roman" w:cs="Times New Roman"/>
          <w:sz w:val="24"/>
          <w:szCs w:val="24"/>
          <w:lang w:eastAsia="nb-NO"/>
        </w:rPr>
        <w:t>noget</w:t>
      </w:r>
      <w:proofErr w:type="spellEnd"/>
      <w:r w:rsidRPr="00C86D7B">
        <w:rPr>
          <w:rFonts w:ascii="Times New Roman" w:eastAsia="Times New Roman" w:hAnsi="Times New Roman" w:cs="Times New Roman"/>
          <w:sz w:val="24"/>
          <w:szCs w:val="24"/>
          <w:lang w:eastAsia="nb-NO"/>
        </w:rPr>
        <w:t xml:space="preserve">. Det er ikke levende i os; men det sidder i </w:t>
      </w:r>
      <w:proofErr w:type="spellStart"/>
      <w:r w:rsidRPr="00C86D7B">
        <w:rPr>
          <w:rFonts w:ascii="Times New Roman" w:eastAsia="Times New Roman" w:hAnsi="Times New Roman" w:cs="Times New Roman"/>
          <w:sz w:val="24"/>
          <w:szCs w:val="24"/>
          <w:lang w:eastAsia="nb-NO"/>
        </w:rPr>
        <w:t>alligevel</w:t>
      </w:r>
      <w:proofErr w:type="spellEnd"/>
      <w:r w:rsidRPr="00C86D7B">
        <w:rPr>
          <w:rFonts w:ascii="Times New Roman" w:eastAsia="Times New Roman" w:hAnsi="Times New Roman" w:cs="Times New Roman"/>
          <w:sz w:val="24"/>
          <w:szCs w:val="24"/>
          <w:lang w:eastAsia="nb-NO"/>
        </w:rPr>
        <w:t xml:space="preserve"> og vi kan ikke bli’ det kvit. Bare jeg tar en avis og </w:t>
      </w:r>
      <w:proofErr w:type="spellStart"/>
      <w:r w:rsidRPr="00C86D7B">
        <w:rPr>
          <w:rFonts w:ascii="Times New Roman" w:eastAsia="Times New Roman" w:hAnsi="Times New Roman" w:cs="Times New Roman"/>
          <w:sz w:val="24"/>
          <w:szCs w:val="24"/>
          <w:lang w:eastAsia="nb-NO"/>
        </w:rPr>
        <w:t>læser</w:t>
      </w:r>
      <w:proofErr w:type="spellEnd"/>
      <w:r w:rsidRPr="00C86D7B">
        <w:rPr>
          <w:rFonts w:ascii="Times New Roman" w:eastAsia="Times New Roman" w:hAnsi="Times New Roman" w:cs="Times New Roman"/>
          <w:sz w:val="24"/>
          <w:szCs w:val="24"/>
          <w:lang w:eastAsia="nb-NO"/>
        </w:rPr>
        <w:t xml:space="preserve"> i, er det </w:t>
      </w:r>
      <w:proofErr w:type="spellStart"/>
      <w:r w:rsidRPr="00C86D7B">
        <w:rPr>
          <w:rFonts w:ascii="Times New Roman" w:eastAsia="Times New Roman" w:hAnsi="Times New Roman" w:cs="Times New Roman"/>
          <w:sz w:val="24"/>
          <w:szCs w:val="24"/>
          <w:lang w:eastAsia="nb-NO"/>
        </w:rPr>
        <w:t>ligesom</w:t>
      </w:r>
      <w:proofErr w:type="spellEnd"/>
      <w:r w:rsidRPr="00C86D7B">
        <w:rPr>
          <w:rFonts w:ascii="Times New Roman" w:eastAsia="Times New Roman" w:hAnsi="Times New Roman" w:cs="Times New Roman"/>
          <w:sz w:val="24"/>
          <w:szCs w:val="24"/>
          <w:lang w:eastAsia="nb-NO"/>
        </w:rPr>
        <w:t xml:space="preserve"> jeg så </w:t>
      </w:r>
      <w:proofErr w:type="spellStart"/>
      <w:r w:rsidRPr="00C86D7B">
        <w:rPr>
          <w:rFonts w:ascii="Times New Roman" w:eastAsia="Times New Roman" w:hAnsi="Times New Roman" w:cs="Times New Roman"/>
          <w:sz w:val="24"/>
          <w:szCs w:val="24"/>
          <w:lang w:eastAsia="nb-NO"/>
        </w:rPr>
        <w:t>gengangere</w:t>
      </w:r>
      <w:proofErr w:type="spellEnd"/>
      <w:r w:rsidRPr="00C86D7B">
        <w:rPr>
          <w:rFonts w:ascii="Times New Roman" w:eastAsia="Times New Roman" w:hAnsi="Times New Roman" w:cs="Times New Roman"/>
          <w:sz w:val="24"/>
          <w:szCs w:val="24"/>
          <w:lang w:eastAsia="nb-NO"/>
        </w:rPr>
        <w:t xml:space="preserve"> smyge </w:t>
      </w:r>
      <w:proofErr w:type="spellStart"/>
      <w:r w:rsidRPr="00C86D7B">
        <w:rPr>
          <w:rFonts w:ascii="Times New Roman" w:eastAsia="Times New Roman" w:hAnsi="Times New Roman" w:cs="Times New Roman"/>
          <w:sz w:val="24"/>
          <w:szCs w:val="24"/>
          <w:lang w:eastAsia="nb-NO"/>
        </w:rPr>
        <w:t>imellem</w:t>
      </w:r>
      <w:proofErr w:type="spellEnd"/>
      <w:r w:rsidRPr="00C86D7B">
        <w:rPr>
          <w:rFonts w:ascii="Times New Roman" w:eastAsia="Times New Roman" w:hAnsi="Times New Roman" w:cs="Times New Roman"/>
          <w:sz w:val="24"/>
          <w:szCs w:val="24"/>
          <w:lang w:eastAsia="nb-NO"/>
        </w:rPr>
        <w:t xml:space="preserve"> </w:t>
      </w:r>
      <w:proofErr w:type="spellStart"/>
      <w:r w:rsidRPr="00C86D7B">
        <w:rPr>
          <w:rFonts w:ascii="Times New Roman" w:eastAsia="Times New Roman" w:hAnsi="Times New Roman" w:cs="Times New Roman"/>
          <w:sz w:val="24"/>
          <w:szCs w:val="24"/>
          <w:lang w:eastAsia="nb-NO"/>
        </w:rPr>
        <w:t>linjerne</w:t>
      </w:r>
      <w:proofErr w:type="spellEnd"/>
      <w:r w:rsidRPr="00C86D7B">
        <w:rPr>
          <w:rFonts w:ascii="Times New Roman" w:eastAsia="Times New Roman" w:hAnsi="Times New Roman" w:cs="Times New Roman"/>
          <w:sz w:val="24"/>
          <w:szCs w:val="24"/>
          <w:lang w:eastAsia="nb-NO"/>
        </w:rPr>
        <w:t xml:space="preserve">. Der må leve </w:t>
      </w:r>
      <w:proofErr w:type="spellStart"/>
      <w:r w:rsidRPr="00C86D7B">
        <w:rPr>
          <w:rFonts w:ascii="Times New Roman" w:eastAsia="Times New Roman" w:hAnsi="Times New Roman" w:cs="Times New Roman"/>
          <w:sz w:val="24"/>
          <w:szCs w:val="24"/>
          <w:lang w:eastAsia="nb-NO"/>
        </w:rPr>
        <w:t>gengangere</w:t>
      </w:r>
      <w:proofErr w:type="spellEnd"/>
      <w:r w:rsidRPr="00C86D7B">
        <w:rPr>
          <w:rFonts w:ascii="Times New Roman" w:eastAsia="Times New Roman" w:hAnsi="Times New Roman" w:cs="Times New Roman"/>
          <w:sz w:val="24"/>
          <w:szCs w:val="24"/>
          <w:lang w:eastAsia="nb-NO"/>
        </w:rPr>
        <w:t xml:space="preserve"> hele landet </w:t>
      </w:r>
      <w:proofErr w:type="spellStart"/>
      <w:r w:rsidRPr="00C86D7B">
        <w:rPr>
          <w:rFonts w:ascii="Times New Roman" w:eastAsia="Times New Roman" w:hAnsi="Times New Roman" w:cs="Times New Roman"/>
          <w:sz w:val="24"/>
          <w:szCs w:val="24"/>
          <w:lang w:eastAsia="nb-NO"/>
        </w:rPr>
        <w:t>udover</w:t>
      </w:r>
      <w:proofErr w:type="spellEnd"/>
      <w:r w:rsidRPr="00C86D7B">
        <w:rPr>
          <w:rFonts w:ascii="Times New Roman" w:eastAsia="Times New Roman" w:hAnsi="Times New Roman" w:cs="Times New Roman"/>
          <w:sz w:val="24"/>
          <w:szCs w:val="24"/>
          <w:lang w:eastAsia="nb-NO"/>
        </w:rPr>
        <w:t xml:space="preserve">. Der må </w:t>
      </w:r>
      <w:r w:rsidRPr="00C86D7B">
        <w:rPr>
          <w:rFonts w:ascii="Times New Roman" w:eastAsia="Times New Roman" w:hAnsi="Times New Roman" w:cs="Times New Roman"/>
          <w:sz w:val="24"/>
          <w:szCs w:val="24"/>
          <w:lang w:eastAsia="nb-NO"/>
        </w:rPr>
        <w:lastRenderedPageBreak/>
        <w:t xml:space="preserve">være tykt </w:t>
      </w:r>
      <w:proofErr w:type="spellStart"/>
      <w:r w:rsidRPr="00C86D7B">
        <w:rPr>
          <w:rFonts w:ascii="Times New Roman" w:eastAsia="Times New Roman" w:hAnsi="Times New Roman" w:cs="Times New Roman"/>
          <w:sz w:val="24"/>
          <w:szCs w:val="24"/>
          <w:lang w:eastAsia="nb-NO"/>
        </w:rPr>
        <w:t>af</w:t>
      </w:r>
      <w:proofErr w:type="spellEnd"/>
      <w:r w:rsidRPr="00C86D7B">
        <w:rPr>
          <w:rFonts w:ascii="Times New Roman" w:eastAsia="Times New Roman" w:hAnsi="Times New Roman" w:cs="Times New Roman"/>
          <w:sz w:val="24"/>
          <w:szCs w:val="24"/>
          <w:lang w:eastAsia="nb-NO"/>
        </w:rPr>
        <w:t xml:space="preserve"> dem som sand, synes jeg. Og så er vi så gudsjammerlig </w:t>
      </w:r>
      <w:proofErr w:type="spellStart"/>
      <w:r w:rsidRPr="00C86D7B">
        <w:rPr>
          <w:rFonts w:ascii="Times New Roman" w:eastAsia="Times New Roman" w:hAnsi="Times New Roman" w:cs="Times New Roman"/>
          <w:sz w:val="24"/>
          <w:szCs w:val="24"/>
          <w:lang w:eastAsia="nb-NO"/>
        </w:rPr>
        <w:t>lysrædde</w:t>
      </w:r>
      <w:proofErr w:type="spellEnd"/>
      <w:r w:rsidRPr="00C86D7B">
        <w:rPr>
          <w:rFonts w:ascii="Times New Roman" w:eastAsia="Times New Roman" w:hAnsi="Times New Roman" w:cs="Times New Roman"/>
          <w:sz w:val="24"/>
          <w:szCs w:val="24"/>
          <w:lang w:eastAsia="nb-NO"/>
        </w:rPr>
        <w:t xml:space="preserve"> </w:t>
      </w:r>
      <w:proofErr w:type="spellStart"/>
      <w:r w:rsidRPr="00C86D7B">
        <w:rPr>
          <w:rFonts w:ascii="Times New Roman" w:eastAsia="Times New Roman" w:hAnsi="Times New Roman" w:cs="Times New Roman"/>
          <w:sz w:val="24"/>
          <w:szCs w:val="24"/>
          <w:lang w:eastAsia="nb-NO"/>
        </w:rPr>
        <w:t>allesammen</w:t>
      </w:r>
      <w:proofErr w:type="spellEnd"/>
      <w:r w:rsidRPr="00C86D7B">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ab/>
      </w:r>
      <w:r w:rsidRPr="00C86D7B">
        <w:rPr>
          <w:rFonts w:ascii="Times New Roman" w:eastAsiaTheme="minorEastAsia" w:hAnsi="Times New Roman" w:cs="Times New Roman"/>
          <w:sz w:val="24"/>
          <w:szCs w:val="24"/>
          <w:lang w:eastAsia="nb-NO"/>
        </w:rPr>
        <w:t xml:space="preserve">(Utdrag fra Henrik Ibsen, </w:t>
      </w:r>
      <w:proofErr w:type="spellStart"/>
      <w:r w:rsidRPr="00C86D7B">
        <w:rPr>
          <w:rFonts w:ascii="Times New Roman" w:eastAsiaTheme="minorEastAsia" w:hAnsi="Times New Roman" w:cs="Times New Roman"/>
          <w:i/>
          <w:iCs/>
          <w:sz w:val="24"/>
          <w:szCs w:val="24"/>
          <w:lang w:eastAsia="nb-NO"/>
        </w:rPr>
        <w:t>Nutidsdramaer</w:t>
      </w:r>
      <w:proofErr w:type="spellEnd"/>
      <w:r w:rsidRPr="00C86D7B">
        <w:rPr>
          <w:rFonts w:ascii="Times New Roman" w:eastAsiaTheme="minorEastAsia" w:hAnsi="Times New Roman" w:cs="Times New Roman"/>
          <w:sz w:val="24"/>
          <w:szCs w:val="24"/>
          <w:lang w:eastAsia="nb-NO"/>
        </w:rPr>
        <w:t>. Oslo: Familievennen Forlag, 1997, s. 123)</w:t>
      </w:r>
    </w:p>
    <w:p w14:paraId="1B349461" w14:textId="77777777" w:rsidR="00B3378E" w:rsidRDefault="00B3378E" w:rsidP="00B3378E">
      <w:pPr>
        <w:rPr>
          <w:rFonts w:ascii="Times New Roman" w:eastAsiaTheme="minorEastAsia" w:hAnsi="Times New Roman" w:cs="Times New Roman"/>
          <w:sz w:val="24"/>
          <w:szCs w:val="24"/>
          <w:lang w:eastAsia="nb-NO"/>
        </w:rPr>
      </w:pPr>
    </w:p>
    <w:p w14:paraId="4B2D17DE" w14:textId="77777777" w:rsidR="00B3378E" w:rsidRPr="00C86D7B" w:rsidRDefault="00B3378E" w:rsidP="00B3378E">
      <w:pPr>
        <w:pStyle w:val="HTMLPreformatted"/>
        <w:rPr>
          <w:rFonts w:ascii="Times New Roman" w:hAnsi="Times New Roman" w:cs="Times New Roman"/>
          <w:sz w:val="24"/>
          <w:szCs w:val="24"/>
        </w:rPr>
      </w:pPr>
      <w:r w:rsidRPr="00C86D7B">
        <w:rPr>
          <w:rFonts w:ascii="Times New Roman" w:hAnsi="Times New Roman" w:cs="Times New Roman"/>
          <w:sz w:val="24"/>
          <w:szCs w:val="24"/>
        </w:rPr>
        <w:t>NARRATIVE TEKST</w:t>
      </w:r>
      <w:r>
        <w:rPr>
          <w:rFonts w:ascii="Times New Roman" w:hAnsi="Times New Roman" w:cs="Times New Roman"/>
          <w:sz w:val="24"/>
          <w:szCs w:val="24"/>
        </w:rPr>
        <w:t>A</w:t>
      </w:r>
      <w:r w:rsidRPr="00C86D7B">
        <w:rPr>
          <w:rFonts w:ascii="Times New Roman" w:hAnsi="Times New Roman" w:cs="Times New Roman"/>
          <w:sz w:val="24"/>
          <w:szCs w:val="24"/>
        </w:rPr>
        <w:t>R:</w:t>
      </w:r>
    </w:p>
    <w:p w14:paraId="1BF97631" w14:textId="77777777" w:rsidR="00B3378E" w:rsidRPr="00C86D7B" w:rsidRDefault="00B3378E" w:rsidP="00B3378E">
      <w:pPr>
        <w:pStyle w:val="HTMLPreformatted"/>
        <w:rPr>
          <w:rFonts w:ascii="Times New Roman" w:hAnsi="Times New Roman" w:cs="Times New Roman"/>
          <w:sz w:val="24"/>
          <w:szCs w:val="24"/>
        </w:rPr>
      </w:pPr>
    </w:p>
    <w:p w14:paraId="4C3807C6" w14:textId="77777777" w:rsidR="00B3378E" w:rsidRDefault="00B3378E" w:rsidP="00B3378E">
      <w:pPr>
        <w:pStyle w:val="HTMLPreformatted"/>
        <w:numPr>
          <w:ilvl w:val="0"/>
          <w:numId w:val="1"/>
        </w:numPr>
        <w:rPr>
          <w:rFonts w:ascii="Times New Roman" w:hAnsi="Times New Roman" w:cs="Times New Roman"/>
          <w:sz w:val="24"/>
          <w:szCs w:val="24"/>
        </w:rPr>
      </w:pPr>
      <w:r w:rsidRPr="00825CA5">
        <w:rPr>
          <w:rFonts w:ascii="Times New Roman" w:hAnsi="Times New Roman" w:cs="Times New Roman"/>
          <w:sz w:val="24"/>
          <w:szCs w:val="24"/>
        </w:rPr>
        <w:t xml:space="preserve">Diskuter </w:t>
      </w:r>
      <w:proofErr w:type="spellStart"/>
      <w:r w:rsidRPr="00825CA5">
        <w:rPr>
          <w:rFonts w:ascii="Times New Roman" w:hAnsi="Times New Roman" w:cs="Times New Roman"/>
          <w:sz w:val="24"/>
          <w:szCs w:val="24"/>
        </w:rPr>
        <w:t>forteljarinstansen</w:t>
      </w:r>
      <w:proofErr w:type="spellEnd"/>
      <w:r w:rsidRPr="00825CA5">
        <w:rPr>
          <w:rFonts w:ascii="Times New Roman" w:hAnsi="Times New Roman" w:cs="Times New Roman"/>
          <w:sz w:val="24"/>
          <w:szCs w:val="24"/>
        </w:rPr>
        <w:t xml:space="preserve"> i </w:t>
      </w:r>
      <w:proofErr w:type="spellStart"/>
      <w:r w:rsidRPr="00825CA5">
        <w:rPr>
          <w:rFonts w:ascii="Times New Roman" w:hAnsi="Times New Roman" w:cs="Times New Roman"/>
          <w:sz w:val="24"/>
          <w:szCs w:val="24"/>
        </w:rPr>
        <w:t>ein</w:t>
      </w:r>
      <w:proofErr w:type="spellEnd"/>
      <w:r w:rsidRPr="00825CA5">
        <w:rPr>
          <w:rFonts w:ascii="Times New Roman" w:hAnsi="Times New Roman" w:cs="Times New Roman"/>
          <w:sz w:val="24"/>
          <w:szCs w:val="24"/>
        </w:rPr>
        <w:t xml:space="preserve"> av </w:t>
      </w:r>
      <w:proofErr w:type="spellStart"/>
      <w:r w:rsidRPr="00825CA5">
        <w:rPr>
          <w:rFonts w:ascii="Times New Roman" w:hAnsi="Times New Roman" w:cs="Times New Roman"/>
          <w:sz w:val="24"/>
          <w:szCs w:val="24"/>
        </w:rPr>
        <w:t>dei</w:t>
      </w:r>
      <w:proofErr w:type="spellEnd"/>
      <w:r w:rsidRPr="00825CA5">
        <w:rPr>
          <w:rFonts w:ascii="Times New Roman" w:hAnsi="Times New Roman" w:cs="Times New Roman"/>
          <w:sz w:val="24"/>
          <w:szCs w:val="24"/>
        </w:rPr>
        <w:t xml:space="preserve"> narrative </w:t>
      </w:r>
      <w:proofErr w:type="spellStart"/>
      <w:r w:rsidRPr="00825CA5">
        <w:rPr>
          <w:rFonts w:ascii="Times New Roman" w:hAnsi="Times New Roman" w:cs="Times New Roman"/>
          <w:sz w:val="24"/>
          <w:szCs w:val="24"/>
        </w:rPr>
        <w:t>tekstane</w:t>
      </w:r>
      <w:proofErr w:type="spellEnd"/>
      <w:r w:rsidRPr="00825CA5">
        <w:rPr>
          <w:rFonts w:ascii="Times New Roman" w:hAnsi="Times New Roman" w:cs="Times New Roman"/>
          <w:sz w:val="24"/>
          <w:szCs w:val="24"/>
        </w:rPr>
        <w:t xml:space="preserve"> på pensum. Kva </w:t>
      </w:r>
      <w:proofErr w:type="spellStart"/>
      <w:r w:rsidRPr="00825CA5">
        <w:rPr>
          <w:rFonts w:ascii="Times New Roman" w:hAnsi="Times New Roman" w:cs="Times New Roman"/>
          <w:sz w:val="24"/>
          <w:szCs w:val="24"/>
        </w:rPr>
        <w:t>kjenneteiknar</w:t>
      </w:r>
      <w:proofErr w:type="spellEnd"/>
      <w:r w:rsidRPr="00825CA5">
        <w:rPr>
          <w:rFonts w:ascii="Times New Roman" w:hAnsi="Times New Roman" w:cs="Times New Roman"/>
          <w:sz w:val="24"/>
          <w:szCs w:val="24"/>
        </w:rPr>
        <w:t xml:space="preserve"> </w:t>
      </w:r>
      <w:proofErr w:type="spellStart"/>
      <w:r w:rsidRPr="00825CA5">
        <w:rPr>
          <w:rFonts w:ascii="Times New Roman" w:hAnsi="Times New Roman" w:cs="Times New Roman"/>
          <w:sz w:val="24"/>
          <w:szCs w:val="24"/>
        </w:rPr>
        <w:t>forteljaren</w:t>
      </w:r>
      <w:proofErr w:type="spellEnd"/>
      <w:r w:rsidRPr="00825CA5">
        <w:rPr>
          <w:rFonts w:ascii="Times New Roman" w:hAnsi="Times New Roman" w:cs="Times New Roman"/>
          <w:sz w:val="24"/>
          <w:szCs w:val="24"/>
        </w:rPr>
        <w:t xml:space="preserve"> sitt perspektiv, og kva verknader har perspektivet</w:t>
      </w:r>
      <w:r>
        <w:rPr>
          <w:rFonts w:ascii="Times New Roman" w:hAnsi="Times New Roman" w:cs="Times New Roman"/>
          <w:sz w:val="24"/>
          <w:szCs w:val="24"/>
        </w:rPr>
        <w:t xml:space="preserve"> på </w:t>
      </w:r>
      <w:proofErr w:type="spellStart"/>
      <w:r>
        <w:rPr>
          <w:rFonts w:ascii="Times New Roman" w:hAnsi="Times New Roman" w:cs="Times New Roman"/>
          <w:sz w:val="24"/>
          <w:szCs w:val="24"/>
        </w:rPr>
        <w:t>lesaren</w:t>
      </w:r>
      <w:proofErr w:type="spellEnd"/>
      <w:r>
        <w:rPr>
          <w:rFonts w:ascii="Times New Roman" w:hAnsi="Times New Roman" w:cs="Times New Roman"/>
          <w:sz w:val="24"/>
          <w:szCs w:val="24"/>
        </w:rPr>
        <w:t xml:space="preserve"> si forståing av teksten</w:t>
      </w:r>
      <w:r w:rsidRPr="00825CA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Ver</w:t>
      </w:r>
      <w:proofErr w:type="spellEnd"/>
      <w:r>
        <w:rPr>
          <w:rFonts w:ascii="Times New Roman" w:hAnsi="Times New Roman" w:cs="Times New Roman"/>
          <w:sz w:val="24"/>
          <w:szCs w:val="24"/>
        </w:rPr>
        <w:t xml:space="preserve"> merksam på at </w:t>
      </w:r>
      <w:proofErr w:type="spellStart"/>
      <w:r>
        <w:rPr>
          <w:rFonts w:ascii="Times New Roman" w:hAnsi="Times New Roman" w:cs="Times New Roman"/>
          <w:sz w:val="24"/>
          <w:szCs w:val="24"/>
        </w:rPr>
        <w:t>tekstane</w:t>
      </w:r>
      <w:proofErr w:type="spellEnd"/>
      <w:r>
        <w:rPr>
          <w:rFonts w:ascii="Times New Roman" w:hAnsi="Times New Roman" w:cs="Times New Roman"/>
          <w:sz w:val="24"/>
          <w:szCs w:val="24"/>
        </w:rPr>
        <w:t xml:space="preserve"> kan ha </w:t>
      </w:r>
      <w:proofErr w:type="spellStart"/>
      <w:r>
        <w:rPr>
          <w:rFonts w:ascii="Times New Roman" w:hAnsi="Times New Roman" w:cs="Times New Roman"/>
          <w:sz w:val="24"/>
          <w:szCs w:val="24"/>
        </w:rPr>
        <w:t>fleire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forteljarar</w:t>
      </w:r>
      <w:proofErr w:type="spellEnd"/>
      <w:r>
        <w:rPr>
          <w:rFonts w:ascii="Times New Roman" w:hAnsi="Times New Roman" w:cs="Times New Roman"/>
          <w:sz w:val="24"/>
          <w:szCs w:val="24"/>
        </w:rPr>
        <w:t xml:space="preserve">. </w:t>
      </w:r>
    </w:p>
    <w:p w14:paraId="1C8F05D5" w14:textId="26800A31" w:rsidR="00B3378E" w:rsidRDefault="00B3378E" w:rsidP="00B3378E">
      <w:pPr>
        <w:pStyle w:val="HTMLPreformatted"/>
        <w:numPr>
          <w:ilvl w:val="0"/>
          <w:numId w:val="1"/>
        </w:numPr>
        <w:rPr>
          <w:rFonts w:ascii="Times New Roman" w:hAnsi="Times New Roman" w:cs="Times New Roman"/>
          <w:sz w:val="24"/>
          <w:szCs w:val="24"/>
        </w:rPr>
      </w:pPr>
      <w:r>
        <w:rPr>
          <w:rFonts w:ascii="Times New Roman" w:hAnsi="Times New Roman" w:cs="Times New Roman"/>
          <w:sz w:val="24"/>
          <w:szCs w:val="24"/>
        </w:rPr>
        <w:t xml:space="preserve">Drøft bruken av </w:t>
      </w:r>
      <w:proofErr w:type="spellStart"/>
      <w:r>
        <w:rPr>
          <w:rFonts w:ascii="Times New Roman" w:hAnsi="Times New Roman" w:cs="Times New Roman"/>
          <w:sz w:val="24"/>
          <w:szCs w:val="24"/>
        </w:rPr>
        <w:t>metafor</w:t>
      </w:r>
      <w:r w:rsidR="001A0088">
        <w:rPr>
          <w:rFonts w:ascii="Times New Roman" w:hAnsi="Times New Roman" w:cs="Times New Roman"/>
          <w:sz w:val="24"/>
          <w:szCs w:val="24"/>
        </w:rPr>
        <w:t>a</w:t>
      </w:r>
      <w:r>
        <w:rPr>
          <w:rFonts w:ascii="Times New Roman" w:hAnsi="Times New Roman" w:cs="Times New Roman"/>
          <w:sz w:val="24"/>
          <w:szCs w:val="24"/>
        </w:rPr>
        <w:t>ne</w:t>
      </w:r>
      <w:proofErr w:type="spellEnd"/>
      <w:r>
        <w:rPr>
          <w:rFonts w:ascii="Times New Roman" w:hAnsi="Times New Roman" w:cs="Times New Roman"/>
          <w:sz w:val="24"/>
          <w:szCs w:val="24"/>
        </w:rPr>
        <w:t xml:space="preserve"> «mørkt» og «kvitt» i Conrads </w:t>
      </w:r>
      <w:r>
        <w:rPr>
          <w:rFonts w:ascii="Times New Roman" w:hAnsi="Times New Roman" w:cs="Times New Roman"/>
          <w:i/>
          <w:iCs/>
          <w:sz w:val="24"/>
          <w:szCs w:val="24"/>
        </w:rPr>
        <w:t>The H</w:t>
      </w:r>
      <w:r w:rsidRPr="00B41798">
        <w:rPr>
          <w:rFonts w:ascii="Times New Roman" w:hAnsi="Times New Roman" w:cs="Times New Roman"/>
          <w:i/>
          <w:iCs/>
          <w:sz w:val="24"/>
          <w:szCs w:val="24"/>
        </w:rPr>
        <w:t xml:space="preserve">eart </w:t>
      </w:r>
      <w:proofErr w:type="spellStart"/>
      <w:r w:rsidRPr="00B41798">
        <w:rPr>
          <w:rFonts w:ascii="Times New Roman" w:hAnsi="Times New Roman" w:cs="Times New Roman"/>
          <w:i/>
          <w:iCs/>
          <w:sz w:val="24"/>
          <w:szCs w:val="24"/>
        </w:rPr>
        <w:t>of</w:t>
      </w:r>
      <w:proofErr w:type="spellEnd"/>
      <w:r w:rsidRPr="00B41798">
        <w:rPr>
          <w:rFonts w:ascii="Times New Roman" w:hAnsi="Times New Roman" w:cs="Times New Roman"/>
          <w:i/>
          <w:iCs/>
          <w:sz w:val="24"/>
          <w:szCs w:val="24"/>
        </w:rPr>
        <w:t xml:space="preserve"> </w:t>
      </w:r>
      <w:proofErr w:type="spellStart"/>
      <w:r w:rsidRPr="00B41798">
        <w:rPr>
          <w:rFonts w:ascii="Times New Roman" w:hAnsi="Times New Roman" w:cs="Times New Roman"/>
          <w:i/>
          <w:iCs/>
          <w:sz w:val="24"/>
          <w:szCs w:val="24"/>
        </w:rPr>
        <w:t>Darkness</w:t>
      </w:r>
      <w:proofErr w:type="spellEnd"/>
    </w:p>
    <w:p w14:paraId="35DF7A1F" w14:textId="77777777" w:rsidR="00B3378E" w:rsidRDefault="00B3378E" w:rsidP="00B3378E">
      <w:pPr>
        <w:pStyle w:val="HTMLPreformatted"/>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Diskuter fellestrekk og </w:t>
      </w:r>
      <w:proofErr w:type="spellStart"/>
      <w:r>
        <w:rPr>
          <w:rFonts w:ascii="Times New Roman" w:hAnsi="Times New Roman" w:cs="Times New Roman"/>
          <w:sz w:val="24"/>
          <w:szCs w:val="24"/>
        </w:rPr>
        <w:t>forskjellar</w:t>
      </w:r>
      <w:proofErr w:type="spellEnd"/>
      <w:r>
        <w:rPr>
          <w:rFonts w:ascii="Times New Roman" w:hAnsi="Times New Roman" w:cs="Times New Roman"/>
          <w:sz w:val="24"/>
          <w:szCs w:val="24"/>
        </w:rPr>
        <w:t xml:space="preserve"> mellom eventyret «Østenfor sol og vestenfor måne» og novella «The </w:t>
      </w:r>
      <w:proofErr w:type="spellStart"/>
      <w:r>
        <w:rPr>
          <w:rFonts w:ascii="Times New Roman" w:hAnsi="Times New Roman" w:cs="Times New Roman"/>
          <w:sz w:val="24"/>
          <w:szCs w:val="24"/>
        </w:rPr>
        <w:t>Tiger’s</w:t>
      </w:r>
      <w:proofErr w:type="spellEnd"/>
      <w:r>
        <w:rPr>
          <w:rFonts w:ascii="Times New Roman" w:hAnsi="Times New Roman" w:cs="Times New Roman"/>
          <w:sz w:val="24"/>
          <w:szCs w:val="24"/>
        </w:rPr>
        <w:t xml:space="preserve"> Bride»</w:t>
      </w:r>
    </w:p>
    <w:p w14:paraId="595CC483" w14:textId="77777777" w:rsidR="00B3378E" w:rsidRDefault="00B3378E" w:rsidP="00B3378E">
      <w:pPr>
        <w:pStyle w:val="HTMLPreformatted"/>
        <w:rPr>
          <w:rFonts w:ascii="Times New Roman" w:hAnsi="Times New Roman" w:cs="Times New Roman"/>
          <w:sz w:val="24"/>
          <w:szCs w:val="24"/>
        </w:rPr>
      </w:pPr>
    </w:p>
    <w:p w14:paraId="56EBB9D8" w14:textId="77777777" w:rsidR="00B3378E" w:rsidRDefault="00B3378E" w:rsidP="00B3378E">
      <w:pPr>
        <w:pStyle w:val="HTMLPreformatted"/>
        <w:rPr>
          <w:rFonts w:ascii="Times New Roman" w:hAnsi="Times New Roman" w:cs="Times New Roman"/>
          <w:sz w:val="24"/>
          <w:szCs w:val="24"/>
        </w:rPr>
      </w:pPr>
    </w:p>
    <w:p w14:paraId="2C456EA8" w14:textId="77777777" w:rsidR="00B3378E" w:rsidRPr="00825CA5" w:rsidRDefault="00B3378E" w:rsidP="00B3378E">
      <w:pPr>
        <w:pStyle w:val="HTMLPreformatted"/>
        <w:rPr>
          <w:rFonts w:ascii="Times New Roman" w:hAnsi="Times New Roman" w:cs="Times New Roman"/>
          <w:sz w:val="24"/>
          <w:szCs w:val="24"/>
        </w:rPr>
      </w:pPr>
      <w:r>
        <w:rPr>
          <w:rFonts w:ascii="Times New Roman" w:hAnsi="Times New Roman" w:cs="Times New Roman"/>
          <w:sz w:val="24"/>
          <w:szCs w:val="24"/>
        </w:rPr>
        <w:t>ESSAYISTISKE TEKSTAR</w:t>
      </w:r>
    </w:p>
    <w:p w14:paraId="7EB2FF0A" w14:textId="77777777" w:rsidR="00B3378E" w:rsidRDefault="00B3378E" w:rsidP="00B3378E">
      <w:pPr>
        <w:rPr>
          <w:rFonts w:ascii="Times New Roman" w:hAnsi="Times New Roman" w:cs="Times New Roman"/>
          <w:sz w:val="24"/>
          <w:szCs w:val="24"/>
        </w:rPr>
      </w:pPr>
    </w:p>
    <w:p w14:paraId="33EF24EF" w14:textId="77777777" w:rsidR="00B3378E" w:rsidRDefault="00B3378E" w:rsidP="00B3378E">
      <w:pPr>
        <w:rPr>
          <w:rFonts w:ascii="Times New Roman" w:hAnsi="Times New Roman" w:cs="Times New Roman"/>
          <w:sz w:val="24"/>
          <w:szCs w:val="24"/>
        </w:rPr>
      </w:pPr>
      <w:r>
        <w:rPr>
          <w:rFonts w:ascii="Times New Roman" w:hAnsi="Times New Roman" w:cs="Times New Roman"/>
          <w:sz w:val="24"/>
          <w:szCs w:val="24"/>
        </w:rPr>
        <w:t xml:space="preserve">1.Grei ut om korleis minst to </w:t>
      </w:r>
      <w:proofErr w:type="spellStart"/>
      <w:r>
        <w:rPr>
          <w:rFonts w:ascii="Times New Roman" w:hAnsi="Times New Roman" w:cs="Times New Roman"/>
          <w:sz w:val="24"/>
          <w:szCs w:val="24"/>
        </w:rPr>
        <w:t>essayistar</w:t>
      </w:r>
      <w:proofErr w:type="spellEnd"/>
      <w:r>
        <w:rPr>
          <w:rFonts w:ascii="Times New Roman" w:hAnsi="Times New Roman" w:cs="Times New Roman"/>
          <w:sz w:val="24"/>
          <w:szCs w:val="24"/>
        </w:rPr>
        <w:t xml:space="preserve"> fra pensum stiller seg til omgrepet «sanning».</w:t>
      </w:r>
    </w:p>
    <w:p w14:paraId="7868B9DD" w14:textId="77777777" w:rsidR="00B3378E" w:rsidRDefault="00B3378E" w:rsidP="00B3378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w:t>
      </w:r>
      <w:r w:rsidRPr="005B0736">
        <w:rPr>
          <w:rFonts w:ascii="Times New Roman" w:hAnsi="Times New Roman" w:cs="Times New Roman"/>
          <w:sz w:val="24"/>
          <w:szCs w:val="24"/>
        </w:rPr>
        <w:t>Diskuter påstanden «essayet er den ytterste formen for modenhet» (</w:t>
      </w:r>
      <w:proofErr w:type="spellStart"/>
      <w:r w:rsidRPr="005B0736">
        <w:rPr>
          <w:rFonts w:ascii="Times New Roman" w:hAnsi="Times New Roman" w:cs="Times New Roman"/>
          <w:sz w:val="24"/>
          <w:szCs w:val="24"/>
        </w:rPr>
        <w:t>Hass</w:t>
      </w:r>
      <w:proofErr w:type="spellEnd"/>
      <w:r w:rsidRPr="005B0736">
        <w:rPr>
          <w:rFonts w:ascii="Times New Roman" w:hAnsi="Times New Roman" w:cs="Times New Roman"/>
          <w:sz w:val="24"/>
          <w:szCs w:val="24"/>
        </w:rPr>
        <w:t xml:space="preserve"> 1982, 236) i lys av eksempel fra </w:t>
      </w:r>
      <w:proofErr w:type="spellStart"/>
      <w:r w:rsidRPr="005B0736">
        <w:rPr>
          <w:rFonts w:ascii="Times New Roman" w:hAnsi="Times New Roman" w:cs="Times New Roman"/>
          <w:sz w:val="24"/>
          <w:szCs w:val="24"/>
        </w:rPr>
        <w:t>eit</w:t>
      </w:r>
      <w:proofErr w:type="spellEnd"/>
      <w:r w:rsidRPr="005B0736">
        <w:rPr>
          <w:rFonts w:ascii="Times New Roman" w:hAnsi="Times New Roman" w:cs="Times New Roman"/>
          <w:sz w:val="24"/>
          <w:szCs w:val="24"/>
        </w:rPr>
        <w:t xml:space="preserve"> eller </w:t>
      </w:r>
      <w:proofErr w:type="spellStart"/>
      <w:r w:rsidRPr="005B0736">
        <w:rPr>
          <w:rFonts w:ascii="Times New Roman" w:hAnsi="Times New Roman" w:cs="Times New Roman"/>
          <w:sz w:val="24"/>
          <w:szCs w:val="24"/>
        </w:rPr>
        <w:t>fleire</w:t>
      </w:r>
      <w:proofErr w:type="spellEnd"/>
      <w:r w:rsidRPr="005B0736">
        <w:rPr>
          <w:rFonts w:ascii="Times New Roman" w:hAnsi="Times New Roman" w:cs="Times New Roman"/>
          <w:sz w:val="24"/>
          <w:szCs w:val="24"/>
        </w:rPr>
        <w:t xml:space="preserve"> essays på pensum.</w:t>
      </w:r>
    </w:p>
    <w:p w14:paraId="64AF59B4" w14:textId="77777777" w:rsidR="00B3378E" w:rsidRDefault="00B3378E" w:rsidP="00B3378E">
      <w:pPr>
        <w:pStyle w:val="ListParagraph"/>
        <w:ind w:left="0"/>
        <w:rPr>
          <w:rFonts w:ascii="Times New Roman" w:hAnsi="Times New Roman" w:cs="Times New Roman"/>
          <w:sz w:val="24"/>
          <w:szCs w:val="24"/>
        </w:rPr>
      </w:pPr>
    </w:p>
    <w:p w14:paraId="36114980" w14:textId="77777777" w:rsidR="00B3378E" w:rsidRDefault="00B3378E" w:rsidP="00B3378E">
      <w:pPr>
        <w:pStyle w:val="ListParagraph"/>
        <w:ind w:left="0"/>
        <w:rPr>
          <w:rFonts w:ascii="Times New Roman" w:hAnsi="Times New Roman" w:cs="Times New Roman"/>
          <w:sz w:val="24"/>
          <w:szCs w:val="24"/>
        </w:rPr>
      </w:pPr>
    </w:p>
    <w:p w14:paraId="503D77AF" w14:textId="77777777" w:rsidR="00B3378E" w:rsidRDefault="00B3378E" w:rsidP="00B3378E">
      <w:pPr>
        <w:pStyle w:val="ListParagraph"/>
        <w:ind w:left="0"/>
        <w:rPr>
          <w:rFonts w:ascii="Times New Roman" w:hAnsi="Times New Roman" w:cs="Times New Roman"/>
          <w:sz w:val="24"/>
          <w:szCs w:val="24"/>
        </w:rPr>
      </w:pPr>
    </w:p>
    <w:p w14:paraId="612559A7" w14:textId="77777777" w:rsidR="00B3378E" w:rsidRDefault="00B3378E" w:rsidP="00B3378E">
      <w:pPr>
        <w:pStyle w:val="ListParagraph"/>
        <w:ind w:left="0"/>
        <w:rPr>
          <w:rFonts w:ascii="Times New Roman" w:hAnsi="Times New Roman" w:cs="Times New Roman"/>
          <w:sz w:val="24"/>
          <w:szCs w:val="24"/>
        </w:rPr>
      </w:pPr>
    </w:p>
    <w:p w14:paraId="70ED36C7" w14:textId="77777777" w:rsidR="00B3378E" w:rsidRDefault="00B3378E" w:rsidP="00B3378E">
      <w:pPr>
        <w:pStyle w:val="ListParagraph"/>
        <w:ind w:left="0"/>
        <w:rPr>
          <w:rFonts w:ascii="Times New Roman" w:hAnsi="Times New Roman" w:cs="Times New Roman"/>
          <w:sz w:val="24"/>
          <w:szCs w:val="24"/>
        </w:rPr>
      </w:pPr>
    </w:p>
    <w:p w14:paraId="575B6BB3" w14:textId="77777777" w:rsidR="00B3378E" w:rsidRDefault="00B3378E" w:rsidP="00B3378E">
      <w:pPr>
        <w:pStyle w:val="ListParagraph"/>
        <w:ind w:left="3540" w:firstLine="708"/>
        <w:rPr>
          <w:rFonts w:ascii="Times New Roman" w:hAnsi="Times New Roman" w:cs="Times New Roman"/>
          <w:sz w:val="24"/>
          <w:szCs w:val="24"/>
        </w:rPr>
      </w:pPr>
      <w:r>
        <w:rPr>
          <w:rFonts w:ascii="Times New Roman" w:hAnsi="Times New Roman" w:cs="Times New Roman"/>
          <w:sz w:val="24"/>
          <w:szCs w:val="24"/>
        </w:rPr>
        <w:t>***</w:t>
      </w:r>
    </w:p>
    <w:p w14:paraId="693F9228" w14:textId="77777777" w:rsidR="00B3378E" w:rsidRDefault="00B3378E" w:rsidP="00B3378E">
      <w:pPr>
        <w:pStyle w:val="ListParagraph"/>
        <w:ind w:left="0"/>
        <w:rPr>
          <w:rFonts w:ascii="Times New Roman" w:hAnsi="Times New Roman" w:cs="Times New Roman"/>
          <w:sz w:val="24"/>
          <w:szCs w:val="24"/>
        </w:rPr>
      </w:pPr>
    </w:p>
    <w:p w14:paraId="46D70A75" w14:textId="77777777" w:rsidR="00B3378E" w:rsidRDefault="00B3378E" w:rsidP="00B3378E">
      <w:pPr>
        <w:pStyle w:val="ListParagraph"/>
        <w:ind w:left="0"/>
        <w:rPr>
          <w:rFonts w:ascii="Times New Roman" w:hAnsi="Times New Roman" w:cs="Times New Roman"/>
          <w:sz w:val="24"/>
          <w:szCs w:val="24"/>
        </w:rPr>
      </w:pPr>
    </w:p>
    <w:p w14:paraId="42B902FF" w14:textId="77777777" w:rsidR="00B3378E" w:rsidRDefault="00B3378E" w:rsidP="00B3378E">
      <w:pPr>
        <w:pStyle w:val="ListParagraph"/>
        <w:ind w:left="0"/>
        <w:rPr>
          <w:rFonts w:ascii="Times New Roman" w:hAnsi="Times New Roman" w:cs="Times New Roman"/>
          <w:sz w:val="24"/>
          <w:szCs w:val="24"/>
        </w:rPr>
      </w:pPr>
    </w:p>
    <w:p w14:paraId="4EB4B7F8" w14:textId="77777777" w:rsidR="00B3378E" w:rsidRDefault="00B3378E" w:rsidP="00B3378E">
      <w:pPr>
        <w:pStyle w:val="ListParagraph"/>
        <w:ind w:left="0"/>
        <w:rPr>
          <w:rFonts w:ascii="Times New Roman" w:hAnsi="Times New Roman" w:cs="Times New Roman"/>
          <w:sz w:val="24"/>
          <w:szCs w:val="24"/>
        </w:rPr>
      </w:pPr>
    </w:p>
    <w:p w14:paraId="06027BF1" w14:textId="77777777" w:rsidR="00B3378E" w:rsidRDefault="00B3378E" w:rsidP="00B3378E">
      <w:pPr>
        <w:widowControl w:val="0"/>
        <w:autoSpaceDE w:val="0"/>
        <w:autoSpaceDN w:val="0"/>
        <w:adjustRightInd w:val="0"/>
        <w:spacing w:line="340" w:lineRule="atLeast"/>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SYNNES OG ANDERS’ TIPS TIL DEG SOM SKAL SKRIVE AKADEMISKE KORTTEKSTER </w:t>
      </w:r>
    </w:p>
    <w:p w14:paraId="28596DAC" w14:textId="77777777" w:rsidR="00B3378E" w:rsidRDefault="00B3378E" w:rsidP="00B3378E">
      <w:pPr>
        <w:widowControl w:val="0"/>
        <w:autoSpaceDE w:val="0"/>
        <w:autoSpaceDN w:val="0"/>
        <w:adjustRightInd w:val="0"/>
        <w:spacing w:line="340" w:lineRule="atLeast"/>
        <w:contextualSpacing/>
        <w:jc w:val="center"/>
        <w:rPr>
          <w:rFonts w:ascii="Times New Roman" w:hAnsi="Times New Roman" w:cs="Times New Roman"/>
          <w:b/>
          <w:bCs/>
          <w:color w:val="000000" w:themeColor="text1"/>
          <w:sz w:val="32"/>
          <w:szCs w:val="32"/>
        </w:rPr>
      </w:pPr>
    </w:p>
    <w:p w14:paraId="09D11DE7"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Å skrive en akademisk tekst kan være utfordrende. Særlig i de aller første årene på universitetet volder det en god del studenter visse problemer. Basert på erfaring med veiledning av ulike oppgaver skrevet av relativt ferske studenter, har vi satt opp noen punkt om hvordan vi mener du best går frem. </w:t>
      </w:r>
    </w:p>
    <w:p w14:paraId="3674E629"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Utgangspunktet for teksten du skal skrive er noen ganger en oppgaveformulering. Da skal alt arbeidet med teksten din rette seg etter denne formuleringen og det du skriver skal være relevant i forhold til den. Noen ganger blir du bedt om å finne et eget emne for en akademisk tekst. Rådene under gjelder for begge former for oppgaveskriving.  </w:t>
      </w:r>
    </w:p>
    <w:p w14:paraId="3DAE720F"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Det første du må gjøre er å lese verket eller verkene du vil analysere og fortolke </w:t>
      </w:r>
      <w:r>
        <w:rPr>
          <w:rFonts w:ascii="Times New Roman" w:hAnsi="Times New Roman" w:cs="Times New Roman"/>
          <w:sz w:val="24"/>
          <w:szCs w:val="24"/>
        </w:rPr>
        <w:lastRenderedPageBreak/>
        <w:t xml:space="preserve">grundig, minst to ganger, gjerne flere. Målet er at du skal kjenne verket så godt som mulig; mange verk er såpass kompliserte at du får oversikt først etter flere ganger med lesning. I løpet av lesningen vil du finne mange karakterer, hendelser, motiver og strukturer som interesserer deg, men også mye som du ikke forstår, eller bare forstår vagt. Allikevel vil du få mange ideer mens du leser. Alt dette er det lurt å notere ned. Å skrive ned tanker eller å lage tankekart er viktige etapper i prosessen mot en mer sammenhengende tekst. </w:t>
      </w:r>
    </w:p>
    <w:p w14:paraId="685A8802"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La gjerne hele leseprosessen ledes av de hermeneutiske grunnspørsmålene: Hva betyr dette? Hvordan kommer disse betydningslagene i stand? Hvordan påvirker </w:t>
      </w:r>
      <w:r>
        <w:rPr>
          <w:rFonts w:ascii="Times New Roman" w:hAnsi="Times New Roman" w:cs="Times New Roman"/>
          <w:i/>
          <w:iCs/>
          <w:sz w:val="24"/>
          <w:szCs w:val="24"/>
        </w:rPr>
        <w:t>måten</w:t>
      </w:r>
      <w:r>
        <w:rPr>
          <w:rFonts w:ascii="Times New Roman" w:hAnsi="Times New Roman" w:cs="Times New Roman"/>
          <w:sz w:val="24"/>
          <w:szCs w:val="24"/>
        </w:rPr>
        <w:t xml:space="preserve"> noe sies på (form) </w:t>
      </w:r>
      <w:r>
        <w:rPr>
          <w:rFonts w:ascii="Times New Roman" w:hAnsi="Times New Roman" w:cs="Times New Roman"/>
          <w:i/>
          <w:iCs/>
          <w:sz w:val="24"/>
          <w:szCs w:val="24"/>
        </w:rPr>
        <w:t xml:space="preserve">hva </w:t>
      </w:r>
      <w:r>
        <w:rPr>
          <w:rFonts w:ascii="Times New Roman" w:hAnsi="Times New Roman" w:cs="Times New Roman"/>
          <w:sz w:val="24"/>
          <w:szCs w:val="24"/>
        </w:rPr>
        <w:t>som sies (innhold)? Det er også lurt å spørre seg selv hvilken sammenheng de ulike elementene står i til hverandre og i forhold til det øvrige verket. Å ha oversikt over hvordan enkeltmomentene i et litterært verk tekst står i forhold til dets helhet, og omvendt, er en viktig del av prosessen med å bli kjent med verket og hjelper deg til å finne ut hva du skal skrive om (eller hvordan du skal svare på oppgaveformuleringen).</w:t>
      </w:r>
    </w:p>
    <w:p w14:paraId="74209767"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p>
    <w:p w14:paraId="215D5317"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sz w:val="24"/>
          <w:szCs w:val="24"/>
        </w:rPr>
        <w:t>OPPGAVENS DELER</w:t>
      </w:r>
    </w:p>
    <w:p w14:paraId="144958D3"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sz w:val="24"/>
          <w:szCs w:val="24"/>
        </w:rPr>
        <w:t xml:space="preserve">En akademisk oppgave deles gjerne inn i en </w:t>
      </w:r>
      <w:r>
        <w:rPr>
          <w:rFonts w:ascii="Times New Roman" w:hAnsi="Times New Roman" w:cs="Times New Roman"/>
          <w:i/>
          <w:iCs/>
          <w:sz w:val="24"/>
          <w:szCs w:val="24"/>
        </w:rPr>
        <w:t>innledning</w:t>
      </w:r>
      <w:r>
        <w:rPr>
          <w:rFonts w:ascii="Times New Roman" w:hAnsi="Times New Roman" w:cs="Times New Roman"/>
          <w:sz w:val="24"/>
          <w:szCs w:val="24"/>
        </w:rPr>
        <w:t xml:space="preserve">, en </w:t>
      </w:r>
      <w:r>
        <w:rPr>
          <w:rFonts w:ascii="Times New Roman" w:hAnsi="Times New Roman" w:cs="Times New Roman"/>
          <w:i/>
          <w:iCs/>
          <w:sz w:val="24"/>
          <w:szCs w:val="24"/>
        </w:rPr>
        <w:t>argumentasjonsdel</w:t>
      </w:r>
      <w:r>
        <w:rPr>
          <w:rFonts w:ascii="Times New Roman" w:hAnsi="Times New Roman" w:cs="Times New Roman"/>
          <w:sz w:val="24"/>
          <w:szCs w:val="24"/>
        </w:rPr>
        <w:t xml:space="preserve"> og en </w:t>
      </w:r>
      <w:r>
        <w:rPr>
          <w:rFonts w:ascii="Times New Roman" w:hAnsi="Times New Roman" w:cs="Times New Roman"/>
          <w:i/>
          <w:iCs/>
          <w:sz w:val="24"/>
          <w:szCs w:val="24"/>
        </w:rPr>
        <w:t>avslutning.</w:t>
      </w:r>
      <w:r>
        <w:rPr>
          <w:rFonts w:ascii="Times New Roman" w:hAnsi="Times New Roman" w:cs="Times New Roman"/>
          <w:sz w:val="24"/>
          <w:szCs w:val="24"/>
        </w:rPr>
        <w:t xml:space="preserve"> I tillegg kommer en </w:t>
      </w:r>
      <w:r>
        <w:rPr>
          <w:rFonts w:ascii="Times New Roman" w:hAnsi="Times New Roman" w:cs="Times New Roman"/>
          <w:i/>
          <w:iCs/>
          <w:sz w:val="24"/>
          <w:szCs w:val="24"/>
        </w:rPr>
        <w:t xml:space="preserve">bibliografi. </w:t>
      </w:r>
      <w:r>
        <w:rPr>
          <w:rFonts w:ascii="Times New Roman" w:hAnsi="Times New Roman" w:cs="Times New Roman"/>
          <w:sz w:val="24"/>
          <w:szCs w:val="24"/>
        </w:rPr>
        <w:t xml:space="preserve">Innledningen skal vise oppgavens fokus og kort presentere det du setter deg fore å undersøke. Argumentasjonsdelen er den lengste, den kan eventuelt ha ulike underkapitler. Avslutningen gjentar i korte hovedtrekk det du har funnet frem til. Bibliografien inneholder de verkene du har forholdt deg til, både originalverket og forskningslitteratur du har konsultert og sitert fra. Kvantitativt kan vi si at innledningen ikke bør overskride 15% av oppgavens lengde, konklusjonen ikke mer enn 10% og at argumentasjonsdelen fyller resten. Bibliografien regnes ikke som en del av oppgaven, med mindre annet er oppgitt.  </w:t>
      </w:r>
    </w:p>
    <w:p w14:paraId="5CE1445B"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i/>
          <w:iCs/>
          <w:sz w:val="24"/>
          <w:szCs w:val="24"/>
        </w:rPr>
      </w:pPr>
    </w:p>
    <w:p w14:paraId="49084F9E"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i/>
          <w:iCs/>
          <w:sz w:val="24"/>
          <w:szCs w:val="24"/>
        </w:rPr>
        <w:t>Innledningen:</w:t>
      </w:r>
      <w:r>
        <w:rPr>
          <w:rFonts w:ascii="Times New Roman" w:hAnsi="Times New Roman" w:cs="Times New Roman"/>
          <w:sz w:val="24"/>
          <w:szCs w:val="24"/>
        </w:rPr>
        <w:t xml:space="preserve"> Her kan du godt introdusere verket, forfatteren, eventuelt den litteraturhistoriske perioden, husk å være kort og presis. Her kan det passe med noen poengterte meninger som forskere og kritikere har sagt om verket. Den viktigste biten av innledningen er der hvor du legger frem hva du skal gjøre. Dette kaller vi en </w:t>
      </w:r>
      <w:r>
        <w:rPr>
          <w:rFonts w:ascii="Times New Roman" w:hAnsi="Times New Roman" w:cs="Times New Roman"/>
          <w:i/>
          <w:iCs/>
          <w:sz w:val="24"/>
          <w:szCs w:val="24"/>
        </w:rPr>
        <w:t>problemstilling</w:t>
      </w:r>
      <w:r>
        <w:rPr>
          <w:rFonts w:ascii="Times New Roman" w:hAnsi="Times New Roman" w:cs="Times New Roman"/>
          <w:sz w:val="24"/>
          <w:szCs w:val="24"/>
        </w:rPr>
        <w:t xml:space="preserve">. Her følger fire eksempler på problemstillinger: </w:t>
      </w:r>
    </w:p>
    <w:p w14:paraId="5EE34434"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p>
    <w:p w14:paraId="4FBC56A2"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sz w:val="24"/>
          <w:szCs w:val="24"/>
        </w:rPr>
        <w:t xml:space="preserve">«I denne undersøkelsen av Gustave </w:t>
      </w:r>
      <w:proofErr w:type="spellStart"/>
      <w:r>
        <w:rPr>
          <w:rFonts w:ascii="Times New Roman" w:hAnsi="Times New Roman" w:cs="Times New Roman"/>
          <w:sz w:val="24"/>
          <w:szCs w:val="24"/>
        </w:rPr>
        <w:t>Flauberts</w:t>
      </w:r>
      <w:proofErr w:type="spellEnd"/>
      <w:r>
        <w:rPr>
          <w:rFonts w:ascii="Times New Roman" w:hAnsi="Times New Roman" w:cs="Times New Roman"/>
          <w:sz w:val="24"/>
          <w:szCs w:val="24"/>
        </w:rPr>
        <w:t xml:space="preserve"> dannelsesroman </w:t>
      </w:r>
      <w:proofErr w:type="spellStart"/>
      <w:r>
        <w:rPr>
          <w:rFonts w:ascii="Times New Roman" w:hAnsi="Times New Roman" w:cs="Times New Roman"/>
          <w:i/>
          <w:iCs/>
          <w:sz w:val="24"/>
          <w:szCs w:val="24"/>
        </w:rPr>
        <w:t>L’éducation</w:t>
      </w:r>
      <w:proofErr w:type="spellEnd"/>
      <w:r>
        <w:rPr>
          <w:rFonts w:ascii="Times New Roman" w:hAnsi="Times New Roman" w:cs="Times New Roman"/>
          <w:i/>
          <w:iCs/>
          <w:sz w:val="24"/>
          <w:szCs w:val="24"/>
        </w:rPr>
        <w:t xml:space="preserve"> sentimentale </w:t>
      </w:r>
      <w:r>
        <w:rPr>
          <w:rFonts w:ascii="Times New Roman" w:hAnsi="Times New Roman" w:cs="Times New Roman"/>
          <w:sz w:val="24"/>
          <w:szCs w:val="24"/>
        </w:rPr>
        <w:t xml:space="preserve">(norsk oversettelse: </w:t>
      </w:r>
      <w:proofErr w:type="spellStart"/>
      <w:r>
        <w:rPr>
          <w:rFonts w:ascii="Times New Roman" w:hAnsi="Times New Roman" w:cs="Times New Roman"/>
          <w:i/>
          <w:iCs/>
          <w:sz w:val="24"/>
          <w:szCs w:val="24"/>
        </w:rPr>
        <w:t>Frédéric</w:t>
      </w:r>
      <w:proofErr w:type="spellEnd"/>
      <w:r>
        <w:rPr>
          <w:rFonts w:ascii="Times New Roman" w:hAnsi="Times New Roman" w:cs="Times New Roman"/>
          <w:i/>
          <w:iCs/>
          <w:sz w:val="24"/>
          <w:szCs w:val="24"/>
        </w:rPr>
        <w:t xml:space="preserve"> Moreau. En ung manns historie</w:t>
      </w:r>
      <w:r>
        <w:rPr>
          <w:rFonts w:ascii="Times New Roman" w:hAnsi="Times New Roman" w:cs="Times New Roman"/>
          <w:sz w:val="24"/>
          <w:szCs w:val="24"/>
        </w:rPr>
        <w:t xml:space="preserve">) skal jeg undersøke oppfatninger av tid. Jeg vil konsentrere meg om hovedpersonen </w:t>
      </w:r>
      <w:proofErr w:type="spellStart"/>
      <w:r>
        <w:rPr>
          <w:rFonts w:ascii="Times New Roman" w:hAnsi="Times New Roman" w:cs="Times New Roman"/>
          <w:sz w:val="24"/>
          <w:szCs w:val="24"/>
        </w:rPr>
        <w:t>Frédérics</w:t>
      </w:r>
      <w:proofErr w:type="spellEnd"/>
      <w:r>
        <w:rPr>
          <w:rFonts w:ascii="Times New Roman" w:hAnsi="Times New Roman" w:cs="Times New Roman"/>
          <w:sz w:val="24"/>
          <w:szCs w:val="24"/>
        </w:rPr>
        <w:t xml:space="preserve"> individuelle tidsforståelse og særlig ha fokus på hvordan han opplever forholdet mellom nåtid og fortid. Jeg vil også ta opp fortellerens tidsforståelse som jeg mener </w:t>
      </w:r>
      <w:proofErr w:type="spellStart"/>
      <w:r>
        <w:rPr>
          <w:rFonts w:ascii="Times New Roman" w:hAnsi="Times New Roman" w:cs="Times New Roman"/>
          <w:sz w:val="24"/>
          <w:szCs w:val="24"/>
        </w:rPr>
        <w:t>Frédérics</w:t>
      </w:r>
      <w:proofErr w:type="spellEnd"/>
      <w:r>
        <w:rPr>
          <w:rFonts w:ascii="Times New Roman" w:hAnsi="Times New Roman" w:cs="Times New Roman"/>
          <w:sz w:val="24"/>
          <w:szCs w:val="24"/>
        </w:rPr>
        <w:t xml:space="preserve"> tidsforståelse skiller seg fra.« </w:t>
      </w:r>
    </w:p>
    <w:p w14:paraId="0754533B"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p>
    <w:p w14:paraId="4909B1C2"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sz w:val="24"/>
          <w:szCs w:val="24"/>
        </w:rPr>
        <w:t xml:space="preserve">«Hvilken rolle spiller klang i Rainer Maria Rilkes dikt «Gong», og hva slags </w:t>
      </w:r>
      <w:proofErr w:type="spellStart"/>
      <w:r>
        <w:rPr>
          <w:rFonts w:ascii="Times New Roman" w:hAnsi="Times New Roman" w:cs="Times New Roman"/>
          <w:sz w:val="24"/>
          <w:szCs w:val="24"/>
        </w:rPr>
        <w:t>poetologiske</w:t>
      </w:r>
      <w:proofErr w:type="spellEnd"/>
      <w:r>
        <w:rPr>
          <w:rFonts w:ascii="Times New Roman" w:hAnsi="Times New Roman" w:cs="Times New Roman"/>
          <w:sz w:val="24"/>
          <w:szCs w:val="24"/>
        </w:rPr>
        <w:t xml:space="preserve"> implikasjoner har det? Jeg skal her legge frem en analyse og en fortolkning av fenomenene klang og romlighet ved å analysere og fortolke formale og tematiske aspekter i dette diktet og </w:t>
      </w:r>
      <w:r>
        <w:rPr>
          <w:rFonts w:ascii="Times New Roman" w:hAnsi="Times New Roman" w:cs="Times New Roman"/>
          <w:sz w:val="24"/>
          <w:szCs w:val="24"/>
        </w:rPr>
        <w:lastRenderedPageBreak/>
        <w:t xml:space="preserve">sette funnene mine i sammenheng med forfatterens oppfatninger om hva poesi er og hva som er dens oppgave.»  </w:t>
      </w:r>
    </w:p>
    <w:p w14:paraId="13F54994"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p>
    <w:p w14:paraId="44146E09"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sz w:val="24"/>
          <w:szCs w:val="24"/>
        </w:rPr>
        <w:t xml:space="preserve">«Mange kommentatorer har påpekt at Hamlet er en karakter som synes ute av stand til å handle. Men hvorfor er det slik? Dette synes kommentatorene ikke å være enige om. I denne oppgaven skal jeg undersøke hvorfor prins Hamlet er handlingslammet. Jeg vil i følgende fortolke enkelte relevante passasjer fra </w:t>
      </w:r>
      <w:r>
        <w:rPr>
          <w:rFonts w:ascii="Times New Roman" w:hAnsi="Times New Roman" w:cs="Times New Roman"/>
          <w:i/>
          <w:iCs/>
          <w:sz w:val="24"/>
          <w:szCs w:val="24"/>
        </w:rPr>
        <w:t>Hamlet</w:t>
      </w:r>
      <w:r>
        <w:rPr>
          <w:rFonts w:ascii="Times New Roman" w:hAnsi="Times New Roman" w:cs="Times New Roman"/>
          <w:sz w:val="24"/>
          <w:szCs w:val="24"/>
        </w:rPr>
        <w:t xml:space="preserve">, samt diskutere hva et representativt utvalg av berømte </w:t>
      </w:r>
      <w:r>
        <w:rPr>
          <w:rFonts w:ascii="Times New Roman" w:hAnsi="Times New Roman" w:cs="Times New Roman"/>
          <w:i/>
          <w:iCs/>
          <w:sz w:val="24"/>
          <w:szCs w:val="24"/>
        </w:rPr>
        <w:t>Hamlet</w:t>
      </w:r>
      <w:r>
        <w:rPr>
          <w:rFonts w:ascii="Times New Roman" w:hAnsi="Times New Roman" w:cs="Times New Roman"/>
          <w:sz w:val="24"/>
          <w:szCs w:val="24"/>
        </w:rPr>
        <w:t xml:space="preserve">-forskere har ment om protagonistens handlingslammelse». </w:t>
      </w:r>
    </w:p>
    <w:p w14:paraId="5ECE1CBE" w14:textId="77777777" w:rsidR="00B3378E" w:rsidRDefault="00B3378E" w:rsidP="00B3378E">
      <w:pPr>
        <w:spacing w:line="340" w:lineRule="atLeast"/>
        <w:contextualSpacing/>
        <w:rPr>
          <w:rFonts w:ascii="Times New Roman" w:hAnsi="Times New Roman" w:cs="Times New Roman"/>
          <w:sz w:val="24"/>
          <w:szCs w:val="24"/>
        </w:rPr>
      </w:pPr>
    </w:p>
    <w:p w14:paraId="24319E2F" w14:textId="77777777" w:rsidR="00B3378E" w:rsidRDefault="00B3378E" w:rsidP="00B3378E">
      <w:pPr>
        <w:spacing w:line="340" w:lineRule="atLeast"/>
        <w:contextualSpacing/>
        <w:rPr>
          <w:rFonts w:ascii="Times New Roman" w:hAnsi="Times New Roman" w:cs="Times New Roman"/>
          <w:sz w:val="24"/>
          <w:szCs w:val="24"/>
        </w:rPr>
      </w:pPr>
      <w:r>
        <w:rPr>
          <w:rFonts w:ascii="Times New Roman" w:hAnsi="Times New Roman" w:cs="Times New Roman"/>
          <w:sz w:val="24"/>
          <w:szCs w:val="24"/>
        </w:rPr>
        <w:t>«I 1826 skrev gourmanden Jean-</w:t>
      </w:r>
      <w:proofErr w:type="spellStart"/>
      <w:r>
        <w:rPr>
          <w:rFonts w:ascii="Times New Roman" w:hAnsi="Times New Roman" w:cs="Times New Roman"/>
          <w:sz w:val="24"/>
          <w:szCs w:val="24"/>
        </w:rPr>
        <w:t>Antheleme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Brillat-Savarin</w:t>
      </w:r>
      <w:proofErr w:type="spellEnd"/>
      <w:r>
        <w:rPr>
          <w:rFonts w:ascii="Times New Roman" w:hAnsi="Times New Roman" w:cs="Times New Roman"/>
          <w:sz w:val="24"/>
          <w:szCs w:val="24"/>
        </w:rPr>
        <w:t xml:space="preserve"> ”Si meg hva du spiser, så skal jeg si deg hva du er” (</w:t>
      </w:r>
      <w:proofErr w:type="spellStart"/>
      <w:r>
        <w:rPr>
          <w:rFonts w:ascii="Times New Roman" w:hAnsi="Times New Roman" w:cs="Times New Roman"/>
          <w:sz w:val="24"/>
          <w:szCs w:val="24"/>
        </w:rPr>
        <w:t>Brillat-Savarin</w:t>
      </w:r>
      <w:proofErr w:type="spellEnd"/>
      <w:r>
        <w:rPr>
          <w:rFonts w:ascii="Times New Roman" w:hAnsi="Times New Roman" w:cs="Times New Roman"/>
          <w:sz w:val="24"/>
          <w:szCs w:val="24"/>
        </w:rPr>
        <w:t xml:space="preserve"> 2007,33) i sin bok </w:t>
      </w:r>
      <w:r>
        <w:rPr>
          <w:rFonts w:ascii="Times New Roman" w:hAnsi="Times New Roman" w:cs="Times New Roman"/>
          <w:i/>
          <w:sz w:val="24"/>
          <w:szCs w:val="24"/>
        </w:rPr>
        <w:t>Smakens fysiologi</w:t>
      </w:r>
      <w:r>
        <w:rPr>
          <w:rFonts w:ascii="Times New Roman" w:hAnsi="Times New Roman" w:cs="Times New Roman"/>
          <w:sz w:val="24"/>
          <w:szCs w:val="24"/>
        </w:rPr>
        <w:t xml:space="preserve">. På bakgrunn av dette sitatet vil jeg spørre: kan beskrivelser av måltider i litterære verk gi en slags tolkningsnøkkel til aspekter av disse verkene? I det følgende skal jeg sammenligne hvordan Karen Blixens novelle ”Babettes Gjestebud” og Virginia Woolfs roman </w:t>
      </w:r>
      <w:r>
        <w:rPr>
          <w:rFonts w:ascii="Times New Roman" w:hAnsi="Times New Roman" w:cs="Times New Roman"/>
          <w:i/>
          <w:iCs/>
          <w:sz w:val="24"/>
          <w:szCs w:val="24"/>
        </w:rPr>
        <w:t xml:space="preserve">To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Lighthouse</w:t>
      </w:r>
      <w:proofErr w:type="spellEnd"/>
      <w:r>
        <w:rPr>
          <w:rFonts w:ascii="Times New Roman" w:hAnsi="Times New Roman" w:cs="Times New Roman"/>
          <w:sz w:val="24"/>
          <w:szCs w:val="24"/>
        </w:rPr>
        <w:t xml:space="preserve"> fremstiller det å spise. Spørsmålene som leder undersøkelsen er: Hva betyr måltidet som sosial aksjon i disse verkene? Hva betyr det for utviklingen til karakterene som spiser? Har måltidene en metaforisk </w:t>
      </w:r>
      <w:proofErr w:type="spellStart"/>
      <w:r>
        <w:rPr>
          <w:rFonts w:ascii="Times New Roman" w:hAnsi="Times New Roman" w:cs="Times New Roman"/>
          <w:sz w:val="24"/>
          <w:szCs w:val="24"/>
        </w:rPr>
        <w:t>betyding</w:t>
      </w:r>
      <w:proofErr w:type="spellEnd"/>
      <w:r>
        <w:rPr>
          <w:rFonts w:ascii="Times New Roman" w:hAnsi="Times New Roman" w:cs="Times New Roman"/>
          <w:sz w:val="24"/>
          <w:szCs w:val="24"/>
        </w:rPr>
        <w:t>? Dette vil primært være en tematisk oppgave.»</w:t>
      </w:r>
    </w:p>
    <w:p w14:paraId="1E8E3FE7" w14:textId="77777777" w:rsidR="00B3378E" w:rsidRDefault="00B3378E" w:rsidP="00B3378E">
      <w:pPr>
        <w:spacing w:line="340" w:lineRule="atLeast"/>
        <w:contextualSpacing/>
        <w:rPr>
          <w:rFonts w:ascii="Times New Roman" w:hAnsi="Times New Roman" w:cs="Times New Roman"/>
          <w:sz w:val="24"/>
          <w:szCs w:val="24"/>
        </w:rPr>
      </w:pPr>
    </w:p>
    <w:p w14:paraId="523637B1"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Problemstillingen er utgangspunkt for den drøftingen du skal foreta i argumentasjonsdelen. Når du så har formulert en problemstilling, vil det være lettere for deg å strukturere teksten og å avgjøre hva som er relevant å inkludere og hva du kan utelate.</w:t>
      </w:r>
    </w:p>
    <w:p w14:paraId="050352AD"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sz w:val="24"/>
          <w:szCs w:val="24"/>
        </w:rPr>
        <w:t xml:space="preserve">Problemstillingen bør være såpass avgrenset at du, med den begrensede plassen og tiden du har til rådighet vil kunne besvare spørsmålet du stiller på en fyldig måte. En ferdig problemstilling skal være presis, spisset og tydelig. </w:t>
      </w:r>
    </w:p>
    <w:p w14:paraId="6B87745D"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i/>
          <w:iCs/>
          <w:sz w:val="24"/>
          <w:szCs w:val="24"/>
        </w:rPr>
      </w:pPr>
    </w:p>
    <w:p w14:paraId="4687F27F" w14:textId="77777777" w:rsidR="00B3378E" w:rsidRDefault="00B3378E" w:rsidP="00B3378E">
      <w:pPr>
        <w:widowControl w:val="0"/>
        <w:autoSpaceDE w:val="0"/>
        <w:autoSpaceDN w:val="0"/>
        <w:adjustRightInd w:val="0"/>
        <w:spacing w:line="340" w:lineRule="atLeast"/>
        <w:contextualSpacing/>
        <w:rPr>
          <w:rFonts w:ascii="Times New Roman" w:hAnsi="Times New Roman" w:cs="Times New Roman"/>
          <w:sz w:val="24"/>
          <w:szCs w:val="24"/>
        </w:rPr>
      </w:pPr>
      <w:r>
        <w:rPr>
          <w:rFonts w:ascii="Times New Roman" w:hAnsi="Times New Roman" w:cs="Times New Roman"/>
          <w:i/>
          <w:iCs/>
          <w:sz w:val="24"/>
          <w:szCs w:val="24"/>
        </w:rPr>
        <w:t>Argumentasjonsdel</w:t>
      </w:r>
      <w:r>
        <w:rPr>
          <w:rFonts w:ascii="Times New Roman" w:hAnsi="Times New Roman" w:cs="Times New Roman"/>
          <w:sz w:val="24"/>
          <w:szCs w:val="24"/>
        </w:rPr>
        <w:t xml:space="preserve">: Her drøfter du det du i innledningen har sagt at du skal undersøke. Underveis i oppgaven bør du trekke problemstillingen inn i drøftingen på en tydelig måte, slik at leseren din blir minnet på hva fokuset ditt er (dette hjelper også deg til å holde fokus). Alle teksteksempler og argumenter du kommer med underveis, må være relevante i forhold til problemstillingen din. Oppgaven er ikke stedet for å vise </w:t>
      </w:r>
      <w:r>
        <w:rPr>
          <w:rFonts w:ascii="Times New Roman" w:hAnsi="Times New Roman" w:cs="Times New Roman"/>
          <w:iCs/>
          <w:sz w:val="24"/>
          <w:szCs w:val="24"/>
        </w:rPr>
        <w:t>alt</w:t>
      </w:r>
      <w:r>
        <w:rPr>
          <w:rFonts w:ascii="Times New Roman" w:hAnsi="Times New Roman" w:cs="Times New Roman"/>
          <w:sz w:val="24"/>
          <w:szCs w:val="24"/>
        </w:rPr>
        <w:t xml:space="preserve"> du kan, men en tekst hvor du skal vise at du på en velstrukturert måte drøfter et akademisk spørsmål. Du kan naturligvis gjøre små avstikkere nå og da, men kun hvis de er relevante, og du må alltid komme tilbake til den ’røde tråden’ som problemstillingen er med på å gi deg. Jo kortere omfanget på teksten du skriver skal være, desto bedre er det å unngå avstikkere! Dersom du lykkes med å holde fokus, oppnår du flere ting: Du unngår å bruke mye tid på å undersøke og å skrive om ting som ikke egentlig er relevante for deg. Og du får fornøyde lesere som er i stand til å følge resonnementet ditt og som skjønner hva du vil si.</w:t>
      </w:r>
    </w:p>
    <w:p w14:paraId="686EBC63"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En oppgave i litteraturvitenskap må selvsagt sitere litteraturen. Det er viktig å være forsiktig med å gjenfortelle (parafrasere) verket for mye. Det er din analyse og fortolkning av verket eller verkene du skal vise frem i en litteraturvitenskapelig oppgave, og da må du sitere tekststeder som er relevante. Teksteksemplene dine skal underbygge eller problematisere de </w:t>
      </w:r>
      <w:r>
        <w:rPr>
          <w:rFonts w:ascii="Times New Roman" w:hAnsi="Times New Roman" w:cs="Times New Roman"/>
          <w:sz w:val="24"/>
          <w:szCs w:val="24"/>
        </w:rPr>
        <w:lastRenderedPageBreak/>
        <w:t xml:space="preserve">argumentene du kommer med. Du skal ikke bare ramse opp en ulike sitater, men gi dem en fortolkning og bruke det du finner i den overordnede argumentasjonen. Eller med andre ord: Sitatene, analysen og fortolkningen av dem, samt de argumentene du trekker ut av dem, skal være relevante for problemstillingen og følge «den røde tråden». </w:t>
      </w:r>
    </w:p>
    <w:p w14:paraId="7B3E2263"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i/>
          <w:iCs/>
          <w:sz w:val="24"/>
          <w:szCs w:val="24"/>
        </w:rPr>
      </w:pPr>
      <w:r>
        <w:rPr>
          <w:rFonts w:ascii="Times New Roman" w:hAnsi="Times New Roman" w:cs="Times New Roman"/>
          <w:i/>
          <w:iCs/>
          <w:sz w:val="24"/>
          <w:szCs w:val="24"/>
        </w:rPr>
        <w:t>Avslutning/konklusjon:</w:t>
      </w:r>
      <w:r>
        <w:rPr>
          <w:rFonts w:ascii="Times New Roman" w:hAnsi="Times New Roman" w:cs="Times New Roman"/>
          <w:sz w:val="24"/>
          <w:szCs w:val="24"/>
        </w:rPr>
        <w:t xml:space="preserve"> I avslutningen samler du trådene og viser kort hva du har kommet fram til. Her kan du med fordel kort gjenta problemstillingen din, før du gir et konsist og oppsummerende svar på spørsmålet i problemsstillingen ved å trekke fram kjernen av funnene dine. En avslutning på en kort akademisk tekst ikke er stedet for å hente inn ny informasjon eller utarbeide nye argumenter. I konklusjonen skal du i stedet sammenfatte kjernen av de oppdagelsene du har gjort i fortolkningsarbeidet. Du stilte et spørsmål innledningsvis og i konklusjonen svarer du på dette spørsmålet, basert på det analytiske og </w:t>
      </w:r>
      <w:proofErr w:type="spellStart"/>
      <w:r>
        <w:rPr>
          <w:rFonts w:ascii="Times New Roman" w:hAnsi="Times New Roman" w:cs="Times New Roman"/>
          <w:sz w:val="24"/>
          <w:szCs w:val="24"/>
        </w:rPr>
        <w:t>fortolkningsmessige</w:t>
      </w:r>
      <w:proofErr w:type="spellEnd"/>
      <w:r>
        <w:rPr>
          <w:rFonts w:ascii="Times New Roman" w:hAnsi="Times New Roman" w:cs="Times New Roman"/>
          <w:sz w:val="24"/>
          <w:szCs w:val="24"/>
        </w:rPr>
        <w:t xml:space="preserve"> arbeidet du har gjort.  </w:t>
      </w:r>
    </w:p>
    <w:p w14:paraId="19BA3CE8" w14:textId="77777777" w:rsidR="00B3378E" w:rsidRDefault="00B3378E" w:rsidP="00B3378E">
      <w:pPr>
        <w:pStyle w:val="CommentText"/>
        <w:spacing w:line="340" w:lineRule="atLeast"/>
        <w:rPr>
          <w:rFonts w:ascii="Times New Roman" w:hAnsi="Times New Roman" w:cs="Times New Roman"/>
          <w:lang w:val="nb-NO"/>
        </w:rPr>
      </w:pPr>
      <w:r>
        <w:rPr>
          <w:rFonts w:ascii="Times New Roman" w:hAnsi="Times New Roman" w:cs="Times New Roman"/>
          <w:i/>
          <w:iCs/>
          <w:lang w:val="nb-NO"/>
        </w:rPr>
        <w:t xml:space="preserve">Bibliografien: </w:t>
      </w:r>
      <w:r>
        <w:rPr>
          <w:rFonts w:ascii="Times New Roman" w:hAnsi="Times New Roman" w:cs="Times New Roman"/>
          <w:lang w:val="nb-NO"/>
        </w:rPr>
        <w:t xml:space="preserve">I slutten av dokumentet angir du alfabetisk ordnet alle tekster du har benyttet deg, både verket (eller verkene) du analyserer og sekundærlitteratur. Bruk </w:t>
      </w:r>
      <w:proofErr w:type="spellStart"/>
      <w:r>
        <w:rPr>
          <w:rFonts w:ascii="Times New Roman" w:hAnsi="Times New Roman" w:cs="Times New Roman"/>
          <w:lang w:val="nb-NO"/>
        </w:rPr>
        <w:t>f.eks</w:t>
      </w:r>
      <w:proofErr w:type="spellEnd"/>
      <w:r>
        <w:rPr>
          <w:rFonts w:ascii="Times New Roman" w:hAnsi="Times New Roman" w:cs="Times New Roman"/>
          <w:lang w:val="nb-NO"/>
        </w:rPr>
        <w:t xml:space="preserve"> denne referansestilen (som er den samme som angis for </w:t>
      </w:r>
      <w:r>
        <w:rPr>
          <w:rFonts w:ascii="Times New Roman" w:hAnsi="Times New Roman" w:cs="Times New Roman"/>
          <w:i/>
          <w:iCs/>
          <w:lang w:val="nb-NO"/>
        </w:rPr>
        <w:t xml:space="preserve">Norsk Litteraturvitenskapelig Tidsskrift. </w:t>
      </w:r>
      <w:r>
        <w:rPr>
          <w:rFonts w:ascii="Times New Roman" w:hAnsi="Times New Roman" w:cs="Times New Roman"/>
          <w:lang w:val="nb-NO"/>
        </w:rPr>
        <w:t>Se https://www.idunn.no/nlvt). Eksempler:</w:t>
      </w:r>
      <w:r>
        <w:rPr>
          <w:rFonts w:ascii="Times New Roman" w:hAnsi="Times New Roman" w:cs="Times New Roman"/>
          <w:lang w:val="nb-NO"/>
        </w:rPr>
        <w:br/>
      </w:r>
      <w:r>
        <w:rPr>
          <w:rFonts w:ascii="Times New Roman" w:hAnsi="Times New Roman" w:cs="Times New Roman"/>
          <w:lang w:val="nb-NO"/>
        </w:rPr>
        <w:br/>
        <w:t xml:space="preserve">(Eks. på bok): Woolf, Virginia. 2009. </w:t>
      </w:r>
      <w:proofErr w:type="spellStart"/>
      <w:r>
        <w:rPr>
          <w:rFonts w:ascii="Times New Roman" w:hAnsi="Times New Roman" w:cs="Times New Roman"/>
          <w:i/>
          <w:iCs/>
          <w:lang w:val="nb-NO"/>
        </w:rPr>
        <w:t>Night</w:t>
      </w:r>
      <w:proofErr w:type="spellEnd"/>
      <w:r>
        <w:rPr>
          <w:rFonts w:ascii="Times New Roman" w:hAnsi="Times New Roman" w:cs="Times New Roman"/>
          <w:i/>
          <w:iCs/>
          <w:lang w:val="nb-NO"/>
        </w:rPr>
        <w:t xml:space="preserve"> and Day.</w:t>
      </w:r>
      <w:r>
        <w:rPr>
          <w:rFonts w:ascii="Times New Roman" w:hAnsi="Times New Roman" w:cs="Times New Roman"/>
          <w:lang w:val="nb-NO"/>
        </w:rPr>
        <w:t xml:space="preserve"> Oxford: Oxford </w:t>
      </w:r>
      <w:proofErr w:type="spellStart"/>
      <w:r>
        <w:rPr>
          <w:rFonts w:ascii="Times New Roman" w:hAnsi="Times New Roman" w:cs="Times New Roman"/>
          <w:lang w:val="nb-NO"/>
        </w:rPr>
        <w:t>University</w:t>
      </w:r>
      <w:proofErr w:type="spellEnd"/>
      <w:r>
        <w:rPr>
          <w:rFonts w:ascii="Times New Roman" w:hAnsi="Times New Roman" w:cs="Times New Roman"/>
          <w:lang w:val="nb-NO"/>
        </w:rPr>
        <w:t xml:space="preserve"> Press.</w:t>
      </w:r>
      <w:r>
        <w:rPr>
          <w:rFonts w:ascii="Times New Roman" w:hAnsi="Times New Roman" w:cs="Times New Roman"/>
          <w:lang w:val="nb-NO"/>
        </w:rPr>
        <w:br/>
      </w:r>
    </w:p>
    <w:p w14:paraId="18BF5D63" w14:textId="77777777" w:rsidR="00B3378E" w:rsidRPr="00CB18E9" w:rsidRDefault="00B3378E" w:rsidP="00B3378E">
      <w:pPr>
        <w:pStyle w:val="CommentText"/>
        <w:spacing w:line="340" w:lineRule="atLeast"/>
        <w:rPr>
          <w:rFonts w:ascii="Times New Roman" w:hAnsi="Times New Roman" w:cs="Times New Roman"/>
          <w:lang w:val="nb-NO"/>
        </w:rPr>
      </w:pPr>
      <w:r>
        <w:rPr>
          <w:rFonts w:ascii="Times New Roman" w:hAnsi="Times New Roman" w:cs="Times New Roman"/>
          <w:lang w:val="nb-NO"/>
        </w:rPr>
        <w:t xml:space="preserve">(Eks. på artikkel i redigert bok): </w:t>
      </w:r>
      <w:proofErr w:type="spellStart"/>
      <w:r>
        <w:rPr>
          <w:rFonts w:ascii="Times New Roman" w:hAnsi="Times New Roman" w:cs="Times New Roman"/>
          <w:lang w:val="nb-NO"/>
        </w:rPr>
        <w:t>Saussy</w:t>
      </w:r>
      <w:proofErr w:type="spellEnd"/>
      <w:r>
        <w:rPr>
          <w:rFonts w:ascii="Times New Roman" w:hAnsi="Times New Roman" w:cs="Times New Roman"/>
          <w:lang w:val="nb-NO"/>
        </w:rPr>
        <w:t xml:space="preserve">, </w:t>
      </w:r>
      <w:proofErr w:type="spellStart"/>
      <w:r>
        <w:rPr>
          <w:rFonts w:ascii="Times New Roman" w:hAnsi="Times New Roman" w:cs="Times New Roman"/>
          <w:lang w:val="nb-NO"/>
        </w:rPr>
        <w:t>Haun</w:t>
      </w:r>
      <w:proofErr w:type="spellEnd"/>
      <w:r>
        <w:rPr>
          <w:rFonts w:ascii="Times New Roman" w:hAnsi="Times New Roman" w:cs="Times New Roman"/>
          <w:lang w:val="nb-NO"/>
        </w:rPr>
        <w:t xml:space="preserve">. 2019. </w:t>
      </w:r>
      <w:r>
        <w:rPr>
          <w:rFonts w:ascii="Times New Roman" w:hAnsi="Times New Roman" w:cs="Times New Roman"/>
        </w:rPr>
        <w:t xml:space="preserve">«Contagious Rhythm. Verse as a Technique of the Body». I </w:t>
      </w:r>
      <w:r>
        <w:rPr>
          <w:rFonts w:ascii="Times New Roman" w:hAnsi="Times New Roman" w:cs="Times New Roman"/>
          <w:i/>
          <w:iCs/>
        </w:rPr>
        <w:t xml:space="preserve">Critical Rhythm. The Poetics of a Literary Life Form, </w:t>
      </w:r>
      <w:proofErr w:type="spellStart"/>
      <w:r>
        <w:rPr>
          <w:rFonts w:ascii="Times New Roman" w:hAnsi="Times New Roman" w:cs="Times New Roman"/>
        </w:rPr>
        <w:t>redigert</w:t>
      </w:r>
      <w:proofErr w:type="spellEnd"/>
      <w:r>
        <w:rPr>
          <w:rFonts w:ascii="Times New Roman" w:hAnsi="Times New Roman" w:cs="Times New Roman"/>
        </w:rPr>
        <w:t xml:space="preserve"> av Ben Glaser </w:t>
      </w:r>
      <w:proofErr w:type="spellStart"/>
      <w:r>
        <w:rPr>
          <w:rFonts w:ascii="Times New Roman" w:hAnsi="Times New Roman" w:cs="Times New Roman"/>
        </w:rPr>
        <w:t>og</w:t>
      </w:r>
      <w:proofErr w:type="spellEnd"/>
      <w:r>
        <w:rPr>
          <w:rFonts w:ascii="Times New Roman" w:hAnsi="Times New Roman" w:cs="Times New Roman"/>
        </w:rPr>
        <w:t xml:space="preserve"> Jonathan Culler, 106–127. </w:t>
      </w:r>
      <w:r w:rsidRPr="00CB18E9">
        <w:rPr>
          <w:rFonts w:ascii="Times New Roman" w:hAnsi="Times New Roman" w:cs="Times New Roman"/>
          <w:lang w:val="nb-NO"/>
        </w:rPr>
        <w:t xml:space="preserve">New York: </w:t>
      </w:r>
      <w:proofErr w:type="spellStart"/>
      <w:r w:rsidRPr="00CB18E9">
        <w:rPr>
          <w:rFonts w:ascii="Times New Roman" w:hAnsi="Times New Roman" w:cs="Times New Roman"/>
          <w:lang w:val="nb-NO"/>
        </w:rPr>
        <w:t>Fordham</w:t>
      </w:r>
      <w:proofErr w:type="spellEnd"/>
      <w:r w:rsidRPr="00CB18E9">
        <w:rPr>
          <w:rFonts w:ascii="Times New Roman" w:hAnsi="Times New Roman" w:cs="Times New Roman"/>
          <w:lang w:val="nb-NO"/>
        </w:rPr>
        <w:t xml:space="preserve"> </w:t>
      </w:r>
      <w:proofErr w:type="spellStart"/>
      <w:r w:rsidRPr="00CB18E9">
        <w:rPr>
          <w:rFonts w:ascii="Times New Roman" w:hAnsi="Times New Roman" w:cs="Times New Roman"/>
          <w:lang w:val="nb-NO"/>
        </w:rPr>
        <w:t>University</w:t>
      </w:r>
      <w:proofErr w:type="spellEnd"/>
      <w:r w:rsidRPr="00CB18E9">
        <w:rPr>
          <w:rFonts w:ascii="Times New Roman" w:hAnsi="Times New Roman" w:cs="Times New Roman"/>
          <w:lang w:val="nb-NO"/>
        </w:rPr>
        <w:t xml:space="preserve"> Press.</w:t>
      </w:r>
      <w:r w:rsidRPr="00CB18E9">
        <w:rPr>
          <w:rFonts w:ascii="Times New Roman" w:hAnsi="Times New Roman" w:cs="Times New Roman"/>
          <w:lang w:val="nb-NO"/>
        </w:rPr>
        <w:br/>
      </w:r>
    </w:p>
    <w:p w14:paraId="006E4EEC" w14:textId="77777777" w:rsidR="00B3378E" w:rsidRDefault="00B3378E" w:rsidP="00B3378E">
      <w:pPr>
        <w:pStyle w:val="CommentText"/>
        <w:spacing w:line="340" w:lineRule="atLeast"/>
        <w:rPr>
          <w:rFonts w:ascii="Times New Roman" w:hAnsi="Times New Roman" w:cs="Times New Roman"/>
          <w:lang w:val="nb-NO"/>
        </w:rPr>
      </w:pPr>
      <w:r>
        <w:rPr>
          <w:rFonts w:ascii="Times New Roman" w:hAnsi="Times New Roman" w:cs="Times New Roman"/>
          <w:lang w:val="nb-NO"/>
        </w:rPr>
        <w:t xml:space="preserve">(Eks. på artikkel i trykket tidsskrift): </w:t>
      </w:r>
      <w:proofErr w:type="spellStart"/>
      <w:r>
        <w:rPr>
          <w:rFonts w:ascii="Times New Roman" w:hAnsi="Times New Roman" w:cs="Times New Roman"/>
          <w:lang w:val="nb-NO"/>
        </w:rPr>
        <w:t>Hamacher</w:t>
      </w:r>
      <w:proofErr w:type="spellEnd"/>
      <w:r>
        <w:rPr>
          <w:rFonts w:ascii="Times New Roman" w:hAnsi="Times New Roman" w:cs="Times New Roman"/>
          <w:lang w:val="nb-NO"/>
        </w:rPr>
        <w:t xml:space="preserve">, Werner. </w:t>
      </w:r>
      <w:r>
        <w:rPr>
          <w:rFonts w:ascii="Times New Roman" w:hAnsi="Times New Roman" w:cs="Times New Roman"/>
          <w:lang w:val="de-DE"/>
        </w:rPr>
        <w:t xml:space="preserve">2007. «Ungerufen. </w:t>
      </w:r>
      <w:r w:rsidRPr="00CB18E9">
        <w:rPr>
          <w:rFonts w:ascii="Times New Roman" w:hAnsi="Times New Roman" w:cs="Times New Roman"/>
          <w:lang w:val="de-DE"/>
        </w:rPr>
        <w:t xml:space="preserve">Kommentar zu Kafkas ‘Prüfung’». </w:t>
      </w:r>
      <w:r w:rsidRPr="00D22E0D">
        <w:rPr>
          <w:rFonts w:ascii="Times New Roman" w:hAnsi="Times New Roman" w:cs="Times New Roman"/>
          <w:i/>
          <w:iCs/>
          <w:lang w:val="de-DE"/>
        </w:rPr>
        <w:t>Neue Rundschau</w:t>
      </w:r>
      <w:r w:rsidRPr="00D22E0D">
        <w:rPr>
          <w:rFonts w:ascii="Times New Roman" w:hAnsi="Times New Roman" w:cs="Times New Roman"/>
          <w:lang w:val="de-DE"/>
        </w:rPr>
        <w:t xml:space="preserve"> 118 (2): 132-53.</w:t>
      </w:r>
      <w:r w:rsidRPr="00D22E0D">
        <w:rPr>
          <w:rFonts w:ascii="Times New Roman" w:hAnsi="Times New Roman" w:cs="Times New Roman"/>
          <w:lang w:val="de-DE"/>
        </w:rPr>
        <w:br/>
      </w:r>
      <w:r w:rsidRPr="00D22E0D">
        <w:rPr>
          <w:rFonts w:ascii="Times New Roman" w:hAnsi="Times New Roman" w:cs="Times New Roman"/>
          <w:lang w:val="de-DE"/>
        </w:rPr>
        <w:br/>
      </w:r>
      <w:r>
        <w:rPr>
          <w:rFonts w:ascii="Times New Roman" w:hAnsi="Times New Roman" w:cs="Times New Roman"/>
          <w:lang w:val="nb-NO"/>
        </w:rPr>
        <w:t xml:space="preserve">(Eks. på artikkel på nettside, med forfatter): </w:t>
      </w:r>
      <w:proofErr w:type="spellStart"/>
      <w:r>
        <w:rPr>
          <w:rFonts w:ascii="Times New Roman" w:hAnsi="Times New Roman" w:cs="Times New Roman"/>
          <w:lang w:val="nb-NO"/>
        </w:rPr>
        <w:t>Géry</w:t>
      </w:r>
      <w:proofErr w:type="spellEnd"/>
      <w:r>
        <w:rPr>
          <w:rFonts w:ascii="Times New Roman" w:hAnsi="Times New Roman" w:cs="Times New Roman"/>
          <w:lang w:val="nb-NO"/>
        </w:rPr>
        <w:t xml:space="preserve">, Catherine. </w:t>
      </w:r>
      <w:r w:rsidRPr="00D22E0D">
        <w:rPr>
          <w:rFonts w:ascii="Times New Roman" w:hAnsi="Times New Roman" w:cs="Times New Roman"/>
          <w:lang w:val="nb-NO"/>
        </w:rPr>
        <w:t>2019. «</w:t>
      </w:r>
      <w:proofErr w:type="spellStart"/>
      <w:r w:rsidRPr="00D22E0D">
        <w:rPr>
          <w:rFonts w:ascii="Times New Roman" w:hAnsi="Times New Roman" w:cs="Times New Roman"/>
          <w:lang w:val="nb-NO"/>
        </w:rPr>
        <w:t>Pour</w:t>
      </w:r>
      <w:proofErr w:type="spellEnd"/>
      <w:r w:rsidRPr="00D22E0D">
        <w:rPr>
          <w:rFonts w:ascii="Times New Roman" w:hAnsi="Times New Roman" w:cs="Times New Roman"/>
          <w:lang w:val="nb-NO"/>
        </w:rPr>
        <w:t xml:space="preserve"> </w:t>
      </w:r>
      <w:proofErr w:type="spellStart"/>
      <w:r w:rsidRPr="00D22E0D">
        <w:rPr>
          <w:rFonts w:ascii="Times New Roman" w:hAnsi="Times New Roman" w:cs="Times New Roman"/>
          <w:lang w:val="nb-NO"/>
        </w:rPr>
        <w:t>une</w:t>
      </w:r>
      <w:proofErr w:type="spellEnd"/>
      <w:r w:rsidRPr="00D22E0D">
        <w:rPr>
          <w:rFonts w:ascii="Times New Roman" w:hAnsi="Times New Roman" w:cs="Times New Roman"/>
          <w:lang w:val="nb-NO"/>
        </w:rPr>
        <w:t xml:space="preserve"> </w:t>
      </w:r>
      <w:proofErr w:type="spellStart"/>
      <w:r w:rsidRPr="00D22E0D">
        <w:rPr>
          <w:rFonts w:ascii="Times New Roman" w:hAnsi="Times New Roman" w:cs="Times New Roman"/>
          <w:lang w:val="nb-NO"/>
        </w:rPr>
        <w:t>théorie</w:t>
      </w:r>
      <w:proofErr w:type="spellEnd"/>
      <w:r w:rsidRPr="00D22E0D">
        <w:rPr>
          <w:rFonts w:ascii="Times New Roman" w:hAnsi="Times New Roman" w:cs="Times New Roman"/>
          <w:lang w:val="nb-NO"/>
        </w:rPr>
        <w:t xml:space="preserve"> du </w:t>
      </w:r>
      <w:proofErr w:type="spellStart"/>
      <w:r w:rsidRPr="00D22E0D">
        <w:rPr>
          <w:rFonts w:ascii="Times New Roman" w:hAnsi="Times New Roman" w:cs="Times New Roman"/>
          <w:lang w:val="nb-NO"/>
        </w:rPr>
        <w:t>skaz</w:t>
      </w:r>
      <w:proofErr w:type="spellEnd"/>
      <w:r w:rsidRPr="00D22E0D">
        <w:rPr>
          <w:rFonts w:ascii="Times New Roman" w:hAnsi="Times New Roman" w:cs="Times New Roman"/>
          <w:lang w:val="nb-NO"/>
        </w:rPr>
        <w:t xml:space="preserve">». </w:t>
      </w:r>
      <w:r>
        <w:rPr>
          <w:rFonts w:ascii="Times New Roman" w:hAnsi="Times New Roman" w:cs="Times New Roman"/>
          <w:i/>
          <w:iCs/>
          <w:lang w:val="fr-FR"/>
        </w:rPr>
        <w:t>Fabula. Atelier littéraire</w:t>
      </w:r>
      <w:r>
        <w:rPr>
          <w:rFonts w:ascii="Times New Roman" w:hAnsi="Times New Roman" w:cs="Times New Roman"/>
          <w:lang w:val="fr-FR"/>
        </w:rPr>
        <w:t xml:space="preserve">, </w:t>
      </w:r>
      <w:r>
        <w:rPr>
          <w:rFonts w:ascii="Times New Roman" w:hAnsi="Times New Roman" w:cs="Times New Roman"/>
          <w:color w:val="000000" w:themeColor="text1"/>
          <w:lang w:val="fr-FR"/>
        </w:rPr>
        <w:t xml:space="preserve">lest 7. mai 2019. </w:t>
      </w:r>
      <w:hyperlink r:id="rId5" w:tgtFrame="_blank" w:history="1">
        <w:r w:rsidRPr="00D22E0D">
          <w:rPr>
            <w:rStyle w:val="Hyperlink"/>
            <w:rFonts w:ascii="Times New Roman" w:hAnsi="Times New Roman" w:cs="Times New Roman"/>
            <w:color w:val="000000" w:themeColor="text1"/>
            <w:lang w:val="fr-FR"/>
          </w:rPr>
          <w:t>http://www.fabula.org/atelier.php?Theorie_du_skaz</w:t>
        </w:r>
      </w:hyperlink>
      <w:r w:rsidRPr="00D22E0D">
        <w:rPr>
          <w:rFonts w:ascii="Times New Roman" w:hAnsi="Times New Roman" w:cs="Times New Roman"/>
          <w:lang w:val="fr-FR"/>
        </w:rPr>
        <w:t>.</w:t>
      </w:r>
      <w:r w:rsidRPr="00D22E0D">
        <w:rPr>
          <w:rFonts w:ascii="Times New Roman" w:hAnsi="Times New Roman" w:cs="Times New Roman"/>
          <w:lang w:val="fr-FR"/>
        </w:rPr>
        <w:br/>
      </w:r>
      <w:r w:rsidRPr="00D22E0D">
        <w:rPr>
          <w:rFonts w:ascii="Times New Roman" w:hAnsi="Times New Roman" w:cs="Times New Roman"/>
          <w:lang w:val="fr-FR"/>
        </w:rPr>
        <w:br/>
      </w:r>
      <w:r>
        <w:rPr>
          <w:rFonts w:ascii="Times New Roman" w:hAnsi="Times New Roman" w:cs="Times New Roman"/>
          <w:lang w:val="nb-NO"/>
        </w:rPr>
        <w:t xml:space="preserve">(Eks. på artikkel i elektronisk leksikon, uten angitt forfatter): </w:t>
      </w:r>
      <w:r>
        <w:rPr>
          <w:rFonts w:ascii="Times New Roman" w:hAnsi="Times New Roman" w:cs="Times New Roman"/>
          <w:i/>
          <w:iCs/>
          <w:lang w:val="nb-NO"/>
        </w:rPr>
        <w:t>Store norske leksikon</w:t>
      </w:r>
      <w:r>
        <w:rPr>
          <w:rFonts w:ascii="Times New Roman" w:hAnsi="Times New Roman" w:cs="Times New Roman"/>
          <w:lang w:val="nb-NO"/>
        </w:rPr>
        <w:t xml:space="preserve">, </w:t>
      </w:r>
      <w:proofErr w:type="spellStart"/>
      <w:r>
        <w:rPr>
          <w:rFonts w:ascii="Times New Roman" w:hAnsi="Times New Roman" w:cs="Times New Roman"/>
          <w:lang w:val="nb-NO"/>
        </w:rPr>
        <w:t>s.v</w:t>
      </w:r>
      <w:proofErr w:type="spellEnd"/>
      <w:r>
        <w:rPr>
          <w:rFonts w:ascii="Times New Roman" w:hAnsi="Times New Roman" w:cs="Times New Roman"/>
          <w:lang w:val="nb-NO"/>
        </w:rPr>
        <w:t>. «Dagny Juel», lest 7. mai 2019. https://snl.no/Dagny_Juel.</w:t>
      </w:r>
      <w:r>
        <w:rPr>
          <w:rFonts w:ascii="Times New Roman" w:hAnsi="Times New Roman" w:cs="Times New Roman"/>
          <w:lang w:val="nb-NO"/>
        </w:rPr>
        <w:br/>
      </w:r>
      <w:r>
        <w:rPr>
          <w:rFonts w:ascii="Times New Roman" w:hAnsi="Times New Roman" w:cs="Times New Roman"/>
          <w:lang w:val="nb-NO"/>
        </w:rPr>
        <w:br/>
        <w:t xml:space="preserve">(Eks. på film): </w:t>
      </w:r>
      <w:proofErr w:type="spellStart"/>
      <w:r>
        <w:rPr>
          <w:rFonts w:ascii="Times New Roman" w:hAnsi="Times New Roman" w:cs="Times New Roman"/>
          <w:lang w:val="nb-NO"/>
        </w:rPr>
        <w:t>Haneke</w:t>
      </w:r>
      <w:proofErr w:type="spellEnd"/>
      <w:r>
        <w:rPr>
          <w:rFonts w:ascii="Times New Roman" w:hAnsi="Times New Roman" w:cs="Times New Roman"/>
          <w:lang w:val="nb-NO"/>
        </w:rPr>
        <w:t xml:space="preserve">, Mikael. 2005. </w:t>
      </w:r>
      <w:proofErr w:type="spellStart"/>
      <w:r>
        <w:rPr>
          <w:rFonts w:ascii="Times New Roman" w:hAnsi="Times New Roman" w:cs="Times New Roman"/>
          <w:i/>
          <w:iCs/>
          <w:lang w:val="nb-NO"/>
        </w:rPr>
        <w:t>Caché</w:t>
      </w:r>
      <w:proofErr w:type="spellEnd"/>
      <w:r>
        <w:rPr>
          <w:rFonts w:ascii="Times New Roman" w:hAnsi="Times New Roman" w:cs="Times New Roman"/>
          <w:lang w:val="nb-NO"/>
        </w:rPr>
        <w:t>. Film.</w:t>
      </w:r>
      <w:r>
        <w:rPr>
          <w:rFonts w:ascii="Times New Roman" w:hAnsi="Times New Roman" w:cs="Times New Roman"/>
          <w:lang w:val="nb-NO"/>
        </w:rPr>
        <w:br/>
        <w:t> </w:t>
      </w:r>
    </w:p>
    <w:p w14:paraId="22D670CE" w14:textId="77777777" w:rsidR="00B3378E" w:rsidRDefault="00B3378E" w:rsidP="00B3378E">
      <w:pPr>
        <w:pStyle w:val="CommentText"/>
        <w:spacing w:line="340" w:lineRule="atLeast"/>
        <w:rPr>
          <w:rFonts w:ascii="Times New Roman" w:hAnsi="Times New Roman" w:cs="Times New Roman"/>
          <w:lang w:val="nb-NO"/>
        </w:rPr>
      </w:pPr>
      <w:r>
        <w:rPr>
          <w:rFonts w:ascii="Times New Roman" w:hAnsi="Times New Roman" w:cs="Times New Roman"/>
          <w:lang w:val="nb-NO"/>
        </w:rPr>
        <w:t xml:space="preserve">GENERELT </w:t>
      </w:r>
    </w:p>
    <w:p w14:paraId="17B243BD" w14:textId="5482CE69" w:rsidR="00B3378E" w:rsidRDefault="00B3378E" w:rsidP="00B3378E">
      <w:pPr>
        <w:widowControl w:val="0"/>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Det er viktig at teksten din er tydelig og lesbar og formålstjenlig strukturert. Leseren din må forstå hva du prøver å meddele henne eller ham. Den beste måten å sikre leserens forståelse på, er at du selv er bevisst på hva du vil ha fr</w:t>
      </w:r>
      <w:r w:rsidR="00D22E0D">
        <w:rPr>
          <w:rFonts w:ascii="Times New Roman" w:hAnsi="Times New Roman" w:cs="Times New Roman"/>
          <w:sz w:val="24"/>
          <w:szCs w:val="24"/>
        </w:rPr>
        <w:t>e</w:t>
      </w:r>
      <w:r>
        <w:rPr>
          <w:rFonts w:ascii="Times New Roman" w:hAnsi="Times New Roman" w:cs="Times New Roman"/>
          <w:sz w:val="24"/>
          <w:szCs w:val="24"/>
        </w:rPr>
        <w:t xml:space="preserve">m i hver enkelt setning og ved å forsikre deg om at du selv forstår hva du skriver. Unngå setninger som sier det samme. Argumentasjonen skal </w:t>
      </w:r>
      <w:r>
        <w:rPr>
          <w:rFonts w:ascii="Times New Roman" w:hAnsi="Times New Roman" w:cs="Times New Roman"/>
          <w:sz w:val="24"/>
          <w:szCs w:val="24"/>
        </w:rPr>
        <w:lastRenderedPageBreak/>
        <w:t xml:space="preserve">være preget av logiske sammenhenger. Det kan være lurt å stille seg disse og lignende spørsmål: Setter jeg informasjonen jeg kommer med i rett rekkefølge? Passer det jeg skriver i denne setningen godt i forhold det jeg skrev i den forrige? Og likeens: Følger dette avsnittet godt etter det forrige? Er argumentasjonen preget av progresjon eller sier jeg det stort sett det samme? </w:t>
      </w:r>
    </w:p>
    <w:p w14:paraId="2CDD71C8" w14:textId="456D6664"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Bruk kun ord, begreper og uttrykksmåter du behersker. En akademisk tekst er sakprosa og</w:t>
      </w:r>
      <w:r>
        <w:rPr>
          <w:rFonts w:ascii="Times New Roman" w:hAnsi="Times New Roman" w:cs="Times New Roman"/>
          <w:i/>
          <w:iCs/>
          <w:sz w:val="24"/>
          <w:szCs w:val="24"/>
        </w:rPr>
        <w:t xml:space="preserve"> ikke</w:t>
      </w:r>
      <w:r>
        <w:rPr>
          <w:rFonts w:ascii="Times New Roman" w:hAnsi="Times New Roman" w:cs="Times New Roman"/>
          <w:sz w:val="24"/>
          <w:szCs w:val="24"/>
        </w:rPr>
        <w:t xml:space="preserve"> skjønnlitterær; den trenger dermed ikke å være «tørr». Noen skriver korte og konsise setninger; noen liker å skrive lange setninger. For alle gjelder det at de må forholde seg til «den røde tråden» og huske at man må argumentere klart og at det ikke er noen «løse ender» i den ferdige versjonen. Det anbefales også å unngå «essayistisk» stil, dvs. bruk av billedspråk og ufullstendige setninger. Det </w:t>
      </w:r>
      <w:r w:rsidR="00840D0E">
        <w:rPr>
          <w:rFonts w:ascii="Times New Roman" w:hAnsi="Times New Roman" w:cs="Times New Roman"/>
          <w:sz w:val="24"/>
          <w:szCs w:val="24"/>
        </w:rPr>
        <w:t xml:space="preserve">er </w:t>
      </w:r>
      <w:r>
        <w:rPr>
          <w:rFonts w:ascii="Times New Roman" w:hAnsi="Times New Roman" w:cs="Times New Roman"/>
          <w:sz w:val="24"/>
          <w:szCs w:val="24"/>
        </w:rPr>
        <w:t xml:space="preserve">viktig å sjekke ortografi og grammatikk før du leverer inn. Om du er usikker, så finnes det nok retteprogrammer på </w:t>
      </w:r>
      <w:proofErr w:type="spellStart"/>
      <w:r>
        <w:rPr>
          <w:rFonts w:ascii="Times New Roman" w:hAnsi="Times New Roman" w:cs="Times New Roman"/>
          <w:sz w:val="24"/>
          <w:szCs w:val="24"/>
        </w:rPr>
        <w:t>PC’n</w:t>
      </w:r>
      <w:proofErr w:type="spellEnd"/>
      <w:r>
        <w:rPr>
          <w:rFonts w:ascii="Times New Roman" w:hAnsi="Times New Roman" w:cs="Times New Roman"/>
          <w:sz w:val="24"/>
          <w:szCs w:val="24"/>
        </w:rPr>
        <w:t xml:space="preserve"> din som kan hjelpe deg.  </w:t>
      </w:r>
    </w:p>
    <w:p w14:paraId="4662C5C2" w14:textId="01C8F8BF" w:rsidR="00B3378E" w:rsidRDefault="006F6498"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Uavhengig av </w:t>
      </w:r>
      <w:r w:rsidR="00B3378E">
        <w:rPr>
          <w:rFonts w:ascii="Times New Roman" w:hAnsi="Times New Roman" w:cs="Times New Roman"/>
          <w:sz w:val="24"/>
          <w:szCs w:val="24"/>
        </w:rPr>
        <w:t xml:space="preserve">hvor lang teksten er eller og ditt ambisjonsnivå, er det en </w:t>
      </w:r>
      <w:r w:rsidR="00BE2266">
        <w:rPr>
          <w:rFonts w:ascii="Times New Roman" w:hAnsi="Times New Roman" w:cs="Times New Roman"/>
          <w:sz w:val="24"/>
          <w:szCs w:val="24"/>
        </w:rPr>
        <w:t xml:space="preserve">stor </w:t>
      </w:r>
      <w:r w:rsidR="00B3378E">
        <w:rPr>
          <w:rFonts w:ascii="Times New Roman" w:hAnsi="Times New Roman" w:cs="Times New Roman"/>
          <w:sz w:val="24"/>
          <w:szCs w:val="24"/>
        </w:rPr>
        <w:t xml:space="preserve">fordel å bruke «sekundærlitteratur». Sekundærlitteratur er det som andre har skrevet om det aktuelle verket eller de aktuelle verkene, om forfatteren, den litteraturhistoriske epoken eller om lignende problemstillinger, og disse skal du gå i dialog med i oppgaven din. Dette er en forventet og selvsagt del av oppgaver på høyere nivå, men er nyttig også i oppgaver på f.eks. ALLV 100. Sekundærlitteratur finner du på bl.a. i Universitetsbibliotekets fysiske samlinger eller elektroniske samlinger (UBB har bl.a. en rekke fyldige forskningsbaser som du finner på </w:t>
      </w:r>
      <w:proofErr w:type="spellStart"/>
      <w:r w:rsidR="00B3378E">
        <w:rPr>
          <w:rFonts w:ascii="Times New Roman" w:hAnsi="Times New Roman" w:cs="Times New Roman"/>
          <w:sz w:val="24"/>
          <w:szCs w:val="24"/>
        </w:rPr>
        <w:t>UBBs</w:t>
      </w:r>
      <w:proofErr w:type="spellEnd"/>
      <w:r w:rsidR="00B3378E">
        <w:rPr>
          <w:rFonts w:ascii="Times New Roman" w:hAnsi="Times New Roman" w:cs="Times New Roman"/>
          <w:sz w:val="24"/>
          <w:szCs w:val="24"/>
        </w:rPr>
        <w:t xml:space="preserve"> hjemmesider). Du kan også oppsøke bibliotekarene og få hjelp. Hva angår type sekundærlitteratur du bruker, kan det være snakk om tidligere masteravhandlinger eller hovedoppgaver, men kan</w:t>
      </w:r>
      <w:r w:rsidR="00FA6967">
        <w:rPr>
          <w:rFonts w:ascii="Times New Roman" w:hAnsi="Times New Roman" w:cs="Times New Roman"/>
          <w:sz w:val="24"/>
          <w:szCs w:val="24"/>
        </w:rPr>
        <w:t>skje</w:t>
      </w:r>
      <w:r w:rsidR="00B3378E">
        <w:rPr>
          <w:rFonts w:ascii="Times New Roman" w:hAnsi="Times New Roman" w:cs="Times New Roman"/>
          <w:sz w:val="24"/>
          <w:szCs w:val="24"/>
        </w:rPr>
        <w:t xml:space="preserve"> er det best å finne bøker og artikler skrevet av etablerte litteraturforskere siden disse er kvalitetssikret. Unngå å sitere </w:t>
      </w:r>
      <w:r w:rsidR="00592353">
        <w:rPr>
          <w:rFonts w:ascii="Times New Roman" w:hAnsi="Times New Roman" w:cs="Times New Roman"/>
          <w:sz w:val="24"/>
          <w:szCs w:val="24"/>
        </w:rPr>
        <w:t xml:space="preserve">fra </w:t>
      </w:r>
      <w:r w:rsidR="00B3378E">
        <w:rPr>
          <w:rFonts w:ascii="Times New Roman" w:hAnsi="Times New Roman" w:cs="Times New Roman"/>
          <w:sz w:val="24"/>
          <w:szCs w:val="24"/>
        </w:rPr>
        <w:t xml:space="preserve">wikipedia, </w:t>
      </w:r>
      <w:proofErr w:type="spellStart"/>
      <w:r w:rsidR="00B3378E">
        <w:rPr>
          <w:rFonts w:ascii="Times New Roman" w:hAnsi="Times New Roman" w:cs="Times New Roman"/>
          <w:sz w:val="24"/>
          <w:szCs w:val="24"/>
        </w:rPr>
        <w:t>shmoops</w:t>
      </w:r>
      <w:proofErr w:type="spellEnd"/>
      <w:r w:rsidR="00B3378E">
        <w:rPr>
          <w:rFonts w:ascii="Times New Roman" w:hAnsi="Times New Roman" w:cs="Times New Roman"/>
          <w:sz w:val="24"/>
          <w:szCs w:val="24"/>
        </w:rPr>
        <w:t xml:space="preserve">, </w:t>
      </w:r>
      <w:proofErr w:type="spellStart"/>
      <w:r w:rsidR="00592353">
        <w:rPr>
          <w:rFonts w:ascii="Times New Roman" w:hAnsi="Times New Roman" w:cs="Times New Roman"/>
          <w:sz w:val="24"/>
          <w:szCs w:val="24"/>
        </w:rPr>
        <w:t>ellr</w:t>
      </w:r>
      <w:proofErr w:type="spellEnd"/>
      <w:r w:rsidR="00592353">
        <w:rPr>
          <w:rFonts w:ascii="Times New Roman" w:hAnsi="Times New Roman" w:cs="Times New Roman"/>
          <w:sz w:val="24"/>
          <w:szCs w:val="24"/>
        </w:rPr>
        <w:t xml:space="preserve"> fra </w:t>
      </w:r>
      <w:r w:rsidR="00B3378E">
        <w:rPr>
          <w:rFonts w:ascii="Times New Roman" w:hAnsi="Times New Roman" w:cs="Times New Roman"/>
          <w:sz w:val="24"/>
          <w:szCs w:val="24"/>
        </w:rPr>
        <w:t xml:space="preserve">tekster som er lagt ut i blogger eller på egne hjemmesider og lignende. Slike tekster har nemlig </w:t>
      </w:r>
      <w:r w:rsidR="00592353">
        <w:rPr>
          <w:rFonts w:ascii="Times New Roman" w:hAnsi="Times New Roman" w:cs="Times New Roman"/>
          <w:sz w:val="24"/>
          <w:szCs w:val="24"/>
        </w:rPr>
        <w:t xml:space="preserve">som regel </w:t>
      </w:r>
      <w:r w:rsidR="00B3378E">
        <w:rPr>
          <w:rFonts w:ascii="Times New Roman" w:hAnsi="Times New Roman" w:cs="Times New Roman"/>
          <w:sz w:val="24"/>
          <w:szCs w:val="24"/>
        </w:rPr>
        <w:t xml:space="preserve">ikke gått gjennom nødvendig faglig kvalitetssikring. Det sier seg selv at det ikke forventes at du bruker mye sekundærlitteratur i en oppgave på ALLV 100, men om du er ambisiøs, hvorfor ikke? </w:t>
      </w:r>
    </w:p>
    <w:p w14:paraId="5649793B" w14:textId="62D3314E"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I en akademisk tekst skal du å vise at du er etterrettelig, og hva angår sitater er det viktig å være grundig og transparent: </w:t>
      </w:r>
      <w:r>
        <w:rPr>
          <w:rFonts w:ascii="Times New Roman" w:hAnsi="Times New Roman" w:cs="Times New Roman"/>
          <w:i/>
          <w:iCs/>
          <w:sz w:val="24"/>
          <w:szCs w:val="24"/>
        </w:rPr>
        <w:t>Du må sitere riktig, angi tydelig at du siterer, og du må vise til kildene ved ryddige referanser</w:t>
      </w:r>
      <w:r>
        <w:rPr>
          <w:rFonts w:ascii="Times New Roman" w:hAnsi="Times New Roman" w:cs="Times New Roman"/>
          <w:sz w:val="24"/>
          <w:szCs w:val="24"/>
        </w:rPr>
        <w:t xml:space="preserve">. Det er fort gjort å ikke angi sitater, å glemme anførselstegn, og slik kan du komme i skade for å utgi andres åndsverk for ditt eget. Det </w:t>
      </w:r>
      <w:r w:rsidR="00042EF1">
        <w:rPr>
          <w:rFonts w:ascii="Times New Roman" w:hAnsi="Times New Roman" w:cs="Times New Roman"/>
          <w:sz w:val="24"/>
          <w:szCs w:val="24"/>
        </w:rPr>
        <w:t xml:space="preserve">må du unngå, for dette </w:t>
      </w:r>
      <w:r>
        <w:rPr>
          <w:rFonts w:ascii="Times New Roman" w:hAnsi="Times New Roman" w:cs="Times New Roman"/>
          <w:sz w:val="24"/>
          <w:szCs w:val="24"/>
        </w:rPr>
        <w:t>er definert som fusk</w:t>
      </w:r>
      <w:r w:rsidR="00042EF1">
        <w:rPr>
          <w:rFonts w:ascii="Times New Roman" w:hAnsi="Times New Roman" w:cs="Times New Roman"/>
          <w:sz w:val="24"/>
          <w:szCs w:val="24"/>
        </w:rPr>
        <w:t>.</w:t>
      </w:r>
      <w:r>
        <w:rPr>
          <w:rFonts w:ascii="Times New Roman" w:hAnsi="Times New Roman" w:cs="Times New Roman"/>
          <w:sz w:val="24"/>
          <w:szCs w:val="24"/>
        </w:rPr>
        <w:t xml:space="preserve"> Gjør du deg skyldig i fusk – bevisst eller ubevisst – så stryker du. Hvis det er alvorlig fusk, kan det også komme andre enda mer tungtveiende reaksjoner. De som leser oppgavene avdekker lett </w:t>
      </w:r>
      <w:r w:rsidR="00073D86">
        <w:rPr>
          <w:rFonts w:ascii="Times New Roman" w:hAnsi="Times New Roman" w:cs="Times New Roman"/>
          <w:sz w:val="24"/>
          <w:szCs w:val="24"/>
        </w:rPr>
        <w:t>juks</w:t>
      </w:r>
      <w:r>
        <w:rPr>
          <w:rFonts w:ascii="Times New Roman" w:hAnsi="Times New Roman" w:cs="Times New Roman"/>
          <w:sz w:val="24"/>
          <w:szCs w:val="24"/>
        </w:rPr>
        <w:t xml:space="preserve">, og de fleste oppgavene går dessuten gjennom egne avdekkingsprogram, så det er viktig å ikke komme i skade for å gjøre det ved å glemme å sitere riktig. Vi advarer ikke mot dette fordi vi tror at du </w:t>
      </w:r>
      <w:r>
        <w:rPr>
          <w:rFonts w:ascii="Times New Roman" w:hAnsi="Times New Roman" w:cs="Times New Roman"/>
          <w:i/>
          <w:iCs/>
          <w:sz w:val="24"/>
          <w:szCs w:val="24"/>
        </w:rPr>
        <w:t>vil</w:t>
      </w:r>
      <w:r>
        <w:rPr>
          <w:rFonts w:ascii="Times New Roman" w:hAnsi="Times New Roman" w:cs="Times New Roman"/>
          <w:sz w:val="24"/>
          <w:szCs w:val="24"/>
        </w:rPr>
        <w:t xml:space="preserve"> </w:t>
      </w:r>
      <w:r w:rsidR="00073D86">
        <w:rPr>
          <w:rFonts w:ascii="Times New Roman" w:hAnsi="Times New Roman" w:cs="Times New Roman"/>
          <w:sz w:val="24"/>
          <w:szCs w:val="24"/>
        </w:rPr>
        <w:t>j</w:t>
      </w:r>
      <w:r>
        <w:rPr>
          <w:rFonts w:ascii="Times New Roman" w:hAnsi="Times New Roman" w:cs="Times New Roman"/>
          <w:sz w:val="24"/>
          <w:szCs w:val="24"/>
        </w:rPr>
        <w:t>uk</w:t>
      </w:r>
      <w:r w:rsidR="00073D86">
        <w:rPr>
          <w:rFonts w:ascii="Times New Roman" w:hAnsi="Times New Roman" w:cs="Times New Roman"/>
          <w:sz w:val="24"/>
          <w:szCs w:val="24"/>
        </w:rPr>
        <w:t>s</w:t>
      </w:r>
      <w:r>
        <w:rPr>
          <w:rFonts w:ascii="Times New Roman" w:hAnsi="Times New Roman" w:cs="Times New Roman"/>
          <w:sz w:val="24"/>
          <w:szCs w:val="24"/>
        </w:rPr>
        <w:t xml:space="preserve">e, men har sett eksempler på hvordan studenter uforvarende er kommet opp i fusk-lignende situasjoner. </w:t>
      </w:r>
    </w:p>
    <w:p w14:paraId="5BBCB52F"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Når det gjelder </w:t>
      </w:r>
      <w:r>
        <w:rPr>
          <w:rFonts w:ascii="Times New Roman" w:hAnsi="Times New Roman" w:cs="Times New Roman"/>
          <w:i/>
          <w:iCs/>
          <w:sz w:val="24"/>
          <w:szCs w:val="24"/>
        </w:rPr>
        <w:t>hvordan</w:t>
      </w:r>
      <w:r>
        <w:rPr>
          <w:rFonts w:ascii="Times New Roman" w:hAnsi="Times New Roman" w:cs="Times New Roman"/>
          <w:sz w:val="24"/>
          <w:szCs w:val="24"/>
        </w:rPr>
        <w:t xml:space="preserve"> du siterer og refererer i brødtekst og i fotnoter, finnes det ulike systemer for referansehåndtering (Harvard, Chicago </w:t>
      </w:r>
      <w:proofErr w:type="spellStart"/>
      <w:r>
        <w:rPr>
          <w:rFonts w:ascii="Times New Roman" w:hAnsi="Times New Roman" w:cs="Times New Roman"/>
          <w:sz w:val="24"/>
          <w:szCs w:val="24"/>
        </w:rPr>
        <w:t>osv</w:t>
      </w:r>
      <w:proofErr w:type="spellEnd"/>
      <w:r>
        <w:rPr>
          <w:rFonts w:ascii="Times New Roman" w:hAnsi="Times New Roman" w:cs="Times New Roman"/>
          <w:sz w:val="24"/>
          <w:szCs w:val="24"/>
        </w:rPr>
        <w:t xml:space="preserve">) og du står fritt til å velge det som passer deg best. Ta for eksempel gjerne en titt på nettsiden ’Søk &amp; Skriv’, </w:t>
      </w:r>
      <w:hyperlink r:id="rId6" w:history="1">
        <w:r>
          <w:rPr>
            <w:rStyle w:val="Hyperlink"/>
            <w:rFonts w:ascii="Times New Roman" w:hAnsi="Times New Roman" w:cs="Times New Roman"/>
            <w:sz w:val="24"/>
            <w:szCs w:val="24"/>
          </w:rPr>
          <w:t>sokogskriv.no</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UiB har gjerne en del kurs om sånt, men det finnes mange gode nettressurser som kan hjelpe deg med dette.</w:t>
      </w:r>
    </w:p>
    <w:p w14:paraId="717FA35D"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Hold deg til oppgitt lengde, skriver du for lite eller for mye, kan du bli trukket i karakter.</w:t>
      </w:r>
    </w:p>
    <w:p w14:paraId="48AB1814"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p>
    <w:p w14:paraId="66C78351" w14:textId="77777777"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 xml:space="preserve">Alt dette vi skriver her beskriver en </w:t>
      </w:r>
      <w:r>
        <w:rPr>
          <w:rFonts w:ascii="Times New Roman" w:hAnsi="Times New Roman" w:cs="Times New Roman"/>
          <w:i/>
          <w:iCs/>
          <w:sz w:val="24"/>
          <w:szCs w:val="24"/>
        </w:rPr>
        <w:t>ferdig</w:t>
      </w:r>
      <w:r>
        <w:rPr>
          <w:rFonts w:ascii="Times New Roman" w:hAnsi="Times New Roman" w:cs="Times New Roman"/>
          <w:sz w:val="24"/>
          <w:szCs w:val="24"/>
        </w:rPr>
        <w:t xml:space="preserve"> oppgave. Men før du kommer dit, har du sikkert skrevet flere kladder. Det er viktig å være klar over at alt – problemstilling, argumentasjon, sitater, oppgavens helhetsstruktur osv. – gjerne vil være litt uklart til å begynne med i arbeidet, og det kan både frustrere og trigge. Slik er det for de mest rutinerte også. Men alt blir nok klarere etter hvert som arbeidet skrider frem og det blir klarere for deg hva du vil. Noe som f.eks. nesten alltid skjer, er at problemstillingen justeres i løpet av skrivingen og fortolkningsarbeidet. </w:t>
      </w:r>
    </w:p>
    <w:p w14:paraId="0F05A248" w14:textId="27E92D68" w:rsidR="00B3378E" w:rsidRDefault="00B3378E" w:rsidP="00B3378E">
      <w:pPr>
        <w:widowControl w:val="0"/>
        <w:autoSpaceDE w:val="0"/>
        <w:autoSpaceDN w:val="0"/>
        <w:adjustRightInd w:val="0"/>
        <w:spacing w:line="340" w:lineRule="atLeast"/>
        <w:ind w:firstLine="708"/>
        <w:contextualSpacing/>
        <w:rPr>
          <w:rFonts w:ascii="Times New Roman" w:hAnsi="Times New Roman" w:cs="Times New Roman"/>
          <w:sz w:val="24"/>
          <w:szCs w:val="24"/>
        </w:rPr>
      </w:pPr>
      <w:r>
        <w:rPr>
          <w:rFonts w:ascii="Times New Roman" w:hAnsi="Times New Roman" w:cs="Times New Roman"/>
          <w:sz w:val="24"/>
          <w:szCs w:val="24"/>
        </w:rPr>
        <w:t>Flere av oppgavene du skal skrive på universitetet vil du få veiledning på. Hvem som veileder, kan variere, men det er alltid en fagperson. Vedkommende vil hjelpe deg på vei og gi deg råd om forbedring av det du alt har gjort. En tommelfingerregel er: Jo bedre utkastet ditt er, desto bedre vil som regel veiledningen bli. Det er avsatt hvor lang tid veilederen kan bruke på hver kandidat, så det gjelder å ikke skusle bort tiden</w:t>
      </w:r>
      <w:r w:rsidR="00476166">
        <w:rPr>
          <w:rFonts w:ascii="Times New Roman" w:hAnsi="Times New Roman" w:cs="Times New Roman"/>
          <w:sz w:val="24"/>
          <w:szCs w:val="24"/>
        </w:rPr>
        <w:t xml:space="preserve"> ved å levere noe du kunne ha gjort bedre</w:t>
      </w:r>
      <w:r>
        <w:rPr>
          <w:rFonts w:ascii="Times New Roman" w:hAnsi="Times New Roman" w:cs="Times New Roman"/>
          <w:sz w:val="24"/>
          <w:szCs w:val="24"/>
        </w:rPr>
        <w:t>. Det er egne frister for når utkast skal leveres</w:t>
      </w:r>
      <w:r w:rsidR="00D50AC9">
        <w:rPr>
          <w:rFonts w:ascii="Times New Roman" w:hAnsi="Times New Roman" w:cs="Times New Roman"/>
          <w:sz w:val="24"/>
          <w:szCs w:val="24"/>
        </w:rPr>
        <w:t>.</w:t>
      </w:r>
      <w:r w:rsidR="0032490E">
        <w:rPr>
          <w:rFonts w:ascii="Times New Roman" w:hAnsi="Times New Roman" w:cs="Times New Roman"/>
          <w:sz w:val="24"/>
          <w:szCs w:val="24"/>
        </w:rPr>
        <w:t xml:space="preserve"> </w:t>
      </w:r>
      <w:r w:rsidR="00D50AC9">
        <w:rPr>
          <w:rFonts w:ascii="Times New Roman" w:hAnsi="Times New Roman" w:cs="Times New Roman"/>
          <w:sz w:val="24"/>
          <w:szCs w:val="24"/>
        </w:rPr>
        <w:t>Det er lurt å</w:t>
      </w:r>
      <w:r w:rsidR="0032490E">
        <w:rPr>
          <w:rFonts w:ascii="Times New Roman" w:hAnsi="Times New Roman" w:cs="Times New Roman"/>
          <w:sz w:val="24"/>
          <w:szCs w:val="24"/>
        </w:rPr>
        <w:t xml:space="preserve"> planlegg</w:t>
      </w:r>
      <w:r w:rsidR="00D50AC9">
        <w:rPr>
          <w:rFonts w:ascii="Times New Roman" w:hAnsi="Times New Roman" w:cs="Times New Roman"/>
          <w:sz w:val="24"/>
          <w:szCs w:val="24"/>
        </w:rPr>
        <w:t>e</w:t>
      </w:r>
      <w:r w:rsidR="0032490E">
        <w:rPr>
          <w:rFonts w:ascii="Times New Roman" w:hAnsi="Times New Roman" w:cs="Times New Roman"/>
          <w:sz w:val="24"/>
          <w:szCs w:val="24"/>
        </w:rPr>
        <w:t xml:space="preserve"> </w:t>
      </w:r>
      <w:r w:rsidR="00A138C7">
        <w:rPr>
          <w:rFonts w:ascii="Times New Roman" w:hAnsi="Times New Roman" w:cs="Times New Roman"/>
          <w:sz w:val="24"/>
          <w:szCs w:val="24"/>
        </w:rPr>
        <w:t>i god tid f</w:t>
      </w:r>
      <w:r w:rsidR="00C476A6">
        <w:rPr>
          <w:rFonts w:ascii="Times New Roman" w:hAnsi="Times New Roman" w:cs="Times New Roman"/>
          <w:sz w:val="24"/>
          <w:szCs w:val="24"/>
        </w:rPr>
        <w:t>ør</w:t>
      </w:r>
      <w:r w:rsidR="00A138C7">
        <w:rPr>
          <w:rFonts w:ascii="Times New Roman" w:hAnsi="Times New Roman" w:cs="Times New Roman"/>
          <w:sz w:val="24"/>
          <w:szCs w:val="24"/>
        </w:rPr>
        <w:t xml:space="preserve"> fristen slik at du ikke tvinges til å levere hastverksarbeid</w:t>
      </w:r>
      <w:r>
        <w:rPr>
          <w:rFonts w:ascii="Times New Roman" w:hAnsi="Times New Roman" w:cs="Times New Roman"/>
          <w:sz w:val="24"/>
          <w:szCs w:val="24"/>
        </w:rPr>
        <w:t>.</w:t>
      </w:r>
      <w:r w:rsidR="00C476A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2F4E30" w14:textId="77777777" w:rsidR="00B3378E" w:rsidRDefault="00B3378E" w:rsidP="00B3378E">
      <w:pPr>
        <w:pStyle w:val="CommentText"/>
        <w:spacing w:line="340" w:lineRule="atLeast"/>
        <w:ind w:firstLine="708"/>
        <w:rPr>
          <w:rFonts w:ascii="Times New Roman" w:hAnsi="Times New Roman" w:cs="Times New Roman"/>
          <w:lang w:val="nb-NO"/>
        </w:rPr>
      </w:pPr>
      <w:r>
        <w:rPr>
          <w:rFonts w:ascii="Times New Roman" w:hAnsi="Times New Roman" w:cs="Times New Roman"/>
          <w:lang w:val="nb-NO"/>
        </w:rPr>
        <w:t xml:space="preserve">Til slutt: Det er mange oppskrifter på å skrive en akademisk oppgave, kortere og lengre enn det vi foreslår her. Spør gjerne andre eller søk gjerne på nettet, og du vil få mange gode råd. </w:t>
      </w:r>
    </w:p>
    <w:p w14:paraId="3FD783D2" w14:textId="77777777" w:rsidR="00B3378E" w:rsidRDefault="00B3378E" w:rsidP="00B3378E">
      <w:pPr>
        <w:pStyle w:val="CommentText"/>
        <w:spacing w:line="340" w:lineRule="atLeast"/>
        <w:ind w:firstLine="708"/>
        <w:rPr>
          <w:rFonts w:ascii="Times New Roman" w:hAnsi="Times New Roman" w:cs="Times New Roman"/>
          <w:lang w:val="nb-NO"/>
        </w:rPr>
      </w:pPr>
    </w:p>
    <w:p w14:paraId="49E8D6D8" w14:textId="3267FD3A" w:rsidR="00B3378E" w:rsidRDefault="00B3378E" w:rsidP="00B3378E">
      <w:pPr>
        <w:spacing w:line="340" w:lineRule="atLeast"/>
        <w:ind w:firstLine="708"/>
        <w:rPr>
          <w:rFonts w:ascii="Times New Roman" w:hAnsi="Times New Roman" w:cs="Times New Roman"/>
          <w:sz w:val="24"/>
          <w:szCs w:val="24"/>
        </w:rPr>
      </w:pPr>
      <w:r>
        <w:rPr>
          <w:rFonts w:ascii="Times New Roman" w:hAnsi="Times New Roman" w:cs="Times New Roman"/>
          <w:sz w:val="24"/>
          <w:szCs w:val="24"/>
        </w:rPr>
        <w:t xml:space="preserve">Helt til slutt: Å skrive en akademisk tekst er å begi seg ut i en enestående </w:t>
      </w:r>
      <w:proofErr w:type="spellStart"/>
      <w:r w:rsidR="00077313">
        <w:rPr>
          <w:rFonts w:ascii="Times New Roman" w:hAnsi="Times New Roman" w:cs="Times New Roman"/>
          <w:sz w:val="24"/>
          <w:szCs w:val="24"/>
        </w:rPr>
        <w:t>lærings-og</w:t>
      </w:r>
      <w:proofErr w:type="spellEnd"/>
      <w:r w:rsidR="00077313">
        <w:rPr>
          <w:rFonts w:ascii="Times New Roman" w:hAnsi="Times New Roman" w:cs="Times New Roman"/>
          <w:sz w:val="24"/>
          <w:szCs w:val="24"/>
        </w:rPr>
        <w:t xml:space="preserve"> </w:t>
      </w:r>
      <w:r>
        <w:rPr>
          <w:rFonts w:ascii="Times New Roman" w:hAnsi="Times New Roman" w:cs="Times New Roman"/>
          <w:sz w:val="24"/>
          <w:szCs w:val="24"/>
        </w:rPr>
        <w:t>erkjennelsesprosess. Det kan være tungt til å begynne med, men det er svært givende og utviklende, for deg som student, men også for oss som ser at strevet lønner seg og tekstene dere skriver kommer i havn.</w:t>
      </w:r>
    </w:p>
    <w:p w14:paraId="04870838" w14:textId="77777777" w:rsidR="00B3378E" w:rsidRDefault="00B3378E" w:rsidP="00B3378E">
      <w:pPr>
        <w:spacing w:line="340" w:lineRule="atLeast"/>
        <w:contextualSpacing/>
        <w:rPr>
          <w:rFonts w:ascii="Times New Roman" w:hAnsi="Times New Roman" w:cs="Times New Roman"/>
          <w:sz w:val="24"/>
          <w:szCs w:val="24"/>
        </w:rPr>
      </w:pPr>
    </w:p>
    <w:p w14:paraId="4B530776" w14:textId="77777777" w:rsidR="00B3378E" w:rsidRDefault="00B3378E" w:rsidP="00B3378E">
      <w:pPr>
        <w:spacing w:line="340" w:lineRule="atLeast"/>
        <w:contextualSpacing/>
        <w:rPr>
          <w:rFonts w:ascii="Times New Roman" w:hAnsi="Times New Roman" w:cs="Times New Roman"/>
          <w:sz w:val="24"/>
          <w:szCs w:val="24"/>
        </w:rPr>
      </w:pPr>
      <w:r>
        <w:rPr>
          <w:rFonts w:ascii="Times New Roman" w:hAnsi="Times New Roman" w:cs="Times New Roman"/>
          <w:sz w:val="24"/>
          <w:szCs w:val="24"/>
        </w:rPr>
        <w:t>Lykke til og god fornøyelse!</w:t>
      </w:r>
    </w:p>
    <w:p w14:paraId="4B521FC5" w14:textId="77777777" w:rsidR="00B3378E" w:rsidRDefault="00B3378E" w:rsidP="00B3378E">
      <w:pPr>
        <w:spacing w:line="340" w:lineRule="atLeast"/>
        <w:contextualSpacing/>
        <w:rPr>
          <w:rFonts w:ascii="Times New Roman" w:hAnsi="Times New Roman" w:cs="Times New Roman"/>
          <w:sz w:val="24"/>
          <w:szCs w:val="24"/>
        </w:rPr>
      </w:pPr>
    </w:p>
    <w:p w14:paraId="2899A39B" w14:textId="77777777" w:rsidR="00B3378E" w:rsidRDefault="00B3378E" w:rsidP="00B3378E">
      <w:pPr>
        <w:spacing w:line="340" w:lineRule="atLeast"/>
        <w:contextualSpacing/>
        <w:rPr>
          <w:sz w:val="24"/>
          <w:szCs w:val="24"/>
        </w:rPr>
      </w:pPr>
      <w:r>
        <w:rPr>
          <w:rFonts w:ascii="Times New Roman" w:hAnsi="Times New Roman" w:cs="Times New Roman"/>
          <w:sz w:val="24"/>
          <w:szCs w:val="24"/>
        </w:rPr>
        <w:t>Synne Ytre Arne og Anders Kristian Strand</w:t>
      </w:r>
    </w:p>
    <w:p w14:paraId="2220D794" w14:textId="29DEC632" w:rsidR="00C86D7B" w:rsidRPr="00DD6CE2" w:rsidRDefault="00C86D7B" w:rsidP="00DD6CE2">
      <w:pPr>
        <w:widowControl w:val="0"/>
        <w:autoSpaceDE w:val="0"/>
        <w:autoSpaceDN w:val="0"/>
        <w:adjustRightInd w:val="0"/>
        <w:spacing w:line="240" w:lineRule="auto"/>
        <w:jc w:val="right"/>
        <w:rPr>
          <w:rFonts w:cs="Times New Roman"/>
          <w:bCs/>
          <w:color w:val="008000"/>
        </w:rPr>
      </w:pPr>
      <w:r>
        <w:t xml:space="preserve"> </w:t>
      </w:r>
    </w:p>
    <w:sectPr w:rsidR="00C86D7B" w:rsidRPr="00DD6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55A2E"/>
    <w:multiLevelType w:val="hybridMultilevel"/>
    <w:tmpl w:val="3BF8E5E4"/>
    <w:lvl w:ilvl="0" w:tplc="01EAD53E">
      <w:start w:val="1"/>
      <w:numFmt w:val="decimal"/>
      <w:lvlText w:val="%1."/>
      <w:lvlJc w:val="left"/>
      <w:pPr>
        <w:ind w:left="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 w15:restartNumberingAfterBreak="0">
    <w:nsid w:val="27372612"/>
    <w:multiLevelType w:val="hybridMultilevel"/>
    <w:tmpl w:val="48427A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C73283"/>
    <w:multiLevelType w:val="hybridMultilevel"/>
    <w:tmpl w:val="5D38A90C"/>
    <w:lvl w:ilvl="0" w:tplc="8696B9E0">
      <w:start w:val="1"/>
      <w:numFmt w:val="decimal"/>
      <w:lvlText w:val="%1."/>
      <w:lvlJc w:val="left"/>
      <w:pPr>
        <w:ind w:left="720" w:hanging="360"/>
      </w:pPr>
      <w:rPr>
        <w:rFonts w:ascii="Times New Roman" w:eastAsiaTheme="minorEastAsia" w:hAnsi="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D2468F8"/>
    <w:multiLevelType w:val="hybridMultilevel"/>
    <w:tmpl w:val="726E816A"/>
    <w:lvl w:ilvl="0" w:tplc="67CC82F4">
      <w:start w:val="1"/>
      <w:numFmt w:val="decimal"/>
      <w:lvlText w:val="%1."/>
      <w:lvlJc w:val="left"/>
      <w:pPr>
        <w:ind w:left="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4" w15:restartNumberingAfterBreak="0">
    <w:nsid w:val="73E32ACF"/>
    <w:multiLevelType w:val="hybridMultilevel"/>
    <w:tmpl w:val="27868FEC"/>
    <w:lvl w:ilvl="0" w:tplc="A4E0A4C2">
      <w:start w:val="2"/>
      <w:numFmt w:val="decimal"/>
      <w:lvlText w:val="%1"/>
      <w:lvlJc w:val="left"/>
      <w:pPr>
        <w:ind w:left="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7B"/>
    <w:rsid w:val="00030001"/>
    <w:rsid w:val="00035DD2"/>
    <w:rsid w:val="00042EF1"/>
    <w:rsid w:val="00060673"/>
    <w:rsid w:val="0006228C"/>
    <w:rsid w:val="00062586"/>
    <w:rsid w:val="000645EE"/>
    <w:rsid w:val="00065750"/>
    <w:rsid w:val="00073D86"/>
    <w:rsid w:val="00077313"/>
    <w:rsid w:val="000926A7"/>
    <w:rsid w:val="00096451"/>
    <w:rsid w:val="000A2897"/>
    <w:rsid w:val="000B6597"/>
    <w:rsid w:val="00162B09"/>
    <w:rsid w:val="00183D64"/>
    <w:rsid w:val="001A0088"/>
    <w:rsid w:val="001B7AD3"/>
    <w:rsid w:val="001F06E3"/>
    <w:rsid w:val="001F6EC1"/>
    <w:rsid w:val="002000FA"/>
    <w:rsid w:val="002042CA"/>
    <w:rsid w:val="00226B6F"/>
    <w:rsid w:val="00297306"/>
    <w:rsid w:val="002A0F59"/>
    <w:rsid w:val="002C2ABE"/>
    <w:rsid w:val="002C5FFD"/>
    <w:rsid w:val="002C6CCC"/>
    <w:rsid w:val="00322508"/>
    <w:rsid w:val="0032490E"/>
    <w:rsid w:val="003312D2"/>
    <w:rsid w:val="003713A6"/>
    <w:rsid w:val="003755E3"/>
    <w:rsid w:val="0039708F"/>
    <w:rsid w:val="003A292F"/>
    <w:rsid w:val="003B3856"/>
    <w:rsid w:val="003C37CA"/>
    <w:rsid w:val="003C55EF"/>
    <w:rsid w:val="003D36B5"/>
    <w:rsid w:val="00414BFB"/>
    <w:rsid w:val="00426E70"/>
    <w:rsid w:val="00430D1E"/>
    <w:rsid w:val="0044303A"/>
    <w:rsid w:val="00446A48"/>
    <w:rsid w:val="004523B7"/>
    <w:rsid w:val="00454488"/>
    <w:rsid w:val="00476166"/>
    <w:rsid w:val="00477E66"/>
    <w:rsid w:val="0048056E"/>
    <w:rsid w:val="00550436"/>
    <w:rsid w:val="00577EAC"/>
    <w:rsid w:val="00592353"/>
    <w:rsid w:val="005B0736"/>
    <w:rsid w:val="005B7CB8"/>
    <w:rsid w:val="005D5197"/>
    <w:rsid w:val="005D77B1"/>
    <w:rsid w:val="005F3585"/>
    <w:rsid w:val="005F419B"/>
    <w:rsid w:val="00635070"/>
    <w:rsid w:val="0064057C"/>
    <w:rsid w:val="0068446A"/>
    <w:rsid w:val="006967E4"/>
    <w:rsid w:val="006B31F8"/>
    <w:rsid w:val="006C31F7"/>
    <w:rsid w:val="006D7173"/>
    <w:rsid w:val="006F4C09"/>
    <w:rsid w:val="006F6498"/>
    <w:rsid w:val="00702235"/>
    <w:rsid w:val="007402C5"/>
    <w:rsid w:val="0074040F"/>
    <w:rsid w:val="00741CF5"/>
    <w:rsid w:val="00776831"/>
    <w:rsid w:val="00781448"/>
    <w:rsid w:val="007856BF"/>
    <w:rsid w:val="00785EC3"/>
    <w:rsid w:val="007B1B96"/>
    <w:rsid w:val="007B5D18"/>
    <w:rsid w:val="007B7A4F"/>
    <w:rsid w:val="0080174E"/>
    <w:rsid w:val="00814915"/>
    <w:rsid w:val="00825CA5"/>
    <w:rsid w:val="00840D0E"/>
    <w:rsid w:val="00845DA7"/>
    <w:rsid w:val="00852544"/>
    <w:rsid w:val="00853EC6"/>
    <w:rsid w:val="008608C1"/>
    <w:rsid w:val="008647EF"/>
    <w:rsid w:val="00867EF6"/>
    <w:rsid w:val="00886147"/>
    <w:rsid w:val="008D03B1"/>
    <w:rsid w:val="00903DC3"/>
    <w:rsid w:val="00933849"/>
    <w:rsid w:val="009500D2"/>
    <w:rsid w:val="00973C90"/>
    <w:rsid w:val="00980656"/>
    <w:rsid w:val="009A3053"/>
    <w:rsid w:val="009A670F"/>
    <w:rsid w:val="009C50EF"/>
    <w:rsid w:val="009D1F4D"/>
    <w:rsid w:val="00A0055F"/>
    <w:rsid w:val="00A138C7"/>
    <w:rsid w:val="00A30F5D"/>
    <w:rsid w:val="00A3235C"/>
    <w:rsid w:val="00A4610D"/>
    <w:rsid w:val="00A4650E"/>
    <w:rsid w:val="00AC59C5"/>
    <w:rsid w:val="00AE70F0"/>
    <w:rsid w:val="00AF5723"/>
    <w:rsid w:val="00B06305"/>
    <w:rsid w:val="00B3378E"/>
    <w:rsid w:val="00B41798"/>
    <w:rsid w:val="00B614B0"/>
    <w:rsid w:val="00B94CC9"/>
    <w:rsid w:val="00BA5356"/>
    <w:rsid w:val="00BB2763"/>
    <w:rsid w:val="00BB649A"/>
    <w:rsid w:val="00BE2266"/>
    <w:rsid w:val="00BE4761"/>
    <w:rsid w:val="00C171C1"/>
    <w:rsid w:val="00C476A6"/>
    <w:rsid w:val="00C61245"/>
    <w:rsid w:val="00C83AED"/>
    <w:rsid w:val="00C86746"/>
    <w:rsid w:val="00C86D7B"/>
    <w:rsid w:val="00CA1A88"/>
    <w:rsid w:val="00CA2945"/>
    <w:rsid w:val="00CA4C76"/>
    <w:rsid w:val="00CB5ABA"/>
    <w:rsid w:val="00CD0080"/>
    <w:rsid w:val="00D217B8"/>
    <w:rsid w:val="00D22E0D"/>
    <w:rsid w:val="00D263CF"/>
    <w:rsid w:val="00D50AC9"/>
    <w:rsid w:val="00D6540F"/>
    <w:rsid w:val="00D671EF"/>
    <w:rsid w:val="00D74FED"/>
    <w:rsid w:val="00D941CB"/>
    <w:rsid w:val="00D96B41"/>
    <w:rsid w:val="00DC1513"/>
    <w:rsid w:val="00DC73E4"/>
    <w:rsid w:val="00DD6CE2"/>
    <w:rsid w:val="00E063DF"/>
    <w:rsid w:val="00E14546"/>
    <w:rsid w:val="00E20DDC"/>
    <w:rsid w:val="00E325C5"/>
    <w:rsid w:val="00E4357C"/>
    <w:rsid w:val="00E60E62"/>
    <w:rsid w:val="00EC5684"/>
    <w:rsid w:val="00EC6057"/>
    <w:rsid w:val="00ED4186"/>
    <w:rsid w:val="00EF5895"/>
    <w:rsid w:val="00F07ECA"/>
    <w:rsid w:val="00F12F99"/>
    <w:rsid w:val="00F32199"/>
    <w:rsid w:val="00F43696"/>
    <w:rsid w:val="00F62D44"/>
    <w:rsid w:val="00F75552"/>
    <w:rsid w:val="00FA0F9A"/>
    <w:rsid w:val="00FA109E"/>
    <w:rsid w:val="00FA1A20"/>
    <w:rsid w:val="00FA3AFE"/>
    <w:rsid w:val="00FA6967"/>
    <w:rsid w:val="00FE6E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E4F0"/>
  <w15:docId w15:val="{1A47C21C-9AA7-48F6-BF50-FE7E9D27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8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rsid w:val="00C86D7B"/>
    <w:rPr>
      <w:rFonts w:ascii="Courier New" w:eastAsia="Times New Roman" w:hAnsi="Courier New" w:cs="Courier New"/>
      <w:sz w:val="20"/>
      <w:szCs w:val="20"/>
      <w:lang w:eastAsia="nb-NO"/>
    </w:rPr>
  </w:style>
  <w:style w:type="paragraph" w:styleId="ListParagraph">
    <w:name w:val="List Paragraph"/>
    <w:basedOn w:val="Normal"/>
    <w:uiPriority w:val="34"/>
    <w:qFormat/>
    <w:rsid w:val="00C86D7B"/>
    <w:pPr>
      <w:ind w:left="720"/>
      <w:contextualSpacing/>
    </w:pPr>
  </w:style>
  <w:style w:type="paragraph" w:styleId="CommentText">
    <w:name w:val="annotation text"/>
    <w:basedOn w:val="Normal"/>
    <w:link w:val="CommentTextChar"/>
    <w:uiPriority w:val="99"/>
    <w:unhideWhenUsed/>
    <w:rsid w:val="00DD6CE2"/>
    <w:pPr>
      <w:spacing w:after="0"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DD6CE2"/>
    <w:rPr>
      <w:rFonts w:eastAsiaTheme="minorEastAsia"/>
      <w:sz w:val="24"/>
      <w:szCs w:val="24"/>
      <w:lang w:val="en-US"/>
    </w:rPr>
  </w:style>
  <w:style w:type="character" w:styleId="Hyperlink">
    <w:name w:val="Hyperlink"/>
    <w:basedOn w:val="DefaultParagraphFont"/>
    <w:uiPriority w:val="99"/>
    <w:unhideWhenUsed/>
    <w:rsid w:val="00DD6CE2"/>
    <w:rPr>
      <w:color w:val="0000FF" w:themeColor="hyperlink"/>
      <w:u w:val="single"/>
    </w:rPr>
  </w:style>
  <w:style w:type="paragraph" w:styleId="NormalWeb">
    <w:name w:val="Normal (Web)"/>
    <w:basedOn w:val="Normal"/>
    <w:uiPriority w:val="99"/>
    <w:semiHidden/>
    <w:unhideWhenUsed/>
    <w:rsid w:val="00D941C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B9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8711">
      <w:bodyDiv w:val="1"/>
      <w:marLeft w:val="0"/>
      <w:marRight w:val="0"/>
      <w:marTop w:val="0"/>
      <w:marBottom w:val="0"/>
      <w:divBdr>
        <w:top w:val="none" w:sz="0" w:space="0" w:color="auto"/>
        <w:left w:val="none" w:sz="0" w:space="0" w:color="auto"/>
        <w:bottom w:val="none" w:sz="0" w:space="0" w:color="auto"/>
        <w:right w:val="none" w:sz="0" w:space="0" w:color="auto"/>
      </w:divBdr>
    </w:div>
    <w:div w:id="429855613">
      <w:bodyDiv w:val="1"/>
      <w:marLeft w:val="0"/>
      <w:marRight w:val="0"/>
      <w:marTop w:val="0"/>
      <w:marBottom w:val="0"/>
      <w:divBdr>
        <w:top w:val="none" w:sz="0" w:space="0" w:color="auto"/>
        <w:left w:val="none" w:sz="0" w:space="0" w:color="auto"/>
        <w:bottom w:val="none" w:sz="0" w:space="0" w:color="auto"/>
        <w:right w:val="none" w:sz="0" w:space="0" w:color="auto"/>
      </w:divBdr>
    </w:div>
    <w:div w:id="1241672126">
      <w:bodyDiv w:val="1"/>
      <w:marLeft w:val="0"/>
      <w:marRight w:val="0"/>
      <w:marTop w:val="0"/>
      <w:marBottom w:val="0"/>
      <w:divBdr>
        <w:top w:val="none" w:sz="0" w:space="0" w:color="auto"/>
        <w:left w:val="none" w:sz="0" w:space="0" w:color="auto"/>
        <w:bottom w:val="none" w:sz="0" w:space="0" w:color="auto"/>
        <w:right w:val="none" w:sz="0" w:space="0" w:color="auto"/>
      </w:divBdr>
    </w:div>
    <w:div w:id="1907497204">
      <w:bodyDiv w:val="1"/>
      <w:marLeft w:val="0"/>
      <w:marRight w:val="0"/>
      <w:marTop w:val="0"/>
      <w:marBottom w:val="0"/>
      <w:divBdr>
        <w:top w:val="none" w:sz="0" w:space="0" w:color="auto"/>
        <w:left w:val="none" w:sz="0" w:space="0" w:color="auto"/>
        <w:bottom w:val="none" w:sz="0" w:space="0" w:color="auto"/>
        <w:right w:val="none" w:sz="0" w:space="0" w:color="auto"/>
      </w:divBdr>
      <w:divsChild>
        <w:div w:id="132042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kogskriv.no" TargetMode="External"/><Relationship Id="rId5" Type="http://schemas.openxmlformats.org/officeDocument/2006/relationships/hyperlink" Target="http://www.fabula.org/atelier.php?Theorie_du_sk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2874</Words>
  <Characters>15237</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Kristian Strand</dc:creator>
  <cp:lastModifiedBy>Anders Kristian Strand</cp:lastModifiedBy>
  <cp:revision>32</cp:revision>
  <dcterms:created xsi:type="dcterms:W3CDTF">2020-10-01T15:52:00Z</dcterms:created>
  <dcterms:modified xsi:type="dcterms:W3CDTF">2020-11-23T17:01:00Z</dcterms:modified>
</cp:coreProperties>
</file>