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5623" w14:textId="77777777" w:rsidR="00E77855" w:rsidRPr="00E66A07" w:rsidRDefault="00E77855" w:rsidP="00AE23AC">
      <w:pPr>
        <w:rPr>
          <w:rFonts w:ascii="Times New Roman" w:hAnsi="Times New Roman"/>
          <w:iCs/>
          <w:szCs w:val="24"/>
        </w:rPr>
      </w:pPr>
    </w:p>
    <w:p w14:paraId="250727A2" w14:textId="77777777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Litteratur og historie H-2020</w:t>
      </w:r>
    </w:p>
    <w:p w14:paraId="4201BB3E" w14:textId="50AD579E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(v/ Arild </w:t>
      </w:r>
      <w:proofErr w:type="spellStart"/>
      <w:r>
        <w:rPr>
          <w:rFonts w:ascii="Times New Roman" w:hAnsi="Times New Roman"/>
          <w:b/>
          <w:bCs/>
          <w:iCs/>
          <w:szCs w:val="24"/>
        </w:rPr>
        <w:t>Linneberg</w:t>
      </w:r>
      <w:proofErr w:type="spellEnd"/>
      <w:r>
        <w:rPr>
          <w:rFonts w:ascii="Times New Roman" w:hAnsi="Times New Roman"/>
          <w:b/>
          <w:bCs/>
          <w:iCs/>
          <w:szCs w:val="24"/>
        </w:rPr>
        <w:t xml:space="preserve"> m/ flere)</w:t>
      </w:r>
    </w:p>
    <w:p w14:paraId="59B2366C" w14:textId="77777777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</w:p>
    <w:p w14:paraId="5309B6E6" w14:textId="51D802D7" w:rsidR="00A92820" w:rsidRPr="00137F7A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(LS) </w:t>
      </w:r>
      <w:r w:rsidR="00A92820" w:rsidRPr="00137F7A">
        <w:rPr>
          <w:rFonts w:ascii="Times New Roman" w:hAnsi="Times New Roman"/>
          <w:b/>
          <w:bCs/>
          <w:iCs/>
          <w:szCs w:val="24"/>
        </w:rPr>
        <w:t xml:space="preserve">Varige vendinger: Formalismens litteraturhistoriografiske vitenskapsteori og -praksis </w:t>
      </w:r>
    </w:p>
    <w:p w14:paraId="2D32DA9E" w14:textId="7D455BC5" w:rsidR="00A92820" w:rsidRDefault="00A92820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2D8FCEF9" w14:textId="77777777" w:rsidR="003F14EC" w:rsidRDefault="003F14EC" w:rsidP="004861FB">
      <w:pPr>
        <w:ind w:left="720" w:hanging="720"/>
        <w:rPr>
          <w:rFonts w:ascii="Times New Roman" w:hAnsi="Times New Roman"/>
          <w:iCs/>
          <w:color w:val="FF0000"/>
          <w:szCs w:val="24"/>
        </w:rPr>
      </w:pPr>
    </w:p>
    <w:p w14:paraId="57E50BDF" w14:textId="4E8DB619" w:rsidR="007A20F1" w:rsidRPr="001D3DEF" w:rsidRDefault="007A20F1" w:rsidP="004861FB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(1)</w:t>
      </w:r>
      <w:r w:rsidR="001D3DEF"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A4E3D3A" w14:textId="77777777" w:rsidR="00A92820" w:rsidRPr="00DC77BD" w:rsidRDefault="00A92820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398E2272" w14:textId="74CF932E" w:rsidR="002F4A88" w:rsidRPr="00E66A07" w:rsidRDefault="00E77855" w:rsidP="004861FB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</w:rPr>
        <w:t>Tynjanov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Jurij. “Om </w:t>
      </w:r>
      <w:proofErr w:type="spellStart"/>
      <w:r w:rsidRPr="00E66A07">
        <w:rPr>
          <w:rFonts w:ascii="Times New Roman" w:hAnsi="Times New Roman"/>
          <w:iCs/>
          <w:szCs w:val="24"/>
        </w:rPr>
        <w:t>litterär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Cs/>
          <w:szCs w:val="24"/>
        </w:rPr>
        <w:t>evolution</w:t>
      </w:r>
      <w:proofErr w:type="spellEnd"/>
      <w:r w:rsidR="003A4237" w:rsidRPr="00E66A07">
        <w:rPr>
          <w:rFonts w:ascii="Times New Roman" w:hAnsi="Times New Roman"/>
          <w:iCs/>
          <w:szCs w:val="24"/>
        </w:rPr>
        <w:t xml:space="preserve">. </w:t>
      </w:r>
      <w:proofErr w:type="spellStart"/>
      <w:r w:rsidR="003A4237" w:rsidRPr="00E66A07">
        <w:rPr>
          <w:rFonts w:ascii="Times New Roman" w:hAnsi="Times New Roman"/>
          <w:iCs/>
          <w:szCs w:val="24"/>
        </w:rPr>
        <w:t>Till</w:t>
      </w:r>
      <w:proofErr w:type="spellEnd"/>
      <w:r w:rsidR="003A4237" w:rsidRPr="00E66A07">
        <w:rPr>
          <w:rFonts w:ascii="Times New Roman" w:hAnsi="Times New Roman"/>
          <w:iCs/>
          <w:szCs w:val="24"/>
        </w:rPr>
        <w:t xml:space="preserve"> Boris </w:t>
      </w:r>
      <w:proofErr w:type="spellStart"/>
      <w:r w:rsidR="003A4237" w:rsidRPr="00E66A07">
        <w:rPr>
          <w:rFonts w:ascii="Times New Roman" w:hAnsi="Times New Roman"/>
          <w:iCs/>
          <w:szCs w:val="24"/>
        </w:rPr>
        <w:t>Ejchenbaum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” [1927]. Trans. Eva Adolfsson. Aspelin, Kurt, og Bengt A. Lundberg (red.). </w:t>
      </w:r>
      <w:r w:rsidRPr="00E66A07">
        <w:rPr>
          <w:rFonts w:ascii="Times New Roman" w:hAnsi="Times New Roman"/>
          <w:i/>
          <w:szCs w:val="24"/>
        </w:rPr>
        <w:t xml:space="preserve">Form </w:t>
      </w:r>
      <w:proofErr w:type="spellStart"/>
      <w:r w:rsidRPr="00E66A07">
        <w:rPr>
          <w:rFonts w:ascii="Times New Roman" w:hAnsi="Times New Roman"/>
          <w:i/>
          <w:szCs w:val="24"/>
        </w:rPr>
        <w:t>och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struktur. </w:t>
      </w:r>
      <w:proofErr w:type="spellStart"/>
      <w:r w:rsidRPr="00E66A07">
        <w:rPr>
          <w:rFonts w:ascii="Times New Roman" w:hAnsi="Times New Roman"/>
          <w:i/>
          <w:szCs w:val="24"/>
        </w:rPr>
        <w:t>Texter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/>
          <w:szCs w:val="24"/>
        </w:rPr>
        <w:t>till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en metodologisk </w:t>
      </w:r>
      <w:proofErr w:type="spellStart"/>
      <w:r w:rsidRPr="00E66A07">
        <w:rPr>
          <w:rFonts w:ascii="Times New Roman" w:hAnsi="Times New Roman"/>
          <w:i/>
          <w:szCs w:val="24"/>
        </w:rPr>
        <w:t>tradition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/>
          <w:szCs w:val="24"/>
        </w:rPr>
        <w:t>inom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/>
          <w:szCs w:val="24"/>
        </w:rPr>
        <w:t>litteraturvetenskapen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. Stockholm: </w:t>
      </w:r>
      <w:proofErr w:type="spellStart"/>
      <w:r w:rsidRPr="00E66A07">
        <w:rPr>
          <w:rFonts w:ascii="Times New Roman" w:hAnsi="Times New Roman"/>
          <w:iCs/>
          <w:szCs w:val="24"/>
        </w:rPr>
        <w:t>Bokförlaget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PAN/</w:t>
      </w:r>
      <w:proofErr w:type="spellStart"/>
      <w:r w:rsidRPr="00E66A07">
        <w:rPr>
          <w:rFonts w:ascii="Times New Roman" w:hAnsi="Times New Roman"/>
          <w:iCs/>
          <w:szCs w:val="24"/>
        </w:rPr>
        <w:t>Norstedts</w:t>
      </w:r>
      <w:proofErr w:type="spellEnd"/>
      <w:r w:rsidR="00592EC0" w:rsidRPr="00E66A07">
        <w:rPr>
          <w:rFonts w:ascii="Times New Roman" w:hAnsi="Times New Roman"/>
          <w:iCs/>
          <w:szCs w:val="24"/>
        </w:rPr>
        <w:t>, 1971</w:t>
      </w:r>
      <w:r w:rsidR="00E46EB3" w:rsidRPr="00E66A07">
        <w:rPr>
          <w:rFonts w:ascii="Times New Roman" w:hAnsi="Times New Roman"/>
          <w:iCs/>
          <w:szCs w:val="24"/>
        </w:rPr>
        <w:t xml:space="preserve"> [og senere]</w:t>
      </w:r>
      <w:r w:rsidRPr="00E66A07">
        <w:rPr>
          <w:rFonts w:ascii="Times New Roman" w:hAnsi="Times New Roman"/>
          <w:iCs/>
          <w:szCs w:val="24"/>
        </w:rPr>
        <w:t>. 85–98.</w:t>
      </w:r>
      <w:r w:rsidR="003A4237" w:rsidRPr="00E66A07">
        <w:rPr>
          <w:rFonts w:ascii="Times New Roman" w:hAnsi="Times New Roman"/>
          <w:iCs/>
          <w:szCs w:val="24"/>
        </w:rPr>
        <w:t xml:space="preserve"> </w:t>
      </w:r>
      <w:r w:rsidR="003A4237" w:rsidRPr="00E66A07">
        <w:rPr>
          <w:rFonts w:ascii="Times New Roman" w:hAnsi="Times New Roman"/>
          <w:b/>
          <w:bCs/>
          <w:iCs/>
          <w:szCs w:val="24"/>
        </w:rPr>
        <w:t xml:space="preserve">– </w:t>
      </w:r>
      <w:r w:rsidR="004861FB" w:rsidRPr="00E66A07">
        <w:rPr>
          <w:rFonts w:ascii="Times New Roman" w:hAnsi="Times New Roman"/>
          <w:b/>
          <w:bCs/>
          <w:iCs/>
          <w:szCs w:val="24"/>
        </w:rPr>
        <w:t xml:space="preserve">PRIMÆR; </w:t>
      </w:r>
      <w:proofErr w:type="spellStart"/>
      <w:r w:rsidR="003A4237" w:rsidRPr="00E66A07">
        <w:rPr>
          <w:rFonts w:ascii="Times New Roman" w:hAnsi="Times New Roman"/>
          <w:b/>
          <w:bCs/>
          <w:iCs/>
          <w:szCs w:val="24"/>
        </w:rPr>
        <w:t>ESSENTIAL</w:t>
      </w:r>
      <w:proofErr w:type="spellEnd"/>
      <w:r w:rsidR="004861FB" w:rsidRPr="00E66A07">
        <w:rPr>
          <w:rFonts w:ascii="Times New Roman" w:hAnsi="Times New Roman"/>
          <w:b/>
          <w:bCs/>
          <w:iCs/>
          <w:szCs w:val="24"/>
        </w:rPr>
        <w:t>.</w:t>
      </w:r>
      <w:r w:rsidR="00EB5BF2" w:rsidRPr="00E66A07">
        <w:rPr>
          <w:rFonts w:ascii="Times New Roman" w:hAnsi="Times New Roman"/>
          <w:b/>
          <w:bCs/>
          <w:iCs/>
          <w:szCs w:val="24"/>
        </w:rPr>
        <w:t xml:space="preserve"> SKAL være tilgjengelig for nedlastning i Litteraturkiosken.</w:t>
      </w:r>
    </w:p>
    <w:p w14:paraId="7AE9A4A9" w14:textId="77777777" w:rsidR="00746372" w:rsidRPr="00E66A07" w:rsidRDefault="00746372" w:rsidP="00746372">
      <w:pPr>
        <w:rPr>
          <w:rFonts w:ascii="Times New Roman" w:hAnsi="Times New Roman"/>
          <w:b/>
          <w:bCs/>
          <w:iCs/>
          <w:szCs w:val="24"/>
        </w:rPr>
      </w:pPr>
    </w:p>
    <w:p w14:paraId="47B4D6C9" w14:textId="189C5E13" w:rsidR="004861FB" w:rsidRPr="00E66A07" w:rsidRDefault="00AB0310" w:rsidP="00746372">
      <w:pPr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</w:t>
      </w:r>
      <w:r w:rsidR="00746372" w:rsidRPr="00E66A07">
        <w:rPr>
          <w:rFonts w:ascii="Times New Roman" w:hAnsi="Times New Roman"/>
          <w:b/>
          <w:bCs/>
          <w:iCs/>
          <w:szCs w:val="24"/>
        </w:rPr>
        <w:t>enne utgave-versjonen k</w:t>
      </w:r>
      <w:r w:rsidR="004861FB" w:rsidRPr="00E66A07">
        <w:rPr>
          <w:rFonts w:ascii="Times New Roman" w:hAnsi="Times New Roman"/>
          <w:b/>
          <w:bCs/>
          <w:iCs/>
          <w:szCs w:val="24"/>
        </w:rPr>
        <w:t>an også anvendes:</w:t>
      </w:r>
    </w:p>
    <w:p w14:paraId="25F8D562" w14:textId="77777777" w:rsidR="00746372" w:rsidRPr="00E66A07" w:rsidRDefault="00746372" w:rsidP="002F4A88">
      <w:pPr>
        <w:ind w:left="720"/>
        <w:rPr>
          <w:rFonts w:ascii="Times New Roman" w:hAnsi="Times New Roman"/>
          <w:iCs/>
          <w:szCs w:val="24"/>
        </w:rPr>
      </w:pPr>
    </w:p>
    <w:p w14:paraId="0A97C2C0" w14:textId="6CB7BE1A" w:rsidR="00EB5BF2" w:rsidRPr="00E66A07" w:rsidRDefault="004861FB" w:rsidP="00EB5BF2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Tynianov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 xml:space="preserve">, </w:t>
      </w: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Jurij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 xml:space="preserve">. “On Literary Evolution” [1927]. </w:t>
      </w:r>
      <w:proofErr w:type="spellStart"/>
      <w:r w:rsidRPr="00E66A07">
        <w:rPr>
          <w:rFonts w:ascii="Times New Roman" w:hAnsi="Times New Roman"/>
          <w:iCs/>
          <w:szCs w:val="24"/>
        </w:rPr>
        <w:t>Matejka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</w:t>
      </w:r>
      <w:proofErr w:type="spellStart"/>
      <w:r w:rsidRPr="00E66A07">
        <w:rPr>
          <w:rFonts w:ascii="Times New Roman" w:hAnsi="Times New Roman"/>
          <w:iCs/>
          <w:szCs w:val="24"/>
        </w:rPr>
        <w:t>Ladislav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and Krystyna </w:t>
      </w:r>
      <w:proofErr w:type="spellStart"/>
      <w:r w:rsidRPr="00E66A07">
        <w:rPr>
          <w:rFonts w:ascii="Times New Roman" w:hAnsi="Times New Roman"/>
          <w:iCs/>
          <w:szCs w:val="24"/>
        </w:rPr>
        <w:t>Pomorska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(</w:t>
      </w:r>
      <w:r w:rsidR="000A6EF9" w:rsidRPr="00E66A07">
        <w:rPr>
          <w:rFonts w:ascii="Times New Roman" w:hAnsi="Times New Roman"/>
          <w:iCs/>
          <w:szCs w:val="24"/>
        </w:rPr>
        <w:t>e</w:t>
      </w:r>
      <w:r w:rsidRPr="00E66A07">
        <w:rPr>
          <w:rFonts w:ascii="Times New Roman" w:hAnsi="Times New Roman"/>
          <w:iCs/>
          <w:szCs w:val="24"/>
        </w:rPr>
        <w:t xml:space="preserve">ds.). </w:t>
      </w:r>
      <w:r w:rsidRPr="00E66A07">
        <w:rPr>
          <w:rFonts w:ascii="Times New Roman" w:hAnsi="Times New Roman"/>
          <w:i/>
          <w:szCs w:val="24"/>
          <w:lang w:val="en-GB"/>
        </w:rPr>
        <w:t>Readings in Russian Poetics. Formalist and Structuralist Views</w:t>
      </w:r>
      <w:r w:rsidRPr="00E66A07">
        <w:rPr>
          <w:rFonts w:ascii="Times New Roman" w:hAnsi="Times New Roman"/>
          <w:iCs/>
          <w:szCs w:val="24"/>
          <w:lang w:val="en-GB"/>
        </w:rPr>
        <w:t xml:space="preserve">. Cambridge, Mass.: </w:t>
      </w:r>
      <w:r w:rsidR="002F4A88" w:rsidRPr="00E66A07">
        <w:rPr>
          <w:rFonts w:ascii="Times New Roman" w:hAnsi="Times New Roman"/>
          <w:iCs/>
          <w:szCs w:val="24"/>
          <w:lang w:val="en-GB"/>
        </w:rPr>
        <w:t>MIT Press</w:t>
      </w:r>
      <w:r w:rsidR="00F9378D" w:rsidRPr="00E66A07">
        <w:rPr>
          <w:rFonts w:ascii="Times New Roman" w:hAnsi="Times New Roman"/>
          <w:iCs/>
          <w:szCs w:val="24"/>
          <w:lang w:val="en-GB"/>
        </w:rPr>
        <w:t>, 1971 [</w:t>
      </w:r>
      <w:proofErr w:type="spellStart"/>
      <w:r w:rsidR="00F9378D" w:rsidRPr="00E66A07">
        <w:rPr>
          <w:rFonts w:ascii="Times New Roman" w:hAnsi="Times New Roman"/>
          <w:iCs/>
          <w:szCs w:val="24"/>
          <w:lang w:val="en-GB"/>
        </w:rPr>
        <w:t>og</w:t>
      </w:r>
      <w:proofErr w:type="spellEnd"/>
      <w:r w:rsidR="00F9378D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="00F9378D" w:rsidRPr="00E66A07">
        <w:rPr>
          <w:rFonts w:ascii="Times New Roman" w:hAnsi="Times New Roman"/>
          <w:iCs/>
          <w:szCs w:val="24"/>
          <w:lang w:val="en-GB"/>
        </w:rPr>
        <w:t>senere</w:t>
      </w:r>
      <w:proofErr w:type="spellEnd"/>
      <w:r w:rsidR="00F9378D" w:rsidRPr="00E66A07">
        <w:rPr>
          <w:rFonts w:ascii="Times New Roman" w:hAnsi="Times New Roman"/>
          <w:iCs/>
          <w:szCs w:val="24"/>
          <w:lang w:val="en-GB"/>
        </w:rPr>
        <w:t>]</w:t>
      </w:r>
      <w:r w:rsidR="00CF160E">
        <w:rPr>
          <w:rFonts w:ascii="Times New Roman" w:hAnsi="Times New Roman"/>
          <w:iCs/>
          <w:szCs w:val="24"/>
          <w:lang w:val="en-GB"/>
        </w:rPr>
        <w:t xml:space="preserve">. </w:t>
      </w:r>
      <w:r w:rsidR="00CF160E" w:rsidRPr="001F6F7F">
        <w:rPr>
          <w:rFonts w:ascii="Times New Roman" w:hAnsi="Times New Roman"/>
          <w:iCs/>
          <w:color w:val="000000" w:themeColor="text1"/>
          <w:szCs w:val="24"/>
        </w:rPr>
        <w:t>66–78</w:t>
      </w:r>
      <w:r w:rsidR="00F9378D" w:rsidRPr="001F6F7F">
        <w:rPr>
          <w:rFonts w:ascii="Times New Roman" w:hAnsi="Times New Roman"/>
          <w:iCs/>
          <w:color w:val="000000" w:themeColor="text1"/>
          <w:szCs w:val="24"/>
        </w:rPr>
        <w:t>.</w:t>
      </w:r>
      <w:r w:rsidR="00746372" w:rsidRPr="001F6F7F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746372" w:rsidRPr="001F6F7F">
        <w:rPr>
          <w:rFonts w:ascii="Times New Roman" w:hAnsi="Times New Roman"/>
          <w:b/>
          <w:bCs/>
          <w:iCs/>
          <w:szCs w:val="24"/>
        </w:rPr>
        <w:t xml:space="preserve">– PRIMÆR; </w:t>
      </w:r>
      <w:proofErr w:type="spellStart"/>
      <w:r w:rsidR="00746372" w:rsidRPr="001F6F7F">
        <w:rPr>
          <w:rFonts w:ascii="Times New Roman" w:hAnsi="Times New Roman"/>
          <w:b/>
          <w:bCs/>
          <w:iCs/>
          <w:szCs w:val="24"/>
        </w:rPr>
        <w:t>ESSENTIAL</w:t>
      </w:r>
      <w:proofErr w:type="spellEnd"/>
      <w:r w:rsidR="00746372" w:rsidRPr="001F6F7F">
        <w:rPr>
          <w:rFonts w:ascii="Times New Roman" w:hAnsi="Times New Roman"/>
          <w:b/>
          <w:bCs/>
          <w:iCs/>
          <w:szCs w:val="24"/>
        </w:rPr>
        <w:t>.</w:t>
      </w:r>
      <w:r w:rsidR="00EB5BF2" w:rsidRPr="001F6F7F">
        <w:rPr>
          <w:rFonts w:ascii="Times New Roman" w:hAnsi="Times New Roman"/>
          <w:b/>
          <w:bCs/>
          <w:iCs/>
          <w:szCs w:val="24"/>
        </w:rPr>
        <w:t xml:space="preserve"> </w:t>
      </w:r>
      <w:r w:rsidR="00EB5BF2" w:rsidRPr="00E66A07">
        <w:rPr>
          <w:rFonts w:ascii="Times New Roman" w:hAnsi="Times New Roman"/>
          <w:b/>
          <w:bCs/>
          <w:iCs/>
          <w:szCs w:val="24"/>
        </w:rPr>
        <w:t>SKAL være tilgjengelig for nedlastning i Litteraturkiosken.</w:t>
      </w:r>
    </w:p>
    <w:p w14:paraId="701AD38E" w14:textId="7B16FED6" w:rsidR="004861FB" w:rsidRPr="00E66A07" w:rsidRDefault="004861FB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1A7517EB" w14:textId="083E9C9A" w:rsidR="00E77855" w:rsidRPr="00E66A07" w:rsidRDefault="00E77855" w:rsidP="004103B7">
      <w:pPr>
        <w:rPr>
          <w:rFonts w:ascii="Times New Roman" w:hAnsi="Times New Roman"/>
          <w:iCs/>
          <w:szCs w:val="24"/>
        </w:rPr>
      </w:pPr>
    </w:p>
    <w:p w14:paraId="730B983B" w14:textId="77777777" w:rsidR="000A6EF9" w:rsidRPr="00E66A07" w:rsidRDefault="000A6EF9" w:rsidP="003A4237">
      <w:pPr>
        <w:ind w:left="720" w:hanging="720"/>
        <w:rPr>
          <w:rFonts w:ascii="Times New Roman" w:hAnsi="Times New Roman"/>
          <w:b/>
          <w:bCs/>
          <w:iCs/>
          <w:sz w:val="28"/>
          <w:szCs w:val="28"/>
        </w:rPr>
      </w:pPr>
      <w:r w:rsidRPr="00E66A07">
        <w:rPr>
          <w:rFonts w:ascii="Times New Roman" w:hAnsi="Times New Roman"/>
          <w:b/>
          <w:bCs/>
          <w:iCs/>
          <w:sz w:val="28"/>
          <w:szCs w:val="28"/>
        </w:rPr>
        <w:t>(2)</w:t>
      </w:r>
    </w:p>
    <w:p w14:paraId="7BC3ACC9" w14:textId="77777777" w:rsidR="000A6EF9" w:rsidRPr="00E66A07" w:rsidRDefault="000A6EF9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19D339C9" w14:textId="7252FBA3" w:rsidR="001F0450" w:rsidRPr="00E66A07" w:rsidRDefault="000C1DB8" w:rsidP="004103B7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</w:rPr>
        <w:t>Tyn</w:t>
      </w:r>
      <w:r w:rsidR="009C2496" w:rsidRPr="00E66A07">
        <w:rPr>
          <w:rFonts w:ascii="Times New Roman" w:hAnsi="Times New Roman"/>
          <w:iCs/>
          <w:szCs w:val="24"/>
        </w:rPr>
        <w:t>i</w:t>
      </w:r>
      <w:r w:rsidRPr="00E66A07">
        <w:rPr>
          <w:rFonts w:ascii="Times New Roman" w:hAnsi="Times New Roman"/>
          <w:iCs/>
          <w:szCs w:val="24"/>
        </w:rPr>
        <w:t>anov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</w:t>
      </w:r>
      <w:proofErr w:type="spellStart"/>
      <w:r w:rsidR="009C2496" w:rsidRPr="00E66A07">
        <w:rPr>
          <w:rFonts w:ascii="Times New Roman" w:hAnsi="Times New Roman"/>
          <w:iCs/>
          <w:szCs w:val="24"/>
        </w:rPr>
        <w:t>Yury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. </w:t>
      </w:r>
      <w:r w:rsidR="00ED0CCF" w:rsidRPr="001F6F7F">
        <w:rPr>
          <w:rFonts w:ascii="Times New Roman" w:hAnsi="Times New Roman"/>
          <w:iCs/>
          <w:szCs w:val="24"/>
          <w:lang w:val="en-GB"/>
        </w:rPr>
        <w:t>“</w:t>
      </w:r>
      <w:r w:rsidR="003B3EF0" w:rsidRPr="001F6F7F">
        <w:rPr>
          <w:rFonts w:ascii="Times New Roman" w:hAnsi="Times New Roman"/>
          <w:iCs/>
          <w:szCs w:val="24"/>
          <w:lang w:val="en-GB"/>
        </w:rPr>
        <w:t>The Ode as an Oratorical Genre</w:t>
      </w:r>
      <w:r w:rsidR="00ED0CCF" w:rsidRPr="001F6F7F">
        <w:rPr>
          <w:rFonts w:ascii="Times New Roman" w:hAnsi="Times New Roman"/>
          <w:iCs/>
          <w:szCs w:val="24"/>
          <w:lang w:val="en-GB"/>
        </w:rPr>
        <w:t xml:space="preserve">”. </w:t>
      </w:r>
      <w:r w:rsidRPr="00E66A07">
        <w:rPr>
          <w:rFonts w:ascii="Times New Roman" w:hAnsi="Times New Roman"/>
          <w:iCs/>
          <w:szCs w:val="24"/>
          <w:lang w:val="en-GB"/>
        </w:rPr>
        <w:t>[</w:t>
      </w:r>
      <w:r w:rsidR="00AF338E" w:rsidRPr="00E66A07">
        <w:rPr>
          <w:rFonts w:ascii="Times New Roman" w:hAnsi="Times New Roman"/>
          <w:iCs/>
          <w:szCs w:val="24"/>
          <w:lang w:val="en-GB"/>
        </w:rPr>
        <w:t>1922/1927/1929</w:t>
      </w:r>
      <w:r w:rsidR="00E17D15" w:rsidRPr="00E66A07">
        <w:rPr>
          <w:rFonts w:ascii="Times New Roman" w:hAnsi="Times New Roman"/>
          <w:iCs/>
          <w:szCs w:val="24"/>
          <w:lang w:val="en-GB"/>
        </w:rPr>
        <w:t>]</w:t>
      </w:r>
      <w:r w:rsidR="00AF338E" w:rsidRPr="00E66A07">
        <w:rPr>
          <w:rFonts w:ascii="Times New Roman" w:hAnsi="Times New Roman"/>
          <w:iCs/>
          <w:szCs w:val="24"/>
          <w:lang w:val="en-GB"/>
        </w:rPr>
        <w:t>.</w:t>
      </w:r>
      <w:r w:rsidR="001F732E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9B588B" w:rsidRPr="00E66A07">
        <w:rPr>
          <w:rFonts w:ascii="Times New Roman" w:hAnsi="Times New Roman"/>
          <w:i/>
          <w:szCs w:val="24"/>
          <w:lang w:val="en-GB"/>
        </w:rPr>
        <w:t xml:space="preserve">Permanent Evolution. </w:t>
      </w:r>
      <w:r w:rsidR="009C2496" w:rsidRPr="00E66A07">
        <w:rPr>
          <w:rFonts w:ascii="Times New Roman" w:hAnsi="Times New Roman"/>
          <w:i/>
          <w:szCs w:val="24"/>
          <w:lang w:val="en-GB"/>
        </w:rPr>
        <w:t>Sel</w:t>
      </w:r>
      <w:r w:rsidR="009B588B" w:rsidRPr="00E66A07">
        <w:rPr>
          <w:rFonts w:ascii="Times New Roman" w:hAnsi="Times New Roman"/>
          <w:i/>
          <w:szCs w:val="24"/>
          <w:lang w:val="en-GB"/>
        </w:rPr>
        <w:t>e</w:t>
      </w:r>
      <w:r w:rsidR="009C2496" w:rsidRPr="00E66A07">
        <w:rPr>
          <w:rFonts w:ascii="Times New Roman" w:hAnsi="Times New Roman"/>
          <w:i/>
          <w:szCs w:val="24"/>
          <w:lang w:val="en-GB"/>
        </w:rPr>
        <w:t>cted Es</w:t>
      </w:r>
      <w:r w:rsidR="009B588B" w:rsidRPr="00E66A07">
        <w:rPr>
          <w:rFonts w:ascii="Times New Roman" w:hAnsi="Times New Roman"/>
          <w:i/>
          <w:szCs w:val="24"/>
          <w:lang w:val="en-GB"/>
        </w:rPr>
        <w:t>s</w:t>
      </w:r>
      <w:r w:rsidR="009C2496" w:rsidRPr="00E66A07">
        <w:rPr>
          <w:rFonts w:ascii="Times New Roman" w:hAnsi="Times New Roman"/>
          <w:i/>
          <w:szCs w:val="24"/>
          <w:lang w:val="en-GB"/>
        </w:rPr>
        <w:t>ays on Literature, Theory and Film</w:t>
      </w:r>
      <w:r w:rsidR="009C2496" w:rsidRPr="00E66A07">
        <w:rPr>
          <w:rFonts w:ascii="Times New Roman" w:hAnsi="Times New Roman"/>
          <w:iCs/>
          <w:szCs w:val="24"/>
          <w:lang w:val="en-GB"/>
        </w:rPr>
        <w:t>.</w:t>
      </w:r>
      <w:r w:rsidR="005E33FF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D35C2F" w:rsidRPr="00E66A07">
        <w:rPr>
          <w:rFonts w:ascii="Times New Roman" w:hAnsi="Times New Roman"/>
          <w:iCs/>
          <w:szCs w:val="24"/>
          <w:lang w:val="en-GB"/>
        </w:rPr>
        <w:t xml:space="preserve">Morse, Ainsley, and Philip </w:t>
      </w:r>
      <w:proofErr w:type="spellStart"/>
      <w:r w:rsidR="00D35C2F" w:rsidRPr="00E66A07">
        <w:rPr>
          <w:rFonts w:ascii="Times New Roman" w:hAnsi="Times New Roman"/>
          <w:iCs/>
          <w:szCs w:val="24"/>
          <w:lang w:val="en-GB"/>
        </w:rPr>
        <w:t>Redko</w:t>
      </w:r>
      <w:proofErr w:type="spellEnd"/>
      <w:r w:rsidR="00D35C2F" w:rsidRPr="00E66A07">
        <w:rPr>
          <w:rFonts w:ascii="Times New Roman" w:hAnsi="Times New Roman"/>
          <w:iCs/>
          <w:szCs w:val="24"/>
          <w:lang w:val="en-GB"/>
        </w:rPr>
        <w:t xml:space="preserve"> (eds., and trans). </w:t>
      </w:r>
      <w:r w:rsidR="003603FE" w:rsidRPr="00E66A07">
        <w:rPr>
          <w:rFonts w:ascii="Times New Roman" w:hAnsi="Times New Roman"/>
          <w:iCs/>
          <w:szCs w:val="24"/>
          <w:lang w:val="en-GB"/>
        </w:rPr>
        <w:t xml:space="preserve">Brookline, Mass.: </w:t>
      </w:r>
      <w:r w:rsidR="005E33FF" w:rsidRPr="00E66A07">
        <w:rPr>
          <w:rFonts w:ascii="Times New Roman" w:hAnsi="Times New Roman"/>
          <w:iCs/>
          <w:szCs w:val="24"/>
          <w:lang w:val="en-GB"/>
        </w:rPr>
        <w:t xml:space="preserve">Academic Studies </w:t>
      </w:r>
      <w:r w:rsidR="00257780" w:rsidRPr="00E66A07">
        <w:rPr>
          <w:rFonts w:ascii="Times New Roman" w:hAnsi="Times New Roman"/>
          <w:iCs/>
          <w:szCs w:val="24"/>
          <w:lang w:val="en-GB"/>
        </w:rPr>
        <w:t>P</w:t>
      </w:r>
      <w:r w:rsidR="005E33FF" w:rsidRPr="00E66A07">
        <w:rPr>
          <w:rFonts w:ascii="Times New Roman" w:hAnsi="Times New Roman"/>
          <w:iCs/>
          <w:szCs w:val="24"/>
          <w:lang w:val="en-GB"/>
        </w:rPr>
        <w:t xml:space="preserve">ress, </w:t>
      </w:r>
      <w:r w:rsidR="005E33FF" w:rsidRPr="001F6F7F">
        <w:rPr>
          <w:rFonts w:ascii="Times New Roman" w:hAnsi="Times New Roman"/>
          <w:iCs/>
          <w:color w:val="000000" w:themeColor="text1"/>
          <w:szCs w:val="24"/>
          <w:lang w:val="en-GB"/>
        </w:rPr>
        <w:t>2019.</w:t>
      </w:r>
      <w:r w:rsidR="009F7BF6" w:rsidRPr="001F6F7F">
        <w:rPr>
          <w:rFonts w:ascii="Times New Roman" w:hAnsi="Times New Roman"/>
          <w:iCs/>
          <w:color w:val="000000" w:themeColor="text1"/>
          <w:szCs w:val="24"/>
          <w:lang w:val="en-GB"/>
        </w:rPr>
        <w:t xml:space="preserve"> </w:t>
      </w:r>
      <w:r w:rsidR="001F6F7F" w:rsidRPr="001F6F7F">
        <w:rPr>
          <w:rFonts w:ascii="Times New Roman" w:hAnsi="Times New Roman"/>
          <w:iCs/>
          <w:color w:val="000000" w:themeColor="text1"/>
          <w:szCs w:val="24"/>
        </w:rPr>
        <w:t>77</w:t>
      </w:r>
      <w:r w:rsidR="009F7BF6" w:rsidRPr="001F6F7F">
        <w:rPr>
          <w:rFonts w:ascii="Times New Roman" w:hAnsi="Times New Roman"/>
          <w:iCs/>
          <w:color w:val="000000" w:themeColor="text1"/>
          <w:szCs w:val="24"/>
        </w:rPr>
        <w:t>–</w:t>
      </w:r>
      <w:r w:rsidR="001F6F7F" w:rsidRPr="001F6F7F">
        <w:rPr>
          <w:rFonts w:ascii="Times New Roman" w:hAnsi="Times New Roman"/>
          <w:iCs/>
          <w:color w:val="000000" w:themeColor="text1"/>
          <w:szCs w:val="24"/>
        </w:rPr>
        <w:t>113</w:t>
      </w:r>
      <w:r w:rsidR="009F7BF6" w:rsidRPr="001F6F7F">
        <w:rPr>
          <w:rFonts w:ascii="Times New Roman" w:hAnsi="Times New Roman"/>
          <w:iCs/>
          <w:color w:val="000000" w:themeColor="text1"/>
          <w:szCs w:val="24"/>
        </w:rPr>
        <w:t>.</w:t>
      </w:r>
      <w:r w:rsidR="000B5258" w:rsidRPr="001F6F7F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1F0450" w:rsidRPr="001F6F7F">
        <w:rPr>
          <w:rFonts w:ascii="Times New Roman" w:hAnsi="Times New Roman"/>
          <w:b/>
          <w:bCs/>
          <w:iCs/>
          <w:szCs w:val="24"/>
        </w:rPr>
        <w:t xml:space="preserve">– PRIMÆR; </w:t>
      </w:r>
      <w:proofErr w:type="spellStart"/>
      <w:r w:rsidR="001F0450" w:rsidRPr="001F6F7F">
        <w:rPr>
          <w:rFonts w:ascii="Times New Roman" w:hAnsi="Times New Roman"/>
          <w:b/>
          <w:bCs/>
          <w:iCs/>
          <w:szCs w:val="24"/>
        </w:rPr>
        <w:t>ESSENTIAL</w:t>
      </w:r>
      <w:proofErr w:type="spellEnd"/>
      <w:r w:rsidR="001F0450" w:rsidRPr="001F6F7F">
        <w:rPr>
          <w:rFonts w:ascii="Times New Roman" w:hAnsi="Times New Roman"/>
          <w:b/>
          <w:bCs/>
          <w:iCs/>
          <w:szCs w:val="24"/>
        </w:rPr>
        <w:t>.</w:t>
      </w:r>
      <w:r w:rsidR="004103B7" w:rsidRPr="001F6F7F">
        <w:rPr>
          <w:rFonts w:ascii="Times New Roman" w:hAnsi="Times New Roman"/>
          <w:b/>
          <w:bCs/>
          <w:iCs/>
          <w:szCs w:val="24"/>
        </w:rPr>
        <w:t xml:space="preserve"> </w:t>
      </w:r>
      <w:r w:rsidR="004103B7" w:rsidRPr="00E66A07">
        <w:rPr>
          <w:rFonts w:ascii="Times New Roman" w:hAnsi="Times New Roman"/>
          <w:b/>
          <w:bCs/>
          <w:iCs/>
          <w:szCs w:val="24"/>
        </w:rPr>
        <w:t>SKAL være tilgjengelig for nedlastning i Litteraturkiosken.</w:t>
      </w:r>
    </w:p>
    <w:p w14:paraId="23C9F6DB" w14:textId="77777777" w:rsidR="00062DB4" w:rsidRPr="00E66A07" w:rsidRDefault="00062DB4" w:rsidP="000D5EFF">
      <w:pPr>
        <w:rPr>
          <w:rFonts w:ascii="Times New Roman" w:hAnsi="Times New Roman"/>
          <w:iCs/>
          <w:szCs w:val="24"/>
        </w:rPr>
      </w:pPr>
    </w:p>
    <w:p w14:paraId="7648FF46" w14:textId="697622F4" w:rsidR="00E46EB3" w:rsidRPr="00E66A07" w:rsidRDefault="00E46EB3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6F4D2308" w14:textId="7EE81DD8" w:rsidR="001D3DEF" w:rsidRPr="001D3DEF" w:rsidRDefault="001D3DEF" w:rsidP="001D3DEF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DC77BD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6EA0BCB" w14:textId="77777777" w:rsidR="00062DB4" w:rsidRPr="00E66A07" w:rsidRDefault="00062DB4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427D4A9" w14:textId="3452279E" w:rsidR="00E46EB3" w:rsidRPr="00E66A07" w:rsidRDefault="00E46EB3" w:rsidP="003A4237">
      <w:pPr>
        <w:ind w:left="720" w:hanging="720"/>
        <w:rPr>
          <w:rFonts w:ascii="Times New Roman" w:hAnsi="Times New Roman"/>
          <w:iCs/>
          <w:szCs w:val="24"/>
        </w:rPr>
      </w:pPr>
      <w:proofErr w:type="spellStart"/>
      <w:r w:rsidRPr="0039371B">
        <w:rPr>
          <w:rFonts w:ascii="Times New Roman" w:hAnsi="Times New Roman"/>
          <w:iCs/>
          <w:szCs w:val="24"/>
          <w:lang w:val="en-GB"/>
        </w:rPr>
        <w:t>Ei</w:t>
      </w:r>
      <w:r w:rsidR="00F16A3E" w:rsidRPr="0039371B">
        <w:rPr>
          <w:rFonts w:ascii="Times New Roman" w:hAnsi="Times New Roman"/>
          <w:iCs/>
          <w:szCs w:val="24"/>
          <w:lang w:val="en-GB"/>
        </w:rPr>
        <w:t>c</w:t>
      </w:r>
      <w:r w:rsidR="00277081" w:rsidRPr="0039371B">
        <w:rPr>
          <w:rFonts w:ascii="Times New Roman" w:hAnsi="Times New Roman"/>
          <w:iCs/>
          <w:szCs w:val="24"/>
          <w:lang w:val="en-GB"/>
        </w:rPr>
        <w:t>h</w:t>
      </w:r>
      <w:r w:rsidRPr="0039371B">
        <w:rPr>
          <w:rFonts w:ascii="Times New Roman" w:hAnsi="Times New Roman"/>
          <w:iCs/>
          <w:szCs w:val="24"/>
          <w:lang w:val="en-GB"/>
        </w:rPr>
        <w:t>enbaum</w:t>
      </w:r>
      <w:proofErr w:type="spellEnd"/>
      <w:r w:rsidRPr="0039371B">
        <w:rPr>
          <w:rFonts w:ascii="Times New Roman" w:hAnsi="Times New Roman"/>
          <w:iCs/>
          <w:szCs w:val="24"/>
          <w:lang w:val="en-GB"/>
        </w:rPr>
        <w:t>, Boris. “The Theory of the Formal Method” [1925/1926/1927].</w:t>
      </w:r>
      <w:r w:rsidR="00277081" w:rsidRPr="0039371B">
        <w:rPr>
          <w:rFonts w:ascii="Times New Roman" w:hAnsi="Times New Roman"/>
          <w:iCs/>
          <w:szCs w:val="24"/>
          <w:lang w:val="en-GB"/>
        </w:rPr>
        <w:t xml:space="preserve"> </w:t>
      </w:r>
      <w:r w:rsidR="00A56266" w:rsidRPr="00E66A07">
        <w:rPr>
          <w:rFonts w:ascii="Times New Roman" w:hAnsi="Times New Roman"/>
          <w:iCs/>
          <w:szCs w:val="24"/>
        </w:rPr>
        <w:t xml:space="preserve">Trans. I. R. </w:t>
      </w:r>
      <w:proofErr w:type="spellStart"/>
      <w:r w:rsidR="00A56266" w:rsidRPr="00E66A07">
        <w:rPr>
          <w:rFonts w:ascii="Times New Roman" w:hAnsi="Times New Roman"/>
          <w:iCs/>
          <w:szCs w:val="24"/>
        </w:rPr>
        <w:t>Titunik</w:t>
      </w:r>
      <w:proofErr w:type="spellEnd"/>
      <w:r w:rsidR="00A56266" w:rsidRPr="00E66A07">
        <w:rPr>
          <w:rFonts w:ascii="Times New Roman" w:hAnsi="Times New Roman"/>
          <w:iCs/>
          <w:szCs w:val="24"/>
        </w:rPr>
        <w:t xml:space="preserve">. </w:t>
      </w:r>
      <w:proofErr w:type="spellStart"/>
      <w:r w:rsidR="00277081" w:rsidRPr="00E66A07">
        <w:rPr>
          <w:rFonts w:ascii="Times New Roman" w:hAnsi="Times New Roman"/>
          <w:iCs/>
          <w:szCs w:val="24"/>
        </w:rPr>
        <w:t>Matejka</w:t>
      </w:r>
      <w:proofErr w:type="spellEnd"/>
      <w:r w:rsidR="00277081" w:rsidRPr="00E66A07">
        <w:rPr>
          <w:rFonts w:ascii="Times New Roman" w:hAnsi="Times New Roman"/>
          <w:iCs/>
          <w:szCs w:val="24"/>
        </w:rPr>
        <w:t xml:space="preserve">, </w:t>
      </w:r>
      <w:proofErr w:type="spellStart"/>
      <w:r w:rsidR="00277081" w:rsidRPr="00E66A07">
        <w:rPr>
          <w:rFonts w:ascii="Times New Roman" w:hAnsi="Times New Roman"/>
          <w:iCs/>
          <w:szCs w:val="24"/>
        </w:rPr>
        <w:t>Ladislav</w:t>
      </w:r>
      <w:proofErr w:type="spellEnd"/>
      <w:r w:rsidR="00277081" w:rsidRPr="00E66A07">
        <w:rPr>
          <w:rFonts w:ascii="Times New Roman" w:hAnsi="Times New Roman"/>
          <w:iCs/>
          <w:szCs w:val="24"/>
        </w:rPr>
        <w:t xml:space="preserve">, and Krystyna </w:t>
      </w:r>
      <w:proofErr w:type="spellStart"/>
      <w:r w:rsidR="00277081" w:rsidRPr="00E66A07">
        <w:rPr>
          <w:rFonts w:ascii="Times New Roman" w:hAnsi="Times New Roman"/>
          <w:iCs/>
          <w:szCs w:val="24"/>
        </w:rPr>
        <w:t>Pomorska</w:t>
      </w:r>
      <w:proofErr w:type="spellEnd"/>
      <w:r w:rsidR="00277081" w:rsidRPr="00E66A07">
        <w:rPr>
          <w:rFonts w:ascii="Times New Roman" w:hAnsi="Times New Roman"/>
          <w:iCs/>
          <w:szCs w:val="24"/>
        </w:rPr>
        <w:t xml:space="preserve"> (</w:t>
      </w:r>
      <w:r w:rsidR="000A6EF9" w:rsidRPr="00E66A07">
        <w:rPr>
          <w:rFonts w:ascii="Times New Roman" w:hAnsi="Times New Roman"/>
          <w:iCs/>
          <w:szCs w:val="24"/>
        </w:rPr>
        <w:t>e</w:t>
      </w:r>
      <w:r w:rsidR="00277081" w:rsidRPr="00E66A07">
        <w:rPr>
          <w:rFonts w:ascii="Times New Roman" w:hAnsi="Times New Roman"/>
          <w:iCs/>
          <w:szCs w:val="24"/>
        </w:rPr>
        <w:t xml:space="preserve">ds.). </w:t>
      </w:r>
      <w:r w:rsidR="00277081" w:rsidRPr="00E66A07">
        <w:rPr>
          <w:rFonts w:ascii="Times New Roman" w:hAnsi="Times New Roman"/>
          <w:i/>
          <w:szCs w:val="24"/>
          <w:lang w:val="en-GB"/>
        </w:rPr>
        <w:t>Readings in Russian Poetics. Formalist and Structuralist Views</w:t>
      </w:r>
      <w:r w:rsidR="00277081" w:rsidRPr="00E66A07">
        <w:rPr>
          <w:rFonts w:ascii="Times New Roman" w:hAnsi="Times New Roman"/>
          <w:iCs/>
          <w:szCs w:val="24"/>
          <w:lang w:val="en-GB"/>
        </w:rPr>
        <w:t>. Cambridge, Mass.: MIT Press, 1971 [</w:t>
      </w:r>
      <w:proofErr w:type="spellStart"/>
      <w:r w:rsidR="00277081" w:rsidRPr="00E66A07">
        <w:rPr>
          <w:rFonts w:ascii="Times New Roman" w:hAnsi="Times New Roman"/>
          <w:iCs/>
          <w:szCs w:val="24"/>
          <w:lang w:val="en-GB"/>
        </w:rPr>
        <w:t>og</w:t>
      </w:r>
      <w:proofErr w:type="spellEnd"/>
      <w:r w:rsidR="00277081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="00277081" w:rsidRPr="00E66A07">
        <w:rPr>
          <w:rFonts w:ascii="Times New Roman" w:hAnsi="Times New Roman"/>
          <w:iCs/>
          <w:szCs w:val="24"/>
          <w:lang w:val="en-GB"/>
        </w:rPr>
        <w:t>senere</w:t>
      </w:r>
      <w:proofErr w:type="spellEnd"/>
      <w:r w:rsidR="00277081" w:rsidRPr="00E66A07">
        <w:rPr>
          <w:rFonts w:ascii="Times New Roman" w:hAnsi="Times New Roman"/>
          <w:iCs/>
          <w:szCs w:val="24"/>
          <w:lang w:val="en-GB"/>
        </w:rPr>
        <w:t>].</w:t>
      </w:r>
      <w:r w:rsidR="0096711F">
        <w:rPr>
          <w:rFonts w:ascii="Times New Roman" w:hAnsi="Times New Roman"/>
          <w:iCs/>
          <w:szCs w:val="24"/>
          <w:lang w:val="en-GB"/>
        </w:rPr>
        <w:t xml:space="preserve"> </w:t>
      </w:r>
      <w:r w:rsidR="0096711F" w:rsidRPr="00BA16B8">
        <w:rPr>
          <w:rFonts w:ascii="Times New Roman" w:hAnsi="Times New Roman"/>
          <w:iCs/>
          <w:color w:val="000000" w:themeColor="text1"/>
          <w:szCs w:val="24"/>
        </w:rPr>
        <w:t>3–3</w:t>
      </w:r>
      <w:r w:rsidR="00DC7D42" w:rsidRPr="00BA16B8">
        <w:rPr>
          <w:rFonts w:ascii="Times New Roman" w:hAnsi="Times New Roman"/>
          <w:iCs/>
          <w:color w:val="000000" w:themeColor="text1"/>
          <w:szCs w:val="24"/>
        </w:rPr>
        <w:t>7</w:t>
      </w:r>
      <w:r w:rsidR="0096711F" w:rsidRPr="001F6F7F">
        <w:rPr>
          <w:rFonts w:ascii="Times New Roman" w:hAnsi="Times New Roman"/>
          <w:iCs/>
          <w:szCs w:val="24"/>
        </w:rPr>
        <w:t>.</w:t>
      </w:r>
      <w:r w:rsidR="00277081" w:rsidRPr="001F6F7F">
        <w:rPr>
          <w:rFonts w:ascii="Times New Roman" w:hAnsi="Times New Roman"/>
          <w:iCs/>
          <w:szCs w:val="24"/>
        </w:rPr>
        <w:t xml:space="preserve"> </w:t>
      </w:r>
      <w:r w:rsidR="00277081" w:rsidRPr="001F6F7F">
        <w:rPr>
          <w:rFonts w:ascii="Times New Roman" w:hAnsi="Times New Roman"/>
          <w:b/>
          <w:bCs/>
          <w:iCs/>
          <w:szCs w:val="24"/>
        </w:rPr>
        <w:t xml:space="preserve">– </w:t>
      </w:r>
      <w:r w:rsidR="009C4463" w:rsidRPr="001F6F7F">
        <w:rPr>
          <w:rFonts w:ascii="Times New Roman" w:hAnsi="Times New Roman"/>
          <w:b/>
          <w:bCs/>
          <w:iCs/>
          <w:szCs w:val="24"/>
        </w:rPr>
        <w:t>ANBEFALT</w:t>
      </w:r>
      <w:r w:rsidR="00277081" w:rsidRPr="001F6F7F">
        <w:rPr>
          <w:rFonts w:ascii="Times New Roman" w:hAnsi="Times New Roman"/>
          <w:iCs/>
          <w:szCs w:val="24"/>
        </w:rPr>
        <w:t>.</w:t>
      </w:r>
      <w:r w:rsidR="008E6A40" w:rsidRPr="001F6F7F">
        <w:rPr>
          <w:rFonts w:ascii="Times New Roman" w:hAnsi="Times New Roman"/>
          <w:iCs/>
          <w:szCs w:val="24"/>
        </w:rPr>
        <w:t xml:space="preserve"> </w:t>
      </w:r>
      <w:r w:rsidR="008E6A4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8E6A4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70338D64" w14:textId="77777777" w:rsidR="00CC7EB8" w:rsidRPr="00E66A07" w:rsidRDefault="00CC7EB8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36319211" w14:textId="04C32B0E" w:rsidR="00277081" w:rsidRPr="00E66A07" w:rsidRDefault="00AB0310" w:rsidP="003A4237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</w:t>
      </w:r>
      <w:r w:rsidR="00CC7EB8" w:rsidRPr="00E66A07">
        <w:rPr>
          <w:rFonts w:ascii="Times New Roman" w:hAnsi="Times New Roman"/>
          <w:b/>
          <w:bCs/>
          <w:iCs/>
          <w:szCs w:val="24"/>
        </w:rPr>
        <w:t>enne utgaveversjonen k</w:t>
      </w:r>
      <w:r w:rsidR="00277081" w:rsidRPr="00E66A07">
        <w:rPr>
          <w:rFonts w:ascii="Times New Roman" w:hAnsi="Times New Roman"/>
          <w:b/>
          <w:bCs/>
          <w:iCs/>
          <w:szCs w:val="24"/>
        </w:rPr>
        <w:t>an også anvendes:</w:t>
      </w:r>
    </w:p>
    <w:p w14:paraId="10A9C8CD" w14:textId="77777777" w:rsidR="00CC7EB8" w:rsidRPr="00E66A07" w:rsidRDefault="00CC7EB8" w:rsidP="003A4237">
      <w:pPr>
        <w:ind w:left="720" w:hanging="720"/>
        <w:rPr>
          <w:rFonts w:ascii="Times New Roman" w:hAnsi="Times New Roman"/>
          <w:b/>
          <w:bCs/>
          <w:iCs/>
          <w:szCs w:val="24"/>
        </w:rPr>
      </w:pPr>
    </w:p>
    <w:p w14:paraId="430A3714" w14:textId="73202A93" w:rsidR="00277081" w:rsidRPr="00E66A07" w:rsidRDefault="00FD3518" w:rsidP="003A4237">
      <w:pPr>
        <w:ind w:left="720" w:hanging="720"/>
        <w:rPr>
          <w:rFonts w:ascii="Times New Roman" w:hAnsi="Times New Roman"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Eichenbaum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>, Boris.</w:t>
      </w:r>
      <w:r w:rsidR="00277081" w:rsidRPr="00E66A07">
        <w:rPr>
          <w:rFonts w:ascii="Times New Roman" w:hAnsi="Times New Roman"/>
          <w:iCs/>
          <w:szCs w:val="24"/>
          <w:lang w:val="en-GB"/>
        </w:rPr>
        <w:t xml:space="preserve"> “The Theory of the Formal Method” [1925/1926/1927].</w:t>
      </w:r>
      <w:r w:rsidR="00A56266" w:rsidRPr="00E66A07">
        <w:rPr>
          <w:rFonts w:ascii="Times New Roman" w:hAnsi="Times New Roman"/>
          <w:iCs/>
          <w:szCs w:val="24"/>
          <w:lang w:val="en-GB"/>
        </w:rPr>
        <w:t xml:space="preserve"> Lemon, Lee T., and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 Marion J. Reis (</w:t>
      </w:r>
      <w:r w:rsidR="00FA45EC" w:rsidRPr="00E66A07">
        <w:rPr>
          <w:rFonts w:ascii="Times New Roman" w:hAnsi="Times New Roman"/>
          <w:iCs/>
          <w:szCs w:val="24"/>
          <w:lang w:val="en-GB"/>
        </w:rPr>
        <w:t>e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ds., and </w:t>
      </w:r>
      <w:r w:rsidR="00FA45EC" w:rsidRPr="00E66A07">
        <w:rPr>
          <w:rFonts w:ascii="Times New Roman" w:hAnsi="Times New Roman"/>
          <w:iCs/>
          <w:szCs w:val="24"/>
          <w:lang w:val="en-GB"/>
        </w:rPr>
        <w:t>t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rans.). </w:t>
      </w:r>
      <w:r w:rsidR="00F16A3E" w:rsidRPr="00E66A07">
        <w:rPr>
          <w:rFonts w:ascii="Times New Roman" w:hAnsi="Times New Roman"/>
          <w:i/>
          <w:szCs w:val="24"/>
          <w:lang w:val="en-GB"/>
        </w:rPr>
        <w:t>Russian Formalist Criticism. Four Essays</w:t>
      </w:r>
      <w:r w:rsidR="00F16A3E" w:rsidRPr="00E66A07">
        <w:rPr>
          <w:rFonts w:ascii="Times New Roman" w:hAnsi="Times New Roman"/>
          <w:iCs/>
          <w:szCs w:val="24"/>
          <w:lang w:val="en-GB"/>
        </w:rPr>
        <w:t>. Lincoln:</w:t>
      </w:r>
      <w:r w:rsidR="00ED006B" w:rsidRPr="00E66A07">
        <w:rPr>
          <w:rFonts w:ascii="Times New Roman" w:hAnsi="Times New Roman"/>
          <w:iCs/>
          <w:szCs w:val="24"/>
          <w:lang w:val="en-GB"/>
        </w:rPr>
        <w:t xml:space="preserve"> University of Nebraska Press,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 1965.</w:t>
      </w:r>
      <w:r w:rsidR="00817AC2">
        <w:rPr>
          <w:rFonts w:ascii="Times New Roman" w:hAnsi="Times New Roman"/>
          <w:iCs/>
          <w:szCs w:val="24"/>
          <w:lang w:val="en-GB"/>
        </w:rPr>
        <w:t xml:space="preserve"> </w:t>
      </w:r>
      <w:r w:rsidR="00817AC2" w:rsidRPr="00BA16B8">
        <w:rPr>
          <w:rFonts w:ascii="Times New Roman" w:hAnsi="Times New Roman"/>
          <w:iCs/>
          <w:color w:val="000000" w:themeColor="text1"/>
          <w:szCs w:val="24"/>
        </w:rPr>
        <w:t>99–139.</w:t>
      </w:r>
      <w:r w:rsidR="00CC7EB8" w:rsidRPr="00BA16B8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CC7EB8" w:rsidRPr="00BA16B8">
        <w:rPr>
          <w:rFonts w:ascii="Times New Roman" w:hAnsi="Times New Roman"/>
          <w:b/>
          <w:bCs/>
          <w:iCs/>
          <w:color w:val="000000" w:themeColor="text1"/>
          <w:szCs w:val="24"/>
        </w:rPr>
        <w:t>–</w:t>
      </w:r>
      <w:r w:rsidR="009C4463" w:rsidRPr="00BA16B8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ANBEFALT</w:t>
      </w:r>
      <w:r w:rsidR="00CC7EB8" w:rsidRPr="00BA16B8">
        <w:rPr>
          <w:rFonts w:ascii="Times New Roman" w:hAnsi="Times New Roman"/>
          <w:iCs/>
          <w:color w:val="000000" w:themeColor="text1"/>
          <w:szCs w:val="24"/>
        </w:rPr>
        <w:t>.</w:t>
      </w:r>
      <w:r w:rsidR="008E6A40" w:rsidRPr="00BA16B8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8E6A40" w:rsidRPr="00BA16B8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SKAL </w:t>
      </w:r>
      <w:r w:rsidR="002251F2" w:rsidRPr="00BA16B8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også </w:t>
      </w:r>
      <w:r w:rsidR="008E6A40" w:rsidRPr="00BA16B8">
        <w:rPr>
          <w:rFonts w:ascii="Times New Roman" w:hAnsi="Times New Roman"/>
          <w:b/>
          <w:bCs/>
          <w:iCs/>
          <w:color w:val="000000" w:themeColor="text1"/>
          <w:szCs w:val="24"/>
        </w:rPr>
        <w:t>være tilgjengelig for nedlastning i Litteraturkiosken</w:t>
      </w:r>
      <w:r w:rsidR="008E6A40" w:rsidRPr="00E66A07">
        <w:rPr>
          <w:rFonts w:ascii="Times New Roman" w:hAnsi="Times New Roman"/>
          <w:b/>
          <w:bCs/>
          <w:iCs/>
          <w:szCs w:val="24"/>
        </w:rPr>
        <w:t>.</w:t>
      </w:r>
    </w:p>
    <w:p w14:paraId="5937EE25" w14:textId="51B7F461" w:rsidR="00EB0EF1" w:rsidRPr="00E66A07" w:rsidRDefault="00EB0EF1" w:rsidP="00062DB4">
      <w:pPr>
        <w:rPr>
          <w:rFonts w:ascii="Times New Roman" w:hAnsi="Times New Roman"/>
          <w:iCs/>
          <w:szCs w:val="24"/>
        </w:rPr>
      </w:pPr>
    </w:p>
    <w:p w14:paraId="19271F82" w14:textId="0CF071C8" w:rsidR="00EB0EF1" w:rsidRPr="00E66A07" w:rsidRDefault="00EB0EF1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12162F14" w14:textId="77777777" w:rsidR="003F14EC" w:rsidRDefault="003F14EC" w:rsidP="001D3DEF">
      <w:pPr>
        <w:ind w:left="720" w:hanging="720"/>
        <w:rPr>
          <w:rFonts w:ascii="Times New Roman" w:hAnsi="Times New Roman"/>
          <w:b/>
          <w:bCs/>
          <w:iCs/>
          <w:sz w:val="28"/>
          <w:szCs w:val="28"/>
        </w:rPr>
      </w:pPr>
    </w:p>
    <w:p w14:paraId="686FB251" w14:textId="77777777" w:rsidR="003F14EC" w:rsidRDefault="003F14EC" w:rsidP="001D3DEF">
      <w:pPr>
        <w:ind w:left="720" w:hanging="720"/>
        <w:rPr>
          <w:rFonts w:ascii="Times New Roman" w:hAnsi="Times New Roman"/>
          <w:b/>
          <w:bCs/>
          <w:iCs/>
          <w:sz w:val="28"/>
          <w:szCs w:val="28"/>
        </w:rPr>
      </w:pPr>
    </w:p>
    <w:p w14:paraId="70568506" w14:textId="77777777" w:rsidR="003F14EC" w:rsidRDefault="003F14EC" w:rsidP="001D3DEF">
      <w:pPr>
        <w:ind w:left="720" w:hanging="720"/>
        <w:rPr>
          <w:rFonts w:ascii="Times New Roman" w:hAnsi="Times New Roman"/>
          <w:b/>
          <w:bCs/>
          <w:iCs/>
          <w:sz w:val="28"/>
          <w:szCs w:val="28"/>
        </w:rPr>
      </w:pPr>
    </w:p>
    <w:p w14:paraId="29CDD7CA" w14:textId="2018BEA5" w:rsidR="001D3DEF" w:rsidRPr="001D3DEF" w:rsidRDefault="001D3DEF" w:rsidP="001D3DEF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lastRenderedPageBreak/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DC77BD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583E8B7" w14:textId="77777777" w:rsidR="00062DB4" w:rsidRPr="00E66A07" w:rsidRDefault="00062DB4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F49B7EE" w14:textId="75545418" w:rsidR="00EB0EF1" w:rsidRPr="00E66A07" w:rsidRDefault="00EB0EF1" w:rsidP="003A4237">
      <w:pPr>
        <w:ind w:left="720" w:hanging="720"/>
        <w:rPr>
          <w:rFonts w:ascii="Times New Roman" w:hAnsi="Times New Roman"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</w:rPr>
        <w:t>Jakobson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Roman, og Jurij </w:t>
      </w:r>
      <w:proofErr w:type="spellStart"/>
      <w:r w:rsidRPr="00E66A07">
        <w:rPr>
          <w:rFonts w:ascii="Times New Roman" w:hAnsi="Times New Roman"/>
          <w:iCs/>
          <w:szCs w:val="24"/>
        </w:rPr>
        <w:t>Tynjanov</w:t>
      </w:r>
      <w:proofErr w:type="spellEnd"/>
      <w:r w:rsidRPr="00E66A07">
        <w:rPr>
          <w:rFonts w:ascii="Times New Roman" w:hAnsi="Times New Roman"/>
          <w:iCs/>
          <w:szCs w:val="24"/>
        </w:rPr>
        <w:t>. “Problemer i litteratur- og språkstudiet” [</w:t>
      </w:r>
      <w:r w:rsidR="008312FE" w:rsidRPr="00E66A07">
        <w:rPr>
          <w:rFonts w:ascii="Times New Roman" w:hAnsi="Times New Roman"/>
          <w:iCs/>
          <w:szCs w:val="24"/>
        </w:rPr>
        <w:t>1928</w:t>
      </w:r>
      <w:r w:rsidRPr="00E66A07">
        <w:rPr>
          <w:rFonts w:ascii="Times New Roman" w:hAnsi="Times New Roman"/>
          <w:iCs/>
          <w:szCs w:val="24"/>
        </w:rPr>
        <w:t xml:space="preserve">]. </w:t>
      </w:r>
      <w:r w:rsidR="008312FE" w:rsidRPr="00E66A07">
        <w:rPr>
          <w:rFonts w:ascii="Times New Roman" w:hAnsi="Times New Roman"/>
          <w:iCs/>
          <w:szCs w:val="24"/>
        </w:rPr>
        <w:t>Trans</w:t>
      </w:r>
      <w:r w:rsidR="001124C1" w:rsidRPr="00E66A07">
        <w:rPr>
          <w:rFonts w:ascii="Times New Roman" w:hAnsi="Times New Roman"/>
          <w:iCs/>
          <w:szCs w:val="24"/>
        </w:rPr>
        <w:t>.</w:t>
      </w:r>
      <w:r w:rsidR="008312FE" w:rsidRPr="00E66A07">
        <w:rPr>
          <w:rFonts w:ascii="Times New Roman" w:hAnsi="Times New Roman"/>
          <w:iCs/>
          <w:szCs w:val="24"/>
        </w:rPr>
        <w:t xml:space="preserve"> Anders Heldal og Arild </w:t>
      </w:r>
      <w:proofErr w:type="spellStart"/>
      <w:r w:rsidR="008312FE" w:rsidRPr="00E66A07">
        <w:rPr>
          <w:rFonts w:ascii="Times New Roman" w:hAnsi="Times New Roman"/>
          <w:iCs/>
          <w:szCs w:val="24"/>
        </w:rPr>
        <w:t>Linneberg</w:t>
      </w:r>
      <w:proofErr w:type="spellEnd"/>
      <w:r w:rsidR="008312FE" w:rsidRPr="00E66A07">
        <w:rPr>
          <w:rFonts w:ascii="Times New Roman" w:hAnsi="Times New Roman"/>
          <w:iCs/>
          <w:szCs w:val="24"/>
        </w:rPr>
        <w:t xml:space="preserve">. </w:t>
      </w:r>
      <w:r w:rsidRPr="00E66A07">
        <w:rPr>
          <w:rFonts w:ascii="Times New Roman" w:hAnsi="Times New Roman"/>
          <w:iCs/>
          <w:szCs w:val="24"/>
        </w:rPr>
        <w:t>Helda</w:t>
      </w:r>
      <w:r w:rsidR="008312FE" w:rsidRPr="00E66A07">
        <w:rPr>
          <w:rFonts w:ascii="Times New Roman" w:hAnsi="Times New Roman"/>
          <w:iCs/>
          <w:szCs w:val="24"/>
        </w:rPr>
        <w:t>l</w:t>
      </w:r>
      <w:r w:rsidRPr="00E66A07">
        <w:rPr>
          <w:rFonts w:ascii="Times New Roman" w:hAnsi="Times New Roman"/>
          <w:iCs/>
          <w:szCs w:val="24"/>
        </w:rPr>
        <w:t xml:space="preserve">, Anders, og Arild </w:t>
      </w:r>
      <w:proofErr w:type="spellStart"/>
      <w:r w:rsidRPr="00E66A07">
        <w:rPr>
          <w:rFonts w:ascii="Times New Roman" w:hAnsi="Times New Roman"/>
          <w:iCs/>
          <w:szCs w:val="24"/>
        </w:rPr>
        <w:t>Linneberg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(red.). </w:t>
      </w:r>
      <w:r w:rsidRPr="00E66A07">
        <w:rPr>
          <w:rFonts w:ascii="Times New Roman" w:hAnsi="Times New Roman"/>
          <w:i/>
          <w:szCs w:val="24"/>
        </w:rPr>
        <w:t>Strukturalisme i litteraturvitenskapen</w:t>
      </w:r>
      <w:r w:rsidR="002621DA" w:rsidRPr="00E66A07">
        <w:rPr>
          <w:rFonts w:ascii="Times New Roman" w:hAnsi="Times New Roman"/>
          <w:iCs/>
          <w:szCs w:val="24"/>
        </w:rPr>
        <w:t xml:space="preserve">. </w:t>
      </w:r>
      <w:r w:rsidR="008312FE" w:rsidRPr="00E66A07">
        <w:rPr>
          <w:rFonts w:ascii="Times New Roman" w:hAnsi="Times New Roman"/>
          <w:iCs/>
          <w:szCs w:val="24"/>
        </w:rPr>
        <w:t xml:space="preserve">Oslo: Gyldendal, 1978 [og senere]. </w:t>
      </w:r>
      <w:r w:rsidR="002621DA" w:rsidRPr="00E66A07">
        <w:rPr>
          <w:rFonts w:ascii="Times New Roman" w:hAnsi="Times New Roman"/>
          <w:iCs/>
          <w:szCs w:val="24"/>
        </w:rPr>
        <w:t>35–37.</w:t>
      </w:r>
      <w:r w:rsidR="006B22A9" w:rsidRPr="00E66A07">
        <w:rPr>
          <w:rFonts w:ascii="Times New Roman" w:hAnsi="Times New Roman"/>
          <w:iCs/>
          <w:szCs w:val="24"/>
        </w:rPr>
        <w:t xml:space="preserve"> </w:t>
      </w:r>
      <w:r w:rsidR="006B22A9" w:rsidRPr="00E66A07">
        <w:rPr>
          <w:rFonts w:ascii="Times New Roman" w:hAnsi="Times New Roman"/>
          <w:b/>
          <w:bCs/>
          <w:iCs/>
          <w:szCs w:val="24"/>
        </w:rPr>
        <w:t>– ANBEFALT</w:t>
      </w:r>
      <w:r w:rsidR="006B22A9" w:rsidRPr="00E66A07">
        <w:rPr>
          <w:rFonts w:ascii="Times New Roman" w:hAnsi="Times New Roman"/>
          <w:iCs/>
          <w:szCs w:val="24"/>
        </w:rPr>
        <w:t>.</w:t>
      </w:r>
      <w:r w:rsidR="00E03D6C" w:rsidRPr="00E66A07">
        <w:rPr>
          <w:rFonts w:ascii="Times New Roman" w:hAnsi="Times New Roman"/>
          <w:iCs/>
          <w:szCs w:val="24"/>
        </w:rPr>
        <w:t xml:space="preserve"> </w:t>
      </w:r>
      <w:r w:rsidR="00E03D6C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E03D6C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2BA39BF9" w14:textId="3EA35C86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46D10F88" w14:textId="77777777" w:rsidR="0074178D" w:rsidRPr="00E66A07" w:rsidRDefault="0074178D" w:rsidP="0074178D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denne utgaveversjonen kan også anvendes:</w:t>
      </w:r>
    </w:p>
    <w:p w14:paraId="1C215BF2" w14:textId="0C0AB44B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11B3655C" w14:textId="2E86BD81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  <w:r w:rsidRPr="00E66A07">
        <w:rPr>
          <w:rFonts w:ascii="Times New Roman" w:hAnsi="Times New Roman"/>
          <w:iCs/>
          <w:szCs w:val="24"/>
          <w:lang w:val="en-GB"/>
        </w:rPr>
        <w:t xml:space="preserve">Jakobson, Roman, and </w:t>
      </w: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Yury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Tynianov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>. “Problems of the Study of Literature and Language”</w:t>
      </w:r>
      <w:r w:rsidR="000D5EFF" w:rsidRPr="00E66A07">
        <w:rPr>
          <w:rFonts w:ascii="Times New Roman" w:hAnsi="Times New Roman"/>
          <w:iCs/>
          <w:szCs w:val="24"/>
          <w:lang w:val="en-GB"/>
        </w:rPr>
        <w:t xml:space="preserve"> [1928]</w:t>
      </w:r>
      <w:r w:rsidRPr="00E66A07">
        <w:rPr>
          <w:rFonts w:ascii="Times New Roman" w:hAnsi="Times New Roman"/>
          <w:iCs/>
          <w:szCs w:val="24"/>
          <w:lang w:val="en-GB"/>
        </w:rPr>
        <w:t>.</w:t>
      </w:r>
      <w:r w:rsidR="006413B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="006413B8" w:rsidRPr="00E66A07">
        <w:rPr>
          <w:rFonts w:ascii="Times New Roman" w:hAnsi="Times New Roman"/>
          <w:iCs/>
          <w:szCs w:val="24"/>
          <w:lang w:val="en-GB"/>
        </w:rPr>
        <w:t>Tynianov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 xml:space="preserve">, </w:t>
      </w:r>
      <w:proofErr w:type="spellStart"/>
      <w:r w:rsidR="006413B8" w:rsidRPr="00E66A07">
        <w:rPr>
          <w:rFonts w:ascii="Times New Roman" w:hAnsi="Times New Roman"/>
          <w:iCs/>
          <w:szCs w:val="24"/>
          <w:lang w:val="en-GB"/>
        </w:rPr>
        <w:t>Yury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 xml:space="preserve">. </w:t>
      </w:r>
      <w:r w:rsidR="006413B8" w:rsidRPr="00E66A07">
        <w:rPr>
          <w:rFonts w:ascii="Times New Roman" w:hAnsi="Times New Roman"/>
          <w:i/>
          <w:szCs w:val="24"/>
          <w:lang w:val="en-GB"/>
        </w:rPr>
        <w:t>Permanent Evolution. Selected Essays on Literature, Theory and Film</w:t>
      </w:r>
      <w:r w:rsidR="006413B8" w:rsidRPr="00E66A07">
        <w:rPr>
          <w:rFonts w:ascii="Times New Roman" w:hAnsi="Times New Roman"/>
          <w:iCs/>
          <w:szCs w:val="24"/>
          <w:lang w:val="en-GB"/>
        </w:rPr>
        <w:t xml:space="preserve">. Morse, Ainsley, and Philip </w:t>
      </w:r>
      <w:proofErr w:type="spellStart"/>
      <w:r w:rsidR="006413B8" w:rsidRPr="00E66A07">
        <w:rPr>
          <w:rFonts w:ascii="Times New Roman" w:hAnsi="Times New Roman"/>
          <w:iCs/>
          <w:szCs w:val="24"/>
          <w:lang w:val="en-GB"/>
        </w:rPr>
        <w:t>Redko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 xml:space="preserve"> (eds., and trans). Brookline, Mass.: Academic Studies Press, </w:t>
      </w:r>
      <w:r w:rsidR="006413B8" w:rsidRPr="00BA16B8">
        <w:rPr>
          <w:rFonts w:ascii="Times New Roman" w:hAnsi="Times New Roman"/>
          <w:iCs/>
          <w:color w:val="000000" w:themeColor="text1"/>
          <w:szCs w:val="24"/>
          <w:lang w:val="en-GB"/>
        </w:rPr>
        <w:t>2019.</w:t>
      </w:r>
      <w:r w:rsidR="00D32736" w:rsidRPr="00BA16B8">
        <w:rPr>
          <w:rFonts w:ascii="Times New Roman" w:hAnsi="Times New Roman"/>
          <w:iCs/>
          <w:color w:val="000000" w:themeColor="text1"/>
          <w:szCs w:val="24"/>
          <w:lang w:val="en-GB"/>
        </w:rPr>
        <w:t xml:space="preserve"> </w:t>
      </w:r>
      <w:r w:rsidR="00BA16B8" w:rsidRPr="00BA16B8">
        <w:rPr>
          <w:rFonts w:ascii="Times New Roman" w:hAnsi="Times New Roman"/>
          <w:iCs/>
          <w:color w:val="000000" w:themeColor="text1"/>
          <w:szCs w:val="24"/>
        </w:rPr>
        <w:t>285</w:t>
      </w:r>
      <w:r w:rsidR="00D32736" w:rsidRPr="00BA16B8">
        <w:rPr>
          <w:rFonts w:ascii="Times New Roman" w:hAnsi="Times New Roman"/>
          <w:iCs/>
          <w:color w:val="000000" w:themeColor="text1"/>
          <w:szCs w:val="24"/>
        </w:rPr>
        <w:t>–</w:t>
      </w:r>
      <w:r w:rsidR="00BA16B8" w:rsidRPr="00BA16B8">
        <w:rPr>
          <w:rFonts w:ascii="Times New Roman" w:hAnsi="Times New Roman"/>
          <w:iCs/>
          <w:color w:val="000000" w:themeColor="text1"/>
          <w:szCs w:val="24"/>
        </w:rPr>
        <w:t>288</w:t>
      </w:r>
      <w:r w:rsidR="00D32736" w:rsidRPr="00BA16B8">
        <w:rPr>
          <w:rFonts w:ascii="Times New Roman" w:hAnsi="Times New Roman"/>
          <w:iCs/>
          <w:color w:val="000000" w:themeColor="text1"/>
          <w:szCs w:val="24"/>
        </w:rPr>
        <w:t>.</w:t>
      </w:r>
      <w:r w:rsidR="006413B8" w:rsidRPr="00BA16B8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6413B8" w:rsidRPr="00BA16B8">
        <w:rPr>
          <w:rFonts w:ascii="Times New Roman" w:hAnsi="Times New Roman"/>
          <w:b/>
          <w:bCs/>
          <w:iCs/>
          <w:color w:val="000000" w:themeColor="text1"/>
          <w:szCs w:val="24"/>
        </w:rPr>
        <w:t>– ANBEFALT</w:t>
      </w:r>
      <w:r w:rsidR="006413B8" w:rsidRPr="001F6F7F">
        <w:rPr>
          <w:rFonts w:ascii="Times New Roman" w:hAnsi="Times New Roman"/>
          <w:iCs/>
          <w:szCs w:val="24"/>
        </w:rPr>
        <w:t>.</w:t>
      </w:r>
      <w:r w:rsidR="00786880" w:rsidRPr="001F6F7F">
        <w:rPr>
          <w:rFonts w:ascii="Times New Roman" w:hAnsi="Times New Roman"/>
          <w:iCs/>
          <w:szCs w:val="24"/>
        </w:rPr>
        <w:t xml:space="preserve"> </w:t>
      </w:r>
      <w:r w:rsidR="0078688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78688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78BCED31" w14:textId="02E46611" w:rsidR="00E77855" w:rsidRPr="00E66A07" w:rsidRDefault="00E77855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5000A215" w14:textId="77777777" w:rsidR="00074242" w:rsidRPr="00E66A07" w:rsidRDefault="00074242" w:rsidP="00AE23AC">
      <w:pPr>
        <w:rPr>
          <w:rFonts w:ascii="Times New Roman" w:hAnsi="Times New Roman"/>
          <w:iCs/>
          <w:szCs w:val="24"/>
        </w:rPr>
      </w:pPr>
    </w:p>
    <w:sectPr w:rsidR="00074242" w:rsidRPr="00E66A07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DAC18" w14:textId="77777777" w:rsidR="000C1F4F" w:rsidRDefault="000C1F4F">
      <w:r>
        <w:separator/>
      </w:r>
    </w:p>
  </w:endnote>
  <w:endnote w:type="continuationSeparator" w:id="0">
    <w:p w14:paraId="34554BC1" w14:textId="77777777" w:rsidR="000C1F4F" w:rsidRDefault="000C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FAA18" w14:textId="77777777" w:rsidR="000C1F4F" w:rsidRDefault="000C1F4F">
      <w:r>
        <w:separator/>
      </w:r>
    </w:p>
  </w:footnote>
  <w:footnote w:type="continuationSeparator" w:id="0">
    <w:p w14:paraId="59D00275" w14:textId="77777777" w:rsidR="000C1F4F" w:rsidRDefault="000C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41FC0">
      <w:rPr>
        <w:rStyle w:val="Sidetall"/>
        <w:noProof/>
      </w:rPr>
      <w:t>3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16BBF"/>
    <w:rsid w:val="00021EEB"/>
    <w:rsid w:val="00062DB4"/>
    <w:rsid w:val="00074242"/>
    <w:rsid w:val="00091A81"/>
    <w:rsid w:val="000962F0"/>
    <w:rsid w:val="000A5853"/>
    <w:rsid w:val="000A6EF9"/>
    <w:rsid w:val="000B5258"/>
    <w:rsid w:val="000C1116"/>
    <w:rsid w:val="000C1DB8"/>
    <w:rsid w:val="000C1F4F"/>
    <w:rsid w:val="000D0845"/>
    <w:rsid w:val="000D5EFF"/>
    <w:rsid w:val="000E0331"/>
    <w:rsid w:val="000E5114"/>
    <w:rsid w:val="0010348A"/>
    <w:rsid w:val="00104658"/>
    <w:rsid w:val="001124C1"/>
    <w:rsid w:val="00123D31"/>
    <w:rsid w:val="00130FEA"/>
    <w:rsid w:val="00133141"/>
    <w:rsid w:val="00137EDF"/>
    <w:rsid w:val="00137F7A"/>
    <w:rsid w:val="00142ED2"/>
    <w:rsid w:val="00152CA2"/>
    <w:rsid w:val="001578E2"/>
    <w:rsid w:val="0016784D"/>
    <w:rsid w:val="001806FA"/>
    <w:rsid w:val="00180B76"/>
    <w:rsid w:val="001838E0"/>
    <w:rsid w:val="00190563"/>
    <w:rsid w:val="00194C05"/>
    <w:rsid w:val="001960E8"/>
    <w:rsid w:val="001A2AF6"/>
    <w:rsid w:val="001A44B6"/>
    <w:rsid w:val="001C1B34"/>
    <w:rsid w:val="001D1251"/>
    <w:rsid w:val="001D3DEF"/>
    <w:rsid w:val="001E2C43"/>
    <w:rsid w:val="001F0450"/>
    <w:rsid w:val="001F6F7F"/>
    <w:rsid w:val="001F732E"/>
    <w:rsid w:val="00210001"/>
    <w:rsid w:val="002251F2"/>
    <w:rsid w:val="00252E13"/>
    <w:rsid w:val="00257479"/>
    <w:rsid w:val="00257780"/>
    <w:rsid w:val="002621DA"/>
    <w:rsid w:val="00277081"/>
    <w:rsid w:val="002873B8"/>
    <w:rsid w:val="002A2923"/>
    <w:rsid w:val="002D1BA5"/>
    <w:rsid w:val="002D2ECF"/>
    <w:rsid w:val="002E7435"/>
    <w:rsid w:val="002F1B22"/>
    <w:rsid w:val="002F3502"/>
    <w:rsid w:val="002F4A88"/>
    <w:rsid w:val="003221A5"/>
    <w:rsid w:val="0032335E"/>
    <w:rsid w:val="003603FE"/>
    <w:rsid w:val="00392C13"/>
    <w:rsid w:val="0039330B"/>
    <w:rsid w:val="0039371B"/>
    <w:rsid w:val="003A4237"/>
    <w:rsid w:val="003B3EF0"/>
    <w:rsid w:val="003B59CA"/>
    <w:rsid w:val="003E33DE"/>
    <w:rsid w:val="003F14EC"/>
    <w:rsid w:val="00400BE0"/>
    <w:rsid w:val="004103B7"/>
    <w:rsid w:val="00442A96"/>
    <w:rsid w:val="00451ECC"/>
    <w:rsid w:val="0047584F"/>
    <w:rsid w:val="004861FB"/>
    <w:rsid w:val="0049244A"/>
    <w:rsid w:val="004B0F08"/>
    <w:rsid w:val="004B73DE"/>
    <w:rsid w:val="004C123E"/>
    <w:rsid w:val="004C3093"/>
    <w:rsid w:val="004C7EC0"/>
    <w:rsid w:val="004D4FE3"/>
    <w:rsid w:val="00504F4D"/>
    <w:rsid w:val="005201BC"/>
    <w:rsid w:val="005258FB"/>
    <w:rsid w:val="00541FC0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92EC0"/>
    <w:rsid w:val="005A2B72"/>
    <w:rsid w:val="005B11FA"/>
    <w:rsid w:val="005C1438"/>
    <w:rsid w:val="005D19B6"/>
    <w:rsid w:val="005D33EC"/>
    <w:rsid w:val="005E33FF"/>
    <w:rsid w:val="005E6F22"/>
    <w:rsid w:val="005F2EEE"/>
    <w:rsid w:val="006156F4"/>
    <w:rsid w:val="006165DC"/>
    <w:rsid w:val="00617284"/>
    <w:rsid w:val="00627E51"/>
    <w:rsid w:val="00640477"/>
    <w:rsid w:val="006413B8"/>
    <w:rsid w:val="00663367"/>
    <w:rsid w:val="006A2A94"/>
    <w:rsid w:val="006A2E95"/>
    <w:rsid w:val="006B22A9"/>
    <w:rsid w:val="006B70AC"/>
    <w:rsid w:val="006C3D95"/>
    <w:rsid w:val="006F50AC"/>
    <w:rsid w:val="0070566E"/>
    <w:rsid w:val="007069E0"/>
    <w:rsid w:val="0074178D"/>
    <w:rsid w:val="00742B57"/>
    <w:rsid w:val="00746372"/>
    <w:rsid w:val="00786880"/>
    <w:rsid w:val="00795663"/>
    <w:rsid w:val="007A20F1"/>
    <w:rsid w:val="007A38E0"/>
    <w:rsid w:val="007A4F30"/>
    <w:rsid w:val="007D7301"/>
    <w:rsid w:val="00806FE5"/>
    <w:rsid w:val="0081618E"/>
    <w:rsid w:val="0081738C"/>
    <w:rsid w:val="00817AC2"/>
    <w:rsid w:val="008312FE"/>
    <w:rsid w:val="00834A9A"/>
    <w:rsid w:val="0086499D"/>
    <w:rsid w:val="008B45B0"/>
    <w:rsid w:val="008D11EF"/>
    <w:rsid w:val="008E58C3"/>
    <w:rsid w:val="008E6A40"/>
    <w:rsid w:val="009136E3"/>
    <w:rsid w:val="00921CAB"/>
    <w:rsid w:val="0093678A"/>
    <w:rsid w:val="009475DB"/>
    <w:rsid w:val="0096027C"/>
    <w:rsid w:val="009605A0"/>
    <w:rsid w:val="0096711F"/>
    <w:rsid w:val="009712A3"/>
    <w:rsid w:val="00986A9F"/>
    <w:rsid w:val="00993143"/>
    <w:rsid w:val="009B588B"/>
    <w:rsid w:val="009C2496"/>
    <w:rsid w:val="009C4463"/>
    <w:rsid w:val="009E5794"/>
    <w:rsid w:val="009F147C"/>
    <w:rsid w:val="009F7BF6"/>
    <w:rsid w:val="00A0495C"/>
    <w:rsid w:val="00A16538"/>
    <w:rsid w:val="00A33E68"/>
    <w:rsid w:val="00A345A9"/>
    <w:rsid w:val="00A56266"/>
    <w:rsid w:val="00A75477"/>
    <w:rsid w:val="00A92820"/>
    <w:rsid w:val="00AA5017"/>
    <w:rsid w:val="00AB0310"/>
    <w:rsid w:val="00AE23AC"/>
    <w:rsid w:val="00AF338E"/>
    <w:rsid w:val="00AF3C0E"/>
    <w:rsid w:val="00B01AE0"/>
    <w:rsid w:val="00B01EF4"/>
    <w:rsid w:val="00B0726C"/>
    <w:rsid w:val="00B13D53"/>
    <w:rsid w:val="00B260FA"/>
    <w:rsid w:val="00B34E06"/>
    <w:rsid w:val="00B40547"/>
    <w:rsid w:val="00B50F21"/>
    <w:rsid w:val="00BA16B8"/>
    <w:rsid w:val="00BB6C11"/>
    <w:rsid w:val="00BD0A8A"/>
    <w:rsid w:val="00BE3353"/>
    <w:rsid w:val="00BE6CBB"/>
    <w:rsid w:val="00BF7883"/>
    <w:rsid w:val="00BF7DB0"/>
    <w:rsid w:val="00C139D4"/>
    <w:rsid w:val="00C25549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CC7EB8"/>
    <w:rsid w:val="00CF160E"/>
    <w:rsid w:val="00D00FD2"/>
    <w:rsid w:val="00D0630A"/>
    <w:rsid w:val="00D14540"/>
    <w:rsid w:val="00D256A1"/>
    <w:rsid w:val="00D32736"/>
    <w:rsid w:val="00D35C2F"/>
    <w:rsid w:val="00D524F5"/>
    <w:rsid w:val="00D546F4"/>
    <w:rsid w:val="00D57A83"/>
    <w:rsid w:val="00D63179"/>
    <w:rsid w:val="00D76AE5"/>
    <w:rsid w:val="00D87A26"/>
    <w:rsid w:val="00DA5389"/>
    <w:rsid w:val="00DB1054"/>
    <w:rsid w:val="00DC77BD"/>
    <w:rsid w:val="00DC7D42"/>
    <w:rsid w:val="00E03D6C"/>
    <w:rsid w:val="00E17D15"/>
    <w:rsid w:val="00E32741"/>
    <w:rsid w:val="00E41797"/>
    <w:rsid w:val="00E4415E"/>
    <w:rsid w:val="00E4649A"/>
    <w:rsid w:val="00E46EB3"/>
    <w:rsid w:val="00E5370E"/>
    <w:rsid w:val="00E61A29"/>
    <w:rsid w:val="00E631E9"/>
    <w:rsid w:val="00E66A07"/>
    <w:rsid w:val="00E6762C"/>
    <w:rsid w:val="00E77855"/>
    <w:rsid w:val="00EB0EF1"/>
    <w:rsid w:val="00EB374B"/>
    <w:rsid w:val="00EB5BF2"/>
    <w:rsid w:val="00ED006B"/>
    <w:rsid w:val="00ED0CCF"/>
    <w:rsid w:val="00EE25A9"/>
    <w:rsid w:val="00EF5B0C"/>
    <w:rsid w:val="00F02208"/>
    <w:rsid w:val="00F15691"/>
    <w:rsid w:val="00F16A3E"/>
    <w:rsid w:val="00F26287"/>
    <w:rsid w:val="00F27820"/>
    <w:rsid w:val="00F613E4"/>
    <w:rsid w:val="00F63787"/>
    <w:rsid w:val="00F7474F"/>
    <w:rsid w:val="00F84B5D"/>
    <w:rsid w:val="00F8730C"/>
    <w:rsid w:val="00F9378D"/>
    <w:rsid w:val="00FA45EC"/>
    <w:rsid w:val="00FA7F98"/>
    <w:rsid w:val="00FC0423"/>
    <w:rsid w:val="00FC2A30"/>
    <w:rsid w:val="00FD3518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17A516D1-BB0E-A141-84A9-FE58282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BF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86</cp:revision>
  <cp:lastPrinted>2008-11-27T22:52:00Z</cp:lastPrinted>
  <dcterms:created xsi:type="dcterms:W3CDTF">2020-05-02T22:45:00Z</dcterms:created>
  <dcterms:modified xsi:type="dcterms:W3CDTF">2020-06-08T18:03:00Z</dcterms:modified>
</cp:coreProperties>
</file>