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715EE" w14:textId="470E43C7" w:rsidR="00F63E17" w:rsidRPr="00BE0C60" w:rsidRDefault="00BE0C60">
      <w:pPr>
        <w:rPr>
          <w:rFonts w:ascii="Times" w:hAnsi="Times"/>
          <w:b/>
        </w:rPr>
      </w:pPr>
      <w:commentRangeStart w:id="0"/>
      <w:r w:rsidRPr="00BE0C60">
        <w:rPr>
          <w:rFonts w:ascii="Times" w:hAnsi="Times"/>
          <w:b/>
        </w:rPr>
        <w:t>K</w:t>
      </w:r>
      <w:commentRangeEnd w:id="0"/>
      <w:r w:rsidR="000655AF">
        <w:rPr>
          <w:rStyle w:val="Merknadsreferanse"/>
        </w:rPr>
        <w:commentReference w:id="0"/>
      </w:r>
      <w:r w:rsidRPr="00BE0C60">
        <w:rPr>
          <w:rFonts w:ascii="Times" w:hAnsi="Times"/>
          <w:b/>
        </w:rPr>
        <w:t xml:space="preserve">an litteraturen gi stemme til den </w:t>
      </w:r>
      <w:commentRangeStart w:id="1"/>
      <w:r w:rsidRPr="00BE0C60">
        <w:rPr>
          <w:rFonts w:ascii="Times" w:hAnsi="Times"/>
          <w:b/>
        </w:rPr>
        <w:t>syke</w:t>
      </w:r>
      <w:commentRangeEnd w:id="1"/>
      <w:r w:rsidR="00170987">
        <w:rPr>
          <w:rStyle w:val="Merknadsreferanse"/>
        </w:rPr>
        <w:commentReference w:id="1"/>
      </w:r>
      <w:commentRangeStart w:id="2"/>
      <w:r w:rsidRPr="00BE0C60">
        <w:rPr>
          <w:rFonts w:ascii="Times" w:hAnsi="Times"/>
          <w:b/>
        </w:rPr>
        <w:t>?</w:t>
      </w:r>
      <w:commentRangeEnd w:id="2"/>
      <w:r w:rsidR="0038028B">
        <w:rPr>
          <w:rStyle w:val="Merknadsreferanse"/>
        </w:rPr>
        <w:commentReference w:id="2"/>
      </w:r>
    </w:p>
    <w:p w14:paraId="179EED9C" w14:textId="77777777" w:rsidR="00BE0C60" w:rsidRDefault="00BE0C60">
      <w:pPr>
        <w:rPr>
          <w:rFonts w:ascii="Times" w:hAnsi="Times"/>
        </w:rPr>
      </w:pPr>
    </w:p>
    <w:p w14:paraId="0A214AD8" w14:textId="101CFF9B" w:rsidR="00241EE4" w:rsidRDefault="00F63E17" w:rsidP="00F63E17">
      <w:pPr>
        <w:spacing w:line="360" w:lineRule="auto"/>
        <w:rPr>
          <w:rFonts w:ascii="Times" w:hAnsi="Times"/>
        </w:rPr>
      </w:pPr>
      <w:commentRangeStart w:id="3"/>
      <w:r w:rsidRPr="00F63E17">
        <w:rPr>
          <w:rFonts w:ascii="Times" w:hAnsi="Times"/>
        </w:rPr>
        <w:t>M</w:t>
      </w:r>
      <w:commentRangeEnd w:id="3"/>
      <w:r w:rsidR="000655AF">
        <w:rPr>
          <w:rStyle w:val="Merknadsreferanse"/>
        </w:rPr>
        <w:commentReference w:id="3"/>
      </w:r>
      <w:r w:rsidRPr="00F63E17">
        <w:rPr>
          <w:rFonts w:ascii="Times" w:hAnsi="Times"/>
        </w:rPr>
        <w:t xml:space="preserve">itt </w:t>
      </w:r>
      <w:r>
        <w:rPr>
          <w:rFonts w:ascii="Times" w:hAnsi="Times"/>
        </w:rPr>
        <w:t>utgangspunkt for masteroppgaven er forskningsfeltet «litteratur og medisin»</w:t>
      </w:r>
      <w:r w:rsidR="00BE0C60">
        <w:rPr>
          <w:rFonts w:ascii="Times" w:hAnsi="Times"/>
        </w:rPr>
        <w:t xml:space="preserve">, som et felt innen medical </w:t>
      </w:r>
      <w:commentRangeStart w:id="4"/>
      <w:r w:rsidR="00BE0C60">
        <w:rPr>
          <w:rFonts w:ascii="Times" w:hAnsi="Times"/>
        </w:rPr>
        <w:t>humanities</w:t>
      </w:r>
      <w:commentRangeEnd w:id="4"/>
      <w:r w:rsidR="00170987">
        <w:rPr>
          <w:rStyle w:val="Merknadsreferanse"/>
        </w:rPr>
        <w:commentReference w:id="4"/>
      </w:r>
      <w:r>
        <w:rPr>
          <w:rFonts w:ascii="Times" w:hAnsi="Times"/>
        </w:rPr>
        <w:t xml:space="preserve">. Dette er et tverrfaglig felt, hvor humaniora-fag forsøker å bidra til en menneskelig utvikling innen </w:t>
      </w:r>
      <w:r w:rsidR="00BE0C60">
        <w:rPr>
          <w:rFonts w:ascii="Times" w:hAnsi="Times"/>
        </w:rPr>
        <w:t>medisin og helsesektoren</w:t>
      </w:r>
      <w:r>
        <w:rPr>
          <w:rFonts w:ascii="Times" w:hAnsi="Times"/>
        </w:rPr>
        <w:t>. Fagfeltet har oppstått på grunn av en ”brist” i den medisinske teknologiske utviklingen, hvor man mener at pasienten/den syke har mistet sin stemme, og gått fra å være et subjekt til å bli et objekt. Medisinen har gjort store teknologiske framskritt, men noen hev</w:t>
      </w:r>
      <w:r w:rsidR="00BE0C60">
        <w:rPr>
          <w:rFonts w:ascii="Times" w:hAnsi="Times"/>
        </w:rPr>
        <w:t>d</w:t>
      </w:r>
      <w:r>
        <w:rPr>
          <w:rFonts w:ascii="Times" w:hAnsi="Times"/>
        </w:rPr>
        <w:t xml:space="preserve">er at dette har gått på bekostning av pasientene. Det er ganske vagt å hevde at ”noen” mener ”noe”, og dette vil jeg selvsagt bygge opp via argumentasjon og referanser </w:t>
      </w:r>
      <w:commentRangeStart w:id="5"/>
      <w:r>
        <w:rPr>
          <w:rFonts w:ascii="Times" w:hAnsi="Times"/>
        </w:rPr>
        <w:t>senere</w:t>
      </w:r>
      <w:commentRangeEnd w:id="5"/>
      <w:r w:rsidR="00170987">
        <w:rPr>
          <w:rStyle w:val="Merknadsreferanse"/>
        </w:rPr>
        <w:commentReference w:id="5"/>
      </w:r>
      <w:r>
        <w:rPr>
          <w:rFonts w:ascii="Times" w:hAnsi="Times"/>
        </w:rPr>
        <w:t xml:space="preserve">. </w:t>
      </w:r>
      <w:r w:rsidR="00BE0C60">
        <w:rPr>
          <w:rFonts w:ascii="Times" w:hAnsi="Times"/>
        </w:rPr>
        <w:t xml:space="preserve">Litteratur og medisin er altså et forsøk på å finne en løsning på denne opplevde bristen. </w:t>
      </w:r>
    </w:p>
    <w:p w14:paraId="3A40EBDA" w14:textId="77777777" w:rsidR="00F63E17" w:rsidRDefault="00F63E17" w:rsidP="00F63E17">
      <w:pPr>
        <w:spacing w:line="360" w:lineRule="auto"/>
        <w:rPr>
          <w:rFonts w:ascii="Times" w:hAnsi="Times"/>
        </w:rPr>
      </w:pPr>
    </w:p>
    <w:p w14:paraId="67A4EA8D" w14:textId="3CEEDE21" w:rsidR="00F63E17" w:rsidRDefault="00F63E17" w:rsidP="00F63E17">
      <w:pPr>
        <w:spacing w:line="360" w:lineRule="auto"/>
        <w:rPr>
          <w:rFonts w:ascii="Times" w:hAnsi="Times"/>
        </w:rPr>
      </w:pPr>
      <w:commentRangeStart w:id="6"/>
      <w:r>
        <w:rPr>
          <w:rFonts w:ascii="Times" w:hAnsi="Times"/>
        </w:rPr>
        <w:t>G</w:t>
      </w:r>
      <w:commentRangeEnd w:id="6"/>
      <w:r w:rsidR="000655AF">
        <w:rPr>
          <w:rStyle w:val="Merknadsreferanse"/>
        </w:rPr>
        <w:commentReference w:id="6"/>
      </w:r>
      <w:r>
        <w:rPr>
          <w:rFonts w:ascii="Times" w:hAnsi="Times"/>
        </w:rPr>
        <w:t>runnen til at jeg fattet interesse for dette forskningsfeltet er en generell interesse for sykdom og medisin jeg har hatt i lang tid. Noe tilfeldig kom jeg ov</w:t>
      </w:r>
      <w:r w:rsidR="00BE0C60">
        <w:rPr>
          <w:rFonts w:ascii="Times" w:hAnsi="Times"/>
        </w:rPr>
        <w:t xml:space="preserve">er boken </w:t>
      </w:r>
      <w:r w:rsidR="00BE0C60" w:rsidRPr="00BE0C60">
        <w:rPr>
          <w:rFonts w:ascii="Times" w:hAnsi="Times"/>
          <w:i/>
        </w:rPr>
        <w:t>Sykdom som litteratur</w:t>
      </w:r>
      <w:r>
        <w:rPr>
          <w:rFonts w:ascii="Times" w:hAnsi="Times"/>
        </w:rPr>
        <w:t xml:space="preserve"> av Hilde Bondevik og Knut Stene-Johansen. En annen motivasjon er egne erfaringer med helsevesenet, hvor jeg selv har følt at</w:t>
      </w:r>
      <w:r w:rsidR="00BE0C60">
        <w:rPr>
          <w:rFonts w:ascii="Times" w:hAnsi="Times"/>
        </w:rPr>
        <w:t xml:space="preserve"> min stemme ikke har blitt hørt, men dette aspektet spiller ikke så veldig stor rolle i denne sammenhengen.</w:t>
      </w:r>
      <w:r>
        <w:rPr>
          <w:rFonts w:ascii="Times" w:hAnsi="Times"/>
        </w:rPr>
        <w:t xml:space="preserve"> </w:t>
      </w:r>
      <w:r w:rsidR="00107264">
        <w:rPr>
          <w:rFonts w:ascii="Times" w:hAnsi="Times"/>
        </w:rPr>
        <w:t>Nok en motivator er et behov jeg har hatt i løpet av studiene om å kunne si noe mer konkret om hvorfor litteratur er og kan være v</w:t>
      </w:r>
      <w:r w:rsidR="00BE0C60">
        <w:rPr>
          <w:rFonts w:ascii="Times" w:hAnsi="Times"/>
        </w:rPr>
        <w:t>iktig</w:t>
      </w:r>
      <w:commentRangeStart w:id="7"/>
      <w:r w:rsidR="00BE0C60">
        <w:rPr>
          <w:rFonts w:ascii="Times" w:hAnsi="Times"/>
        </w:rPr>
        <w:t xml:space="preserve">. Jeg ønsker å finne ut </w:t>
      </w:r>
      <w:r w:rsidR="00107264">
        <w:rPr>
          <w:rFonts w:ascii="Times" w:hAnsi="Times"/>
        </w:rPr>
        <w:t xml:space="preserve">om litteraturen kan </w:t>
      </w:r>
      <w:commentRangeStart w:id="8"/>
      <w:r w:rsidR="00107264">
        <w:rPr>
          <w:rFonts w:ascii="Times" w:hAnsi="Times"/>
        </w:rPr>
        <w:t>anvendes</w:t>
      </w:r>
      <w:commentRangeEnd w:id="8"/>
      <w:r w:rsidR="00DB2F92">
        <w:rPr>
          <w:rStyle w:val="Merknadsreferanse"/>
        </w:rPr>
        <w:commentReference w:id="8"/>
      </w:r>
      <w:r w:rsidR="00107264">
        <w:rPr>
          <w:rFonts w:ascii="Times" w:hAnsi="Times"/>
        </w:rPr>
        <w:t xml:space="preserve">, uten å reduseres til et redskap eller middel. </w:t>
      </w:r>
      <w:commentRangeEnd w:id="7"/>
      <w:r w:rsidR="00170987">
        <w:rPr>
          <w:rStyle w:val="Merknadsreferanse"/>
        </w:rPr>
        <w:commentReference w:id="7"/>
      </w:r>
      <w:r w:rsidR="00107264">
        <w:rPr>
          <w:rFonts w:ascii="Times" w:hAnsi="Times"/>
        </w:rPr>
        <w:t xml:space="preserve">Jeg ønsker rett å slett å undersøke om litteraturen kan være til hjelp. </w:t>
      </w:r>
    </w:p>
    <w:p w14:paraId="3CC713B1" w14:textId="77777777" w:rsidR="00107264" w:rsidRDefault="00107264" w:rsidP="00F63E17">
      <w:pPr>
        <w:spacing w:line="360" w:lineRule="auto"/>
        <w:rPr>
          <w:rFonts w:ascii="Times" w:hAnsi="Times"/>
        </w:rPr>
      </w:pPr>
    </w:p>
    <w:p w14:paraId="3C4B396E" w14:textId="37ECEE8D" w:rsidR="00073B13" w:rsidRPr="00BE0C60" w:rsidRDefault="00107264" w:rsidP="00F63E17">
      <w:pPr>
        <w:spacing w:line="360" w:lineRule="auto"/>
        <w:rPr>
          <w:rFonts w:ascii="Times" w:hAnsi="Times"/>
        </w:rPr>
      </w:pPr>
      <w:commentRangeStart w:id="9"/>
      <w:r>
        <w:rPr>
          <w:rFonts w:ascii="Times" w:hAnsi="Times"/>
        </w:rPr>
        <w:t>M</w:t>
      </w:r>
      <w:commentRangeEnd w:id="9"/>
      <w:r w:rsidR="00DB2F92">
        <w:rPr>
          <w:rStyle w:val="Merknadsreferanse"/>
        </w:rPr>
        <w:commentReference w:id="9"/>
      </w:r>
      <w:r>
        <w:rPr>
          <w:rFonts w:ascii="Times" w:hAnsi="Times"/>
        </w:rPr>
        <w:t>aterialet</w:t>
      </w:r>
      <w:r w:rsidR="00BE0C60">
        <w:rPr>
          <w:rFonts w:ascii="Times" w:hAnsi="Times"/>
        </w:rPr>
        <w:t xml:space="preserve"> mitt så langt er ikke helt bestemt</w:t>
      </w:r>
      <w:r>
        <w:rPr>
          <w:rFonts w:ascii="Times" w:hAnsi="Times"/>
        </w:rPr>
        <w:t xml:space="preserve">. Letingen min så langt har vært noe rotete, da jeg er på utkikk etter skjønnlitteratur som omhandler sykdom generelt. I mitt prosjekt er ikke noen spesifikke sykdommer viktigere enn andre, da diagnosen i seg selv ikke er vesentlig. Det </w:t>
      </w:r>
      <w:r w:rsidR="00BE0C60">
        <w:rPr>
          <w:rFonts w:ascii="Times" w:hAnsi="Times"/>
        </w:rPr>
        <w:t>jeg har lett</w:t>
      </w:r>
      <w:r>
        <w:rPr>
          <w:rFonts w:ascii="Times" w:hAnsi="Times"/>
        </w:rPr>
        <w:t xml:space="preserve"> etter er sykdomsskildringer med </w:t>
      </w:r>
      <w:commentRangeStart w:id="10"/>
      <w:r>
        <w:rPr>
          <w:rFonts w:ascii="Times" w:hAnsi="Times"/>
        </w:rPr>
        <w:t>fokus på erfaringen av sykdom</w:t>
      </w:r>
      <w:commentRangeEnd w:id="10"/>
      <w:r w:rsidR="00DB2F92">
        <w:rPr>
          <w:rStyle w:val="Merknadsreferanse"/>
        </w:rPr>
        <w:commentReference w:id="10"/>
      </w:r>
      <w:r>
        <w:rPr>
          <w:rFonts w:ascii="Times" w:hAnsi="Times"/>
        </w:rPr>
        <w:t xml:space="preserve">. Jeg har likevel kommet fram til noen bøker jeg ønsker å ha med i </w:t>
      </w:r>
      <w:r w:rsidR="00BE0C60">
        <w:rPr>
          <w:rFonts w:ascii="Times" w:hAnsi="Times"/>
        </w:rPr>
        <w:t>prosjektet mitt</w:t>
      </w:r>
      <w:r>
        <w:rPr>
          <w:rFonts w:ascii="Times" w:hAnsi="Times"/>
        </w:rPr>
        <w:t xml:space="preserve">. Først vil jeg nevne </w:t>
      </w:r>
      <w:r w:rsidRPr="00BE0C60">
        <w:rPr>
          <w:rFonts w:ascii="Times" w:hAnsi="Times"/>
          <w:i/>
        </w:rPr>
        <w:t>Det står til liv</w:t>
      </w:r>
      <w:r>
        <w:rPr>
          <w:rFonts w:ascii="Times" w:hAnsi="Times"/>
        </w:rPr>
        <w:t xml:space="preserve"> av Siri Økland. Økland er en journalist bosatt i Bergen som i lengre tid har vært rammet av brystkreft. I 2017 ga hun ut </w:t>
      </w:r>
      <w:r w:rsidRPr="00BE0C60">
        <w:rPr>
          <w:rFonts w:ascii="Times" w:hAnsi="Times"/>
          <w:i/>
        </w:rPr>
        <w:t>Det står til liv</w:t>
      </w:r>
      <w:r w:rsidR="00BE0C60">
        <w:rPr>
          <w:rFonts w:ascii="Times" w:hAnsi="Times"/>
        </w:rPr>
        <w:t>, en bok bestående av</w:t>
      </w:r>
      <w:r>
        <w:rPr>
          <w:rFonts w:ascii="Times" w:hAnsi="Times"/>
        </w:rPr>
        <w:t xml:space="preserve"> kortprosa-tekster og fotografier. Vi</w:t>
      </w:r>
      <w:r w:rsidR="00BE0C60">
        <w:rPr>
          <w:rFonts w:ascii="Times" w:hAnsi="Times"/>
        </w:rPr>
        <w:t>a</w:t>
      </w:r>
      <w:r>
        <w:rPr>
          <w:rFonts w:ascii="Times" w:hAnsi="Times"/>
        </w:rPr>
        <w:t xml:space="preserve"> en jeg-forteller skildres flere sider av livet, hverdagen og sykdommen. Økland har noen viktige refleksjoner rundt det å være syk og hva dette gjør med jeget. Uavhengig av prosjektet leste jeg Olaug Nilssens </w:t>
      </w:r>
      <w:r w:rsidRPr="00BE0C60">
        <w:rPr>
          <w:rFonts w:ascii="Times" w:hAnsi="Times"/>
          <w:i/>
        </w:rPr>
        <w:t>Tung tids tale</w:t>
      </w:r>
      <w:commentRangeStart w:id="12"/>
      <w:r>
        <w:rPr>
          <w:rFonts w:ascii="Times" w:hAnsi="Times"/>
        </w:rPr>
        <w:t>.</w:t>
      </w:r>
      <w:commentRangeEnd w:id="12"/>
      <w:r w:rsidR="00DC2783">
        <w:rPr>
          <w:rStyle w:val="Merknadsreferanse"/>
        </w:rPr>
        <w:commentReference w:id="12"/>
      </w:r>
      <w:r>
        <w:rPr>
          <w:rFonts w:ascii="Times" w:hAnsi="Times"/>
        </w:rPr>
        <w:t xml:space="preserve"> Boken er en selvbiografisk fortelling om Nilssen og hennes sønn som har autisme. Selv om autisme ikke er en sykdom, </w:t>
      </w:r>
      <w:r w:rsidR="00BE0C60">
        <w:rPr>
          <w:rFonts w:ascii="Times" w:hAnsi="Times"/>
        </w:rPr>
        <w:t xml:space="preserve">men en utviklingsforstyrrelse, </w:t>
      </w:r>
      <w:r>
        <w:rPr>
          <w:rFonts w:ascii="Times" w:hAnsi="Times"/>
        </w:rPr>
        <w:t xml:space="preserve">var det faktorer ved denne boken som fikk meg til å tenke at denne boken likevel kunne bli materiale for prosjektet. Også Lars Amund Vaage skriver om </w:t>
      </w:r>
      <w:r>
        <w:rPr>
          <w:rFonts w:ascii="Times" w:hAnsi="Times"/>
        </w:rPr>
        <w:lastRenderedPageBreak/>
        <w:t xml:space="preserve">sitt autistiske barn i </w:t>
      </w:r>
      <w:r w:rsidRPr="00BE0C60">
        <w:rPr>
          <w:rFonts w:ascii="Times" w:hAnsi="Times"/>
          <w:i/>
        </w:rPr>
        <w:t>Syngja</w:t>
      </w:r>
      <w:commentRangeStart w:id="13"/>
      <w:r>
        <w:rPr>
          <w:rFonts w:ascii="Times" w:hAnsi="Times"/>
        </w:rPr>
        <w:t>.</w:t>
      </w:r>
      <w:commentRangeEnd w:id="13"/>
      <w:r w:rsidR="00290293">
        <w:rPr>
          <w:rStyle w:val="Merknadsreferanse"/>
        </w:rPr>
        <w:commentReference w:id="13"/>
      </w:r>
      <w:r>
        <w:rPr>
          <w:rFonts w:ascii="Times" w:hAnsi="Times"/>
        </w:rPr>
        <w:t xml:space="preserve"> Disse to bøkene er skrevet ganske forskjellig, men det er likevel likheter mellom dem, som jeg gjerne vil studere. </w:t>
      </w:r>
      <w:commentRangeStart w:id="14"/>
      <w:r>
        <w:rPr>
          <w:rFonts w:ascii="Times" w:hAnsi="Times"/>
        </w:rPr>
        <w:t>Det viktigste aspektet er at det er en forteller som ”gir stemme” til noen som selv ikke kan formidle sin erfaring</w:t>
      </w:r>
      <w:r w:rsidR="00073B13">
        <w:rPr>
          <w:rFonts w:ascii="Times" w:hAnsi="Times"/>
        </w:rPr>
        <w:t xml:space="preserve"> av å være ikke-frisk.</w:t>
      </w:r>
      <w:commentRangeEnd w:id="14"/>
      <w:r w:rsidR="00290293">
        <w:rPr>
          <w:rStyle w:val="Merknadsreferanse"/>
        </w:rPr>
        <w:commentReference w:id="14"/>
      </w:r>
      <w:r w:rsidR="00073B13">
        <w:rPr>
          <w:rFonts w:ascii="Times" w:hAnsi="Times"/>
        </w:rPr>
        <w:t xml:space="preserve"> Helsevesenet og dets behandling av ”syke” og deres pårørende spiller også en viktig rolle i Syngja og Tung tids tale. </w:t>
      </w:r>
      <w:r w:rsidR="00BE0C60">
        <w:rPr>
          <w:rFonts w:ascii="Times" w:hAnsi="Times"/>
        </w:rPr>
        <w:t xml:space="preserve">Vaage har dessuten utgitt essayet </w:t>
      </w:r>
      <w:r w:rsidR="00BE0C60" w:rsidRPr="00BE0C60">
        <w:rPr>
          <w:rFonts w:ascii="Times" w:hAnsi="Times"/>
          <w:i/>
        </w:rPr>
        <w:t xml:space="preserve">Sorg og song – tankar om forteljing </w:t>
      </w:r>
      <w:commentRangeStart w:id="15"/>
      <w:r w:rsidR="00BE0C60">
        <w:rPr>
          <w:rFonts w:ascii="Times" w:hAnsi="Times"/>
          <w:i/>
        </w:rPr>
        <w:t xml:space="preserve">, </w:t>
      </w:r>
      <w:commentRangeEnd w:id="15"/>
      <w:r w:rsidR="00CE5108">
        <w:rPr>
          <w:rStyle w:val="Merknadsreferanse"/>
        </w:rPr>
        <w:commentReference w:id="15"/>
      </w:r>
      <w:r w:rsidR="00BE0C60">
        <w:rPr>
          <w:rFonts w:ascii="Times" w:hAnsi="Times"/>
        </w:rPr>
        <w:t xml:space="preserve"> hvor han reflekterer rundt skriveprosessen han gikk gjennom da han skrev </w:t>
      </w:r>
      <w:r w:rsidR="00BE0C60" w:rsidRPr="00BE0C60">
        <w:rPr>
          <w:rFonts w:ascii="Times" w:hAnsi="Times"/>
          <w:i/>
        </w:rPr>
        <w:t>Syngja.</w:t>
      </w:r>
      <w:r w:rsidR="00BE0C60">
        <w:rPr>
          <w:rFonts w:ascii="Times" w:hAnsi="Times"/>
          <w:i/>
        </w:rPr>
        <w:t xml:space="preserve"> </w:t>
      </w:r>
      <w:r w:rsidR="00BE0C60">
        <w:rPr>
          <w:rFonts w:ascii="Times" w:hAnsi="Times"/>
        </w:rPr>
        <w:t xml:space="preserve">Han skriver om nettopp dette å gi stemme til noen som ikke kan formidle selv. Det kan derfor bli aktuelt å referere også til denne </w:t>
      </w:r>
      <w:commentRangeStart w:id="16"/>
      <w:r w:rsidR="00BE0C60">
        <w:rPr>
          <w:rFonts w:ascii="Times" w:hAnsi="Times"/>
        </w:rPr>
        <w:t>boken</w:t>
      </w:r>
      <w:commentRangeEnd w:id="16"/>
      <w:r w:rsidR="00621BB7">
        <w:rPr>
          <w:rStyle w:val="Merknadsreferanse"/>
        </w:rPr>
        <w:commentReference w:id="16"/>
      </w:r>
      <w:r w:rsidR="00BE0C60">
        <w:rPr>
          <w:rFonts w:ascii="Times" w:hAnsi="Times"/>
        </w:rPr>
        <w:t xml:space="preserve">. </w:t>
      </w:r>
    </w:p>
    <w:p w14:paraId="0AFA6FA7" w14:textId="77777777" w:rsidR="00BE0C60" w:rsidRDefault="00BE0C60" w:rsidP="00F63E17">
      <w:pPr>
        <w:spacing w:line="360" w:lineRule="auto"/>
        <w:rPr>
          <w:rFonts w:ascii="Times" w:hAnsi="Times"/>
        </w:rPr>
      </w:pPr>
    </w:p>
    <w:p w14:paraId="2CE6F96B" w14:textId="129FA2FE" w:rsidR="00EA5D86" w:rsidRDefault="00073B13" w:rsidP="00F63E17">
      <w:pPr>
        <w:spacing w:line="360" w:lineRule="auto"/>
        <w:rPr>
          <w:rFonts w:ascii="Times" w:hAnsi="Times"/>
        </w:rPr>
      </w:pPr>
      <w:commentRangeStart w:id="17"/>
      <w:r>
        <w:rPr>
          <w:rFonts w:ascii="Times" w:hAnsi="Times"/>
        </w:rPr>
        <w:t>N</w:t>
      </w:r>
      <w:commentRangeEnd w:id="17"/>
      <w:r w:rsidR="00545B8E">
        <w:rPr>
          <w:rStyle w:val="Merknadsreferanse"/>
        </w:rPr>
        <w:commentReference w:id="17"/>
      </w:r>
      <w:r>
        <w:rPr>
          <w:rFonts w:ascii="Times" w:hAnsi="Times"/>
        </w:rPr>
        <w:t>år det kommer til problemstillingen er ikke denne helt ferdig formulert</w:t>
      </w:r>
      <w:r w:rsidR="00BE0C60">
        <w:rPr>
          <w:rFonts w:ascii="Times" w:hAnsi="Times"/>
        </w:rPr>
        <w:t xml:space="preserve"> og spisset</w:t>
      </w:r>
      <w:r>
        <w:rPr>
          <w:rFonts w:ascii="Times" w:hAnsi="Times"/>
        </w:rPr>
        <w:t>. Men jeg vil forsøke å si noe om hva jeg ønsker å undersøke. Mitt hovedfokus vil være ”jeget” og hvordan dette, i møte med helsevesenet, blir frarøvet sin stemme. Som en forlengelse av dette ønsker jeg å undersøke om skjønnlitteraturen kan bidra til å gjøre den syke til et subjekt igjen, og dermed gi jeget sin st</w:t>
      </w:r>
      <w:r w:rsidR="00BE0C60">
        <w:rPr>
          <w:rFonts w:ascii="Times" w:hAnsi="Times"/>
        </w:rPr>
        <w:t>emme tilbake. En del av dette innebærer</w:t>
      </w:r>
      <w:r>
        <w:rPr>
          <w:rFonts w:ascii="Times" w:hAnsi="Times"/>
        </w:rPr>
        <w:t xml:space="preserve"> å la den syke fortelle om sin sykdomserfaring. Dermed vil det også bli viktig å undersøke hvordan den syke omtales fra et medisinsk perspektiv. Av det jeg har lest til nå settes det gjerne opp et skille mellom det objektive og det subjektive ved sykdom og behandling. Det objektive er det som kan måles og registreres av andre, mens det subjektive er det den syke selv erfarer (gjerne knyttet til tanker og følelser). </w:t>
      </w:r>
      <w:r w:rsidR="00A27455">
        <w:rPr>
          <w:rFonts w:ascii="Times" w:hAnsi="Times"/>
        </w:rPr>
        <w:t xml:space="preserve">Her kan det bli nødvendig å si noe om </w:t>
      </w:r>
      <w:commentRangeStart w:id="18"/>
      <w:r w:rsidR="00A27455">
        <w:rPr>
          <w:rFonts w:ascii="Times" w:hAnsi="Times"/>
        </w:rPr>
        <w:t>Descartes´ dualismebegret</w:t>
      </w:r>
      <w:commentRangeEnd w:id="18"/>
      <w:r w:rsidR="00170987">
        <w:rPr>
          <w:rStyle w:val="Merknadsreferanse"/>
        </w:rPr>
        <w:commentReference w:id="18"/>
      </w:r>
      <w:r w:rsidR="00A27455">
        <w:rPr>
          <w:rFonts w:ascii="Times" w:hAnsi="Times"/>
        </w:rPr>
        <w:t xml:space="preserve">. </w:t>
      </w:r>
    </w:p>
    <w:p w14:paraId="33FB4A26" w14:textId="77777777" w:rsidR="00EA5D86" w:rsidRDefault="00EA5D86" w:rsidP="00F63E17">
      <w:pPr>
        <w:spacing w:line="360" w:lineRule="auto"/>
        <w:rPr>
          <w:rFonts w:ascii="Times" w:hAnsi="Times"/>
        </w:rPr>
      </w:pPr>
    </w:p>
    <w:p w14:paraId="4A586A32" w14:textId="197F25AC" w:rsidR="00635249" w:rsidRDefault="00EA5D86" w:rsidP="00CC469E">
      <w:pPr>
        <w:spacing w:line="360" w:lineRule="auto"/>
        <w:rPr>
          <w:rFonts w:ascii="Times" w:hAnsi="Times"/>
        </w:rPr>
      </w:pPr>
      <w:commentRangeStart w:id="19"/>
      <w:r>
        <w:rPr>
          <w:rFonts w:ascii="Times" w:hAnsi="Times"/>
        </w:rPr>
        <w:t>J</w:t>
      </w:r>
      <w:commentRangeEnd w:id="19"/>
      <w:r w:rsidR="00540192">
        <w:rPr>
          <w:rStyle w:val="Merknadsreferanse"/>
        </w:rPr>
        <w:commentReference w:id="19"/>
      </w:r>
      <w:r>
        <w:rPr>
          <w:rFonts w:ascii="Times" w:hAnsi="Times"/>
        </w:rPr>
        <w:t xml:space="preserve">eg har forsøkt å skaffe meg et overblikk over forskningstradisjonen innen sykdom og litteratur. </w:t>
      </w:r>
      <w:r w:rsidR="00635249">
        <w:rPr>
          <w:rFonts w:ascii="Times" w:hAnsi="Times"/>
        </w:rPr>
        <w:t>Av den forskningslitteraturen jeg til nå har lest</w:t>
      </w:r>
      <w:r w:rsidR="001B61CB">
        <w:rPr>
          <w:rFonts w:ascii="Times" w:hAnsi="Times"/>
        </w:rPr>
        <w:t xml:space="preserve"> kan jeg nevne </w:t>
      </w:r>
      <w:r w:rsidR="00635249" w:rsidRPr="001B61CB">
        <w:rPr>
          <w:rFonts w:ascii="Times" w:hAnsi="Times"/>
          <w:i/>
        </w:rPr>
        <w:t>Sykdom som litteratur</w:t>
      </w:r>
      <w:r w:rsidR="00635249">
        <w:rPr>
          <w:rFonts w:ascii="Times" w:hAnsi="Times"/>
        </w:rPr>
        <w:t xml:space="preserve">, </w:t>
      </w:r>
      <w:r w:rsidR="001B61CB">
        <w:rPr>
          <w:rFonts w:ascii="Times" w:hAnsi="Times"/>
        </w:rPr>
        <w:t>doktor</w:t>
      </w:r>
      <w:r w:rsidR="00635249">
        <w:rPr>
          <w:rFonts w:ascii="Times" w:hAnsi="Times"/>
        </w:rPr>
        <w:t>avhandling</w:t>
      </w:r>
      <w:r w:rsidR="001B61CB">
        <w:rPr>
          <w:rFonts w:ascii="Times" w:hAnsi="Times"/>
        </w:rPr>
        <w:t>en</w:t>
      </w:r>
      <w:r w:rsidR="00635249">
        <w:rPr>
          <w:rFonts w:ascii="Times" w:hAnsi="Times"/>
        </w:rPr>
        <w:t xml:space="preserve"> </w:t>
      </w:r>
      <w:commentRangeStart w:id="20"/>
      <w:r w:rsidR="00635249" w:rsidRPr="001B61CB">
        <w:rPr>
          <w:rFonts w:ascii="Times" w:hAnsi="Times"/>
          <w:i/>
        </w:rPr>
        <w:t>L</w:t>
      </w:r>
      <w:commentRangeEnd w:id="20"/>
      <w:r w:rsidR="006D57BA">
        <w:rPr>
          <w:rStyle w:val="Merknadsreferanse"/>
        </w:rPr>
        <w:commentReference w:id="20"/>
      </w:r>
      <w:r w:rsidR="00635249" w:rsidRPr="001B61CB">
        <w:rPr>
          <w:rFonts w:ascii="Times" w:hAnsi="Times"/>
          <w:i/>
        </w:rPr>
        <w:t>itterära besvär</w:t>
      </w:r>
      <w:r w:rsidR="00635249">
        <w:rPr>
          <w:rFonts w:ascii="Times" w:hAnsi="Times"/>
        </w:rPr>
        <w:t xml:space="preserve"> </w:t>
      </w:r>
      <w:r w:rsidR="001B61CB">
        <w:rPr>
          <w:rFonts w:ascii="Times" w:hAnsi="Times"/>
        </w:rPr>
        <w:t>og</w:t>
      </w:r>
      <w:r w:rsidR="00635249">
        <w:rPr>
          <w:rFonts w:ascii="Times" w:hAnsi="Times"/>
        </w:rPr>
        <w:t xml:space="preserve"> </w:t>
      </w:r>
      <w:commentRangeStart w:id="21"/>
      <w:r w:rsidR="00635249" w:rsidRPr="001B61CB">
        <w:rPr>
          <w:rFonts w:ascii="Times" w:hAnsi="Times"/>
          <w:i/>
        </w:rPr>
        <w:t>R</w:t>
      </w:r>
      <w:commentRangeEnd w:id="21"/>
      <w:r w:rsidR="00104012">
        <w:rPr>
          <w:rStyle w:val="Merknadsreferanse"/>
        </w:rPr>
        <w:commentReference w:id="21"/>
      </w:r>
      <w:r w:rsidR="00635249" w:rsidRPr="001B61CB">
        <w:rPr>
          <w:rFonts w:ascii="Times" w:hAnsi="Times"/>
          <w:i/>
        </w:rPr>
        <w:t>econstructing illness</w:t>
      </w:r>
      <w:r w:rsidR="00635249">
        <w:rPr>
          <w:rFonts w:ascii="Times" w:hAnsi="Times"/>
        </w:rPr>
        <w:t xml:space="preserve">. </w:t>
      </w:r>
      <w:r w:rsidR="001B61CB">
        <w:rPr>
          <w:rFonts w:ascii="Times" w:hAnsi="Times"/>
        </w:rPr>
        <w:t xml:space="preserve">Disse tekstene fokuserer på forskningsfeltet i Norden og Amerika. </w:t>
      </w:r>
      <w:r w:rsidR="00617C85">
        <w:rPr>
          <w:rFonts w:ascii="Times" w:hAnsi="Times"/>
        </w:rPr>
        <w:t xml:space="preserve">Jeg har også så vidt utforsket nettverket The nordic network for narratives in medicine. </w:t>
      </w:r>
      <w:r w:rsidR="00A27455">
        <w:rPr>
          <w:rFonts w:ascii="Times" w:hAnsi="Times"/>
        </w:rPr>
        <w:t xml:space="preserve">Boken Sykdom som litteratur er dessuten et resultat av et større forskningsprosjekt utført ved UiO i tidsrommet 2004-2008, kalt INFECTIO – teksten, smerten og tegnet. Det inntrykket jeg har per dags dato er at denne forskningstradisjonen i et historisk perspektiv er nokså ny, selv om sykdom har vært en del av litteraturen i lang </w:t>
      </w:r>
      <w:commentRangeStart w:id="22"/>
      <w:r w:rsidR="00A27455">
        <w:rPr>
          <w:rFonts w:ascii="Times" w:hAnsi="Times"/>
        </w:rPr>
        <w:t>tid</w:t>
      </w:r>
      <w:commentRangeEnd w:id="22"/>
      <w:r w:rsidR="00170987">
        <w:rPr>
          <w:rStyle w:val="Merknadsreferanse"/>
        </w:rPr>
        <w:commentReference w:id="22"/>
      </w:r>
      <w:r w:rsidR="00A27455">
        <w:rPr>
          <w:rFonts w:ascii="Times" w:hAnsi="Times"/>
        </w:rPr>
        <w:t xml:space="preserve">. </w:t>
      </w:r>
    </w:p>
    <w:p w14:paraId="3CEEEA90" w14:textId="77777777" w:rsidR="00CE22A3" w:rsidRDefault="00CE22A3" w:rsidP="00F63E17">
      <w:pPr>
        <w:spacing w:line="360" w:lineRule="auto"/>
        <w:rPr>
          <w:rFonts w:ascii="Times" w:hAnsi="Times"/>
        </w:rPr>
      </w:pPr>
    </w:p>
    <w:p w14:paraId="34A96D75" w14:textId="02AA708B" w:rsidR="00635249" w:rsidRDefault="00617C85" w:rsidP="00F63E17">
      <w:pPr>
        <w:spacing w:line="360" w:lineRule="auto"/>
        <w:rPr>
          <w:rFonts w:ascii="Times" w:hAnsi="Times"/>
        </w:rPr>
      </w:pPr>
      <w:commentRangeStart w:id="23"/>
      <w:r>
        <w:rPr>
          <w:rFonts w:ascii="Times" w:hAnsi="Times"/>
        </w:rPr>
        <w:t>D</w:t>
      </w:r>
      <w:commentRangeEnd w:id="23"/>
      <w:r w:rsidR="00681C20">
        <w:rPr>
          <w:rStyle w:val="Merknadsreferanse"/>
        </w:rPr>
        <w:commentReference w:id="23"/>
      </w:r>
      <w:r>
        <w:rPr>
          <w:rFonts w:ascii="Times" w:hAnsi="Times"/>
        </w:rPr>
        <w:t>en teoretiske rammen er heller ikke på plass enda. Jeg har blitt tipset om noen titler av Fouca</w:t>
      </w:r>
      <w:r w:rsidR="00CC469E">
        <w:rPr>
          <w:rFonts w:ascii="Times" w:hAnsi="Times"/>
        </w:rPr>
        <w:t>u</w:t>
      </w:r>
      <w:r>
        <w:rPr>
          <w:rFonts w:ascii="Times" w:hAnsi="Times"/>
        </w:rPr>
        <w:t xml:space="preserve">lt som jeg leser nå, men kan ikke på dette tidspunktet si noe avklart om </w:t>
      </w:r>
      <w:commentRangeStart w:id="24"/>
      <w:r>
        <w:rPr>
          <w:rFonts w:ascii="Times" w:hAnsi="Times"/>
        </w:rPr>
        <w:t>enda</w:t>
      </w:r>
      <w:commentRangeEnd w:id="24"/>
      <w:r w:rsidR="00170987">
        <w:rPr>
          <w:rStyle w:val="Merknadsreferanse"/>
        </w:rPr>
        <w:commentReference w:id="24"/>
      </w:r>
      <w:r>
        <w:rPr>
          <w:rFonts w:ascii="Times" w:hAnsi="Times"/>
        </w:rPr>
        <w:t xml:space="preserve">. Hvorvidt jeg skal ha noe teori </w:t>
      </w:r>
      <w:commentRangeStart w:id="25"/>
      <w:r>
        <w:rPr>
          <w:rFonts w:ascii="Times" w:hAnsi="Times"/>
        </w:rPr>
        <w:t xml:space="preserve">om autobiografi </w:t>
      </w:r>
      <w:commentRangeEnd w:id="25"/>
      <w:r w:rsidR="005A1A18">
        <w:rPr>
          <w:rStyle w:val="Merknadsreferanse"/>
        </w:rPr>
        <w:commentReference w:id="25"/>
      </w:r>
      <w:r>
        <w:rPr>
          <w:rFonts w:ascii="Times" w:hAnsi="Times"/>
        </w:rPr>
        <w:t>er jeg ikke helt sikker på. I primærmaterialet har for så vidt alle bøkene selvbiografiske trekk, men ingen av d</w:t>
      </w:r>
      <w:r w:rsidR="00A27455">
        <w:rPr>
          <w:rFonts w:ascii="Times" w:hAnsi="Times"/>
        </w:rPr>
        <w:t>em er utgitt som selvbiografier</w:t>
      </w:r>
      <w:r>
        <w:rPr>
          <w:rFonts w:ascii="Times" w:hAnsi="Times"/>
        </w:rPr>
        <w:t xml:space="preserve">. To av dem er utgitt under </w:t>
      </w:r>
      <w:r w:rsidR="00A27455">
        <w:rPr>
          <w:rFonts w:ascii="Times" w:hAnsi="Times"/>
        </w:rPr>
        <w:t>termen</w:t>
      </w:r>
      <w:r>
        <w:rPr>
          <w:rFonts w:ascii="Times" w:hAnsi="Times"/>
        </w:rPr>
        <w:t xml:space="preserve"> ”roman” mens den tredje er utgitt under ”kortprosa og fotografi”. </w:t>
      </w:r>
      <w:r>
        <w:rPr>
          <w:rFonts w:ascii="Times" w:hAnsi="Times"/>
        </w:rPr>
        <w:lastRenderedPageBreak/>
        <w:t xml:space="preserve">Det jeg vet er at jeg ikke ønsker å gjøre en </w:t>
      </w:r>
      <w:commentRangeStart w:id="26"/>
      <w:r>
        <w:rPr>
          <w:rFonts w:ascii="Times" w:hAnsi="Times"/>
        </w:rPr>
        <w:t xml:space="preserve">historie-biografisk </w:t>
      </w:r>
      <w:commentRangeEnd w:id="26"/>
      <w:r w:rsidR="00BF7F7E">
        <w:rPr>
          <w:rStyle w:val="Merknadsreferanse"/>
        </w:rPr>
        <w:commentReference w:id="26"/>
      </w:r>
      <w:r>
        <w:rPr>
          <w:rFonts w:ascii="Times" w:hAnsi="Times"/>
        </w:rPr>
        <w:t xml:space="preserve">lesning, og dermed </w:t>
      </w:r>
      <w:r w:rsidR="00A27455">
        <w:rPr>
          <w:rFonts w:ascii="Times" w:hAnsi="Times"/>
        </w:rPr>
        <w:t xml:space="preserve">vil jeg </w:t>
      </w:r>
      <w:r>
        <w:rPr>
          <w:rFonts w:ascii="Times" w:hAnsi="Times"/>
        </w:rPr>
        <w:t xml:space="preserve">behandle fortelleren som en fiktiv forteller, og ikke sette likhetstegn mellom forteller og forfatter. </w:t>
      </w:r>
      <w:r w:rsidR="00CC469E">
        <w:rPr>
          <w:rFonts w:ascii="Times" w:hAnsi="Times"/>
        </w:rPr>
        <w:t xml:space="preserve">For å oppsummere har jeg altså ikke kommet fram til hvilken teori jeg vil anvende. </w:t>
      </w:r>
      <w:r>
        <w:rPr>
          <w:rFonts w:ascii="Times" w:hAnsi="Times"/>
        </w:rPr>
        <w:t xml:space="preserve"> </w:t>
      </w:r>
    </w:p>
    <w:p w14:paraId="62D8DE7E" w14:textId="77777777" w:rsidR="00617C85" w:rsidRDefault="00617C85" w:rsidP="00F63E17">
      <w:pPr>
        <w:spacing w:line="360" w:lineRule="auto"/>
        <w:rPr>
          <w:rFonts w:ascii="Times" w:hAnsi="Times"/>
        </w:rPr>
      </w:pPr>
    </w:p>
    <w:p w14:paraId="34DC826F" w14:textId="77777777" w:rsidR="00635249" w:rsidRPr="00CC469E" w:rsidRDefault="00635249" w:rsidP="00F63E17">
      <w:pPr>
        <w:spacing w:line="360" w:lineRule="auto"/>
        <w:rPr>
          <w:rFonts w:ascii="Times" w:hAnsi="Times"/>
          <w:b/>
        </w:rPr>
      </w:pPr>
      <w:commentRangeStart w:id="27"/>
      <w:commentRangeStart w:id="28"/>
      <w:r w:rsidRPr="00CC469E">
        <w:rPr>
          <w:rFonts w:ascii="Times" w:hAnsi="Times"/>
          <w:b/>
        </w:rPr>
        <w:t>B</w:t>
      </w:r>
      <w:commentRangeEnd w:id="27"/>
      <w:r w:rsidR="0038028B">
        <w:rPr>
          <w:rStyle w:val="Merknadsreferanse"/>
        </w:rPr>
        <w:commentReference w:id="27"/>
      </w:r>
      <w:r w:rsidRPr="00CC469E">
        <w:rPr>
          <w:rFonts w:ascii="Times" w:hAnsi="Times"/>
          <w:b/>
        </w:rPr>
        <w:t>ibliografi</w:t>
      </w:r>
      <w:commentRangeEnd w:id="28"/>
      <w:r w:rsidR="006200B5">
        <w:rPr>
          <w:rStyle w:val="Merknadsreferanse"/>
        </w:rPr>
        <w:commentReference w:id="28"/>
      </w:r>
      <w:r w:rsidR="00CE22A3" w:rsidRPr="00CC469E">
        <w:rPr>
          <w:rFonts w:ascii="Times" w:hAnsi="Times"/>
          <w:b/>
        </w:rPr>
        <w:t xml:space="preserve"> </w:t>
      </w:r>
    </w:p>
    <w:p w14:paraId="0A849D11" w14:textId="77777777" w:rsidR="00CC469E" w:rsidRDefault="00CC469E" w:rsidP="00CC469E">
      <w:pPr>
        <w:pStyle w:val="Listeavsnitt"/>
        <w:numPr>
          <w:ilvl w:val="0"/>
          <w:numId w:val="1"/>
        </w:numPr>
        <w:spacing w:line="360" w:lineRule="auto"/>
        <w:rPr>
          <w:rFonts w:ascii="Times" w:hAnsi="Times"/>
        </w:rPr>
      </w:pPr>
      <w:commentRangeStart w:id="29"/>
      <w:r w:rsidRPr="00CC469E">
        <w:rPr>
          <w:rFonts w:ascii="Times" w:hAnsi="Times"/>
        </w:rPr>
        <w:t>Bernhardsson</w:t>
      </w:r>
      <w:commentRangeEnd w:id="29"/>
      <w:r w:rsidR="006200B5">
        <w:rPr>
          <w:rStyle w:val="Merknadsreferanse"/>
        </w:rPr>
        <w:commentReference w:id="29"/>
      </w:r>
      <w:r w:rsidRPr="00CC469E">
        <w:rPr>
          <w:rFonts w:ascii="Times" w:hAnsi="Times"/>
        </w:rPr>
        <w:t>, K. (2010</w:t>
      </w:r>
      <w:r w:rsidRPr="00CC469E">
        <w:rPr>
          <w:rFonts w:ascii="Times" w:hAnsi="Times"/>
          <w:i/>
        </w:rPr>
        <w:t>) Litterära besvär: skildringar av sjukdom i samtida svensk prosa</w:t>
      </w:r>
      <w:r w:rsidRPr="00CC469E">
        <w:rPr>
          <w:rFonts w:ascii="Times" w:hAnsi="Times"/>
        </w:rPr>
        <w:t xml:space="preserve">. [Doktoravhandling]. </w:t>
      </w:r>
      <w:commentRangeStart w:id="30"/>
      <w:r w:rsidRPr="00CC469E">
        <w:rPr>
          <w:rFonts w:ascii="Times" w:hAnsi="Times"/>
        </w:rPr>
        <w:t>Lund</w:t>
      </w:r>
      <w:commentRangeEnd w:id="30"/>
      <w:r w:rsidR="006200B5">
        <w:rPr>
          <w:rStyle w:val="Merknadsreferanse"/>
        </w:rPr>
        <w:commentReference w:id="30"/>
      </w:r>
      <w:r w:rsidRPr="00CC469E">
        <w:rPr>
          <w:rFonts w:ascii="Times" w:hAnsi="Times"/>
        </w:rPr>
        <w:t xml:space="preserve">: Lund university. </w:t>
      </w:r>
    </w:p>
    <w:p w14:paraId="1C8A4642" w14:textId="77777777" w:rsidR="00CC469E" w:rsidRDefault="00CC469E" w:rsidP="00CC469E">
      <w:pPr>
        <w:pStyle w:val="Listeavsnitt"/>
        <w:numPr>
          <w:ilvl w:val="0"/>
          <w:numId w:val="1"/>
        </w:numPr>
        <w:spacing w:line="360" w:lineRule="auto"/>
        <w:rPr>
          <w:rFonts w:ascii="Times" w:hAnsi="Times"/>
        </w:rPr>
      </w:pPr>
      <w:r>
        <w:rPr>
          <w:rFonts w:ascii="Times" w:hAnsi="Times"/>
        </w:rPr>
        <w:t>Bondevik, H. og Stene-Johansen, K. (2011</w:t>
      </w:r>
      <w:r w:rsidRPr="00CE22A3">
        <w:rPr>
          <w:rFonts w:ascii="Times" w:hAnsi="Times"/>
          <w:i/>
        </w:rPr>
        <w:t>) Sykdom som litteratur</w:t>
      </w:r>
      <w:r>
        <w:rPr>
          <w:rFonts w:ascii="Times" w:hAnsi="Times"/>
        </w:rPr>
        <w:t xml:space="preserve">. Unipub. </w:t>
      </w:r>
    </w:p>
    <w:p w14:paraId="7FB6047A" w14:textId="77777777" w:rsidR="00CC469E" w:rsidRPr="00CC469E" w:rsidRDefault="00CC469E" w:rsidP="00CC469E">
      <w:pPr>
        <w:pStyle w:val="Listeavsnitt"/>
        <w:numPr>
          <w:ilvl w:val="0"/>
          <w:numId w:val="1"/>
        </w:numPr>
        <w:spacing w:line="360" w:lineRule="auto"/>
        <w:rPr>
          <w:rFonts w:ascii="Times" w:hAnsi="Times"/>
        </w:rPr>
      </w:pPr>
      <w:r>
        <w:rPr>
          <w:rFonts w:ascii="Times" w:hAnsi="Times"/>
        </w:rPr>
        <w:t xml:space="preserve">Hawkins, A. H. (1999) </w:t>
      </w:r>
      <w:r w:rsidRPr="001B61CB">
        <w:rPr>
          <w:rFonts w:ascii="Times" w:hAnsi="Times"/>
          <w:i/>
        </w:rPr>
        <w:t>Reconstructing illness</w:t>
      </w:r>
      <w:r>
        <w:rPr>
          <w:rFonts w:ascii="Times" w:hAnsi="Times"/>
        </w:rPr>
        <w:t xml:space="preserve">. 2.utg. Purdue university press. </w:t>
      </w:r>
    </w:p>
    <w:p w14:paraId="04D6A67F" w14:textId="77777777" w:rsidR="00107264" w:rsidRDefault="00CE22A3" w:rsidP="00CE22A3">
      <w:pPr>
        <w:pStyle w:val="Listeavsnitt"/>
        <w:numPr>
          <w:ilvl w:val="0"/>
          <w:numId w:val="1"/>
        </w:numPr>
        <w:spacing w:line="360" w:lineRule="auto"/>
        <w:rPr>
          <w:rFonts w:ascii="Times" w:hAnsi="Times"/>
        </w:rPr>
      </w:pPr>
      <w:r w:rsidRPr="00CE22A3">
        <w:rPr>
          <w:rFonts w:ascii="Times" w:hAnsi="Times"/>
        </w:rPr>
        <w:t xml:space="preserve">Nilssen, O. (2017) </w:t>
      </w:r>
      <w:r w:rsidRPr="00CE22A3">
        <w:rPr>
          <w:rFonts w:ascii="Times" w:hAnsi="Times"/>
          <w:i/>
        </w:rPr>
        <w:t>Tung tids tale</w:t>
      </w:r>
      <w:r w:rsidRPr="00CE22A3">
        <w:rPr>
          <w:rFonts w:ascii="Times" w:hAnsi="Times"/>
        </w:rPr>
        <w:t>. Oslo: Samlaget</w:t>
      </w:r>
      <w:r>
        <w:rPr>
          <w:rFonts w:ascii="Times" w:hAnsi="Times"/>
        </w:rPr>
        <w:t>.</w:t>
      </w:r>
      <w:r w:rsidR="00073B13" w:rsidRPr="00CE22A3">
        <w:rPr>
          <w:rFonts w:ascii="Times" w:hAnsi="Times"/>
        </w:rPr>
        <w:t xml:space="preserve">   </w:t>
      </w:r>
    </w:p>
    <w:p w14:paraId="39BE1873" w14:textId="77777777" w:rsidR="00CE22A3" w:rsidRDefault="00CE22A3" w:rsidP="00CE22A3">
      <w:pPr>
        <w:pStyle w:val="Listeavsnitt"/>
        <w:numPr>
          <w:ilvl w:val="0"/>
          <w:numId w:val="1"/>
        </w:numPr>
        <w:spacing w:line="360" w:lineRule="auto"/>
        <w:rPr>
          <w:rFonts w:ascii="Times" w:hAnsi="Times"/>
        </w:rPr>
      </w:pPr>
      <w:r>
        <w:rPr>
          <w:rFonts w:ascii="Times" w:hAnsi="Times"/>
        </w:rPr>
        <w:t xml:space="preserve">Vaage, L. A. (2012) </w:t>
      </w:r>
      <w:r w:rsidRPr="00CE22A3">
        <w:rPr>
          <w:rFonts w:ascii="Times" w:hAnsi="Times"/>
          <w:i/>
        </w:rPr>
        <w:t>Syngja</w:t>
      </w:r>
      <w:r>
        <w:rPr>
          <w:rFonts w:ascii="Times" w:hAnsi="Times"/>
        </w:rPr>
        <w:t>. Forlaget Oktober.</w:t>
      </w:r>
    </w:p>
    <w:p w14:paraId="17885E42" w14:textId="6682E324" w:rsidR="00BE0C60" w:rsidRDefault="00BE0C60" w:rsidP="00CE22A3">
      <w:pPr>
        <w:pStyle w:val="Listeavsnitt"/>
        <w:numPr>
          <w:ilvl w:val="0"/>
          <w:numId w:val="1"/>
        </w:numPr>
        <w:spacing w:line="360" w:lineRule="auto"/>
        <w:rPr>
          <w:rFonts w:ascii="Times" w:hAnsi="Times"/>
        </w:rPr>
      </w:pPr>
      <w:r>
        <w:rPr>
          <w:rFonts w:ascii="Times" w:hAnsi="Times"/>
        </w:rPr>
        <w:t xml:space="preserve">Vaage, L. A. (2016) </w:t>
      </w:r>
      <w:r w:rsidRPr="00BE0C60">
        <w:rPr>
          <w:rFonts w:ascii="Times" w:hAnsi="Times"/>
          <w:i/>
        </w:rPr>
        <w:t>Sorg og song. Tankar om forteljing.</w:t>
      </w:r>
      <w:r>
        <w:rPr>
          <w:rFonts w:ascii="Times" w:hAnsi="Times"/>
        </w:rPr>
        <w:t xml:space="preserve"> Forlaget Oktober. </w:t>
      </w:r>
    </w:p>
    <w:p w14:paraId="4CBCC41A" w14:textId="77777777" w:rsidR="00073B13" w:rsidRPr="00CC469E" w:rsidRDefault="00CE22A3" w:rsidP="00CC469E">
      <w:pPr>
        <w:pStyle w:val="Listeavsnitt"/>
        <w:numPr>
          <w:ilvl w:val="0"/>
          <w:numId w:val="1"/>
        </w:numPr>
        <w:spacing w:line="360" w:lineRule="auto"/>
        <w:rPr>
          <w:rFonts w:ascii="Times" w:hAnsi="Times"/>
        </w:rPr>
      </w:pPr>
      <w:r>
        <w:rPr>
          <w:rFonts w:ascii="Times" w:hAnsi="Times"/>
        </w:rPr>
        <w:t xml:space="preserve">Økland, S. (2017) </w:t>
      </w:r>
      <w:r w:rsidRPr="00CE22A3">
        <w:rPr>
          <w:rFonts w:ascii="Times" w:hAnsi="Times"/>
          <w:i/>
        </w:rPr>
        <w:t>Det står til liv</w:t>
      </w:r>
      <w:r>
        <w:rPr>
          <w:rFonts w:ascii="Times" w:hAnsi="Times"/>
        </w:rPr>
        <w:t xml:space="preserve">. Oslo: Samlaget. </w:t>
      </w:r>
    </w:p>
    <w:sectPr w:rsidR="00073B13" w:rsidRPr="00CC469E" w:rsidSect="00BB1386">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2-22T22:28:00Z" w:initials="LS">
    <w:p w14:paraId="157D93E7" w14:textId="40997F4B" w:rsidR="00040D3A" w:rsidRDefault="00040D3A">
      <w:pPr>
        <w:pStyle w:val="Merknadstekst"/>
      </w:pPr>
      <w:r>
        <w:rPr>
          <w:rStyle w:val="Merknadsreferanse"/>
        </w:rPr>
        <w:annotationRef/>
      </w:r>
      <w:r>
        <w:t xml:space="preserve">Et fint, godt tenkt og godt skrevet førsteutkast, dette. </w:t>
      </w:r>
    </w:p>
  </w:comment>
  <w:comment w:id="1" w:author="Emma Helene Heggdal" w:date="2018-02-21T20:26:00Z" w:initials="EHH">
    <w:p w14:paraId="5D94E6E0" w14:textId="538127C0" w:rsidR="00040D3A" w:rsidRDefault="00040D3A">
      <w:pPr>
        <w:pStyle w:val="Merknadstekst"/>
      </w:pPr>
      <w:r>
        <w:rPr>
          <w:rStyle w:val="Merknadsreferanse"/>
        </w:rPr>
        <w:annotationRef/>
      </w:r>
      <w:r>
        <w:t xml:space="preserve">Hei, Ida! </w:t>
      </w:r>
    </w:p>
    <w:p w14:paraId="71F7A9F2" w14:textId="1F7CDEB0" w:rsidR="00040D3A" w:rsidRDefault="00040D3A">
      <w:pPr>
        <w:pStyle w:val="Merknadstekst"/>
      </w:pPr>
      <w:r>
        <w:t xml:space="preserve">Du har kommet godt i gang med skisseringen av et ambisiøst prosjekt som er aktuelt og spennende. </w:t>
      </w:r>
    </w:p>
    <w:p w14:paraId="6239B140" w14:textId="453FA1A0" w:rsidR="00040D3A" w:rsidRDefault="00040D3A">
      <w:pPr>
        <w:pStyle w:val="Merknadstekst"/>
      </w:pPr>
      <w:r>
        <w:t xml:space="preserve">Foreløpig har du valgt emneområde og sirkler deg inn mot en problemstilling, og har begynt å få godt grep på forskningstradisjonen. Materiale ditt har du fått snevret inn til noen bøker – kan hende det må snevres ytterligere inn i det videre arbeidet. </w:t>
      </w:r>
    </w:p>
    <w:p w14:paraId="35284294" w14:textId="1CDEE3D8" w:rsidR="00040D3A" w:rsidRDefault="00040D3A">
      <w:pPr>
        <w:pStyle w:val="Merknadstekst"/>
      </w:pPr>
      <w:r>
        <w:t xml:space="preserve">Teoretisk ramme er du fortsatt usikker på, og jeg tror det vil være produktivt for deg nå å gå dypere inn i forskningstradisjonen, lete etter lignende prosjekter og se hva de har brukt som materiale og hvordan de har anvendt hvilken teori – siden du ønsker å gjøre et prosjekt innenfor et gitt forskningsfelt (Medical Humanities) som setter visse premisser for ditt prosjekt. Dermed vil du kunne si klart hva som har blitt gjort på dette feltet før, og formulere en tydelig problemstilling derfra. Da vil også materialet snevres inn, og en teoriramme kunne gjøre seg gjeldende. </w:t>
      </w:r>
    </w:p>
    <w:p w14:paraId="2DD788F2" w14:textId="40AD7D96" w:rsidR="00040D3A" w:rsidRDefault="00040D3A">
      <w:pPr>
        <w:pStyle w:val="Merknadstekst"/>
      </w:pPr>
    </w:p>
    <w:p w14:paraId="5AB7BCE1" w14:textId="7CD59808" w:rsidR="00040D3A" w:rsidRDefault="00040D3A">
      <w:pPr>
        <w:pStyle w:val="Merknadstekst"/>
      </w:pPr>
      <w:r>
        <w:t xml:space="preserve">Jeg kommenterer under der noe er bra eller uklart i utkastet ditt. Håper kommentarene er til hjelp! </w:t>
      </w:r>
    </w:p>
  </w:comment>
  <w:comment w:id="2" w:author="Lars Sætre" w:date="2018-02-22T22:28:00Z" w:initials="LS">
    <w:p w14:paraId="2A927B07" w14:textId="5BB54A31" w:rsidR="00040D3A" w:rsidRDefault="00040D3A">
      <w:pPr>
        <w:pStyle w:val="Merknadstekst"/>
      </w:pPr>
      <w:r>
        <w:rPr>
          <w:rStyle w:val="Merknadsreferanse"/>
        </w:rPr>
        <w:annotationRef/>
      </w:r>
      <w:r>
        <w:t>Fin foreløpig prosjektittel. I Pst-delen din nedenfor gjør du det klart at det dreier seg både om i hvilken grad og på hvilken måte litt. kan gjøre den syke til subjekt Uigjen) OG om å gi ham/henne en stemme.</w:t>
      </w:r>
    </w:p>
  </w:comment>
  <w:comment w:id="3" w:author="Lars Sætre" w:date="2018-02-22T21:23:00Z" w:initials="LS">
    <w:p w14:paraId="6D371EE0" w14:textId="722D22B9" w:rsidR="00040D3A" w:rsidRDefault="00040D3A">
      <w:pPr>
        <w:pStyle w:val="Merknadstekst"/>
      </w:pPr>
      <w:r>
        <w:rPr>
          <w:rStyle w:val="Merknadsreferanse"/>
        </w:rPr>
        <w:annotationRef/>
      </w:r>
      <w:r>
        <w:t>I dette avsn. formulerer du Emneområdet ditt. Fint. Skriv også gjerne hvor Med.Hum har sterkest/klarest utspring som forskn.felt (land/univ.). Også kort om hvilke hovedspor som finnes på dette forskn.feltet. og hvilket av disse ditt prosj befinner seg på.</w:t>
      </w:r>
    </w:p>
  </w:comment>
  <w:comment w:id="4" w:author="Emma Helene Heggdal" w:date="2018-02-21T20:18:00Z" w:initials="EHH">
    <w:p w14:paraId="2C99CE58" w14:textId="3C2A514F" w:rsidR="00040D3A" w:rsidRDefault="00040D3A">
      <w:pPr>
        <w:pStyle w:val="Merknadstekst"/>
      </w:pPr>
      <w:r>
        <w:rPr>
          <w:rStyle w:val="Merknadsreferanse"/>
        </w:rPr>
        <w:annotationRef/>
      </w:r>
      <w:r>
        <w:t>Store forbokstaver på engelskspråklige forskningsfelt/ prosjekter</w:t>
      </w:r>
    </w:p>
  </w:comment>
  <w:comment w:id="5" w:author="Emma Helene Heggdal" w:date="2018-02-21T20:18:00Z" w:initials="EHH">
    <w:p w14:paraId="3E7E15D2" w14:textId="7EF19C9C" w:rsidR="00040D3A" w:rsidRDefault="00040D3A">
      <w:pPr>
        <w:pStyle w:val="Merknadstekst"/>
      </w:pPr>
      <w:r>
        <w:rPr>
          <w:rStyle w:val="Merknadsreferanse"/>
        </w:rPr>
        <w:annotationRef/>
      </w:r>
      <w:r>
        <w:t xml:space="preserve">Fint at du har et refleksjonsnivå inne allerede, som viser en evne til å overskue det du begir deg inn på med en analytisk klarhet. </w:t>
      </w:r>
    </w:p>
  </w:comment>
  <w:comment w:id="6" w:author="Lars Sætre" w:date="2018-02-22T21:41:00Z" w:initials="LS">
    <w:p w14:paraId="489A0A0B" w14:textId="5D2559BD" w:rsidR="00040D3A" w:rsidRDefault="00040D3A">
      <w:pPr>
        <w:pStyle w:val="Merknadstekst"/>
      </w:pPr>
      <w:r>
        <w:rPr>
          <w:rStyle w:val="Merknadsreferanse"/>
        </w:rPr>
        <w:annotationRef/>
      </w:r>
      <w:r>
        <w:t>I dette avsn. kommer motiveringen(e) dine. Fint. Godt tenkt og skrevet.</w:t>
      </w:r>
    </w:p>
  </w:comment>
  <w:comment w:id="8" w:author="Lars Sætre" w:date="2018-02-22T21:24:00Z" w:initials="LS">
    <w:p w14:paraId="3E95B694" w14:textId="6ACD86F5" w:rsidR="00040D3A" w:rsidRDefault="00040D3A">
      <w:pPr>
        <w:pStyle w:val="Merknadstekst"/>
      </w:pPr>
      <w:r>
        <w:rPr>
          <w:rStyle w:val="Merknadsreferanse"/>
        </w:rPr>
        <w:annotationRef/>
      </w:r>
      <w:r>
        <w:t>Gjerne sette ”anvendes” i anførsel her?</w:t>
      </w:r>
    </w:p>
  </w:comment>
  <w:comment w:id="7" w:author="Emma Helene Heggdal" w:date="2018-02-21T20:20:00Z" w:initials="EHH">
    <w:p w14:paraId="161210D9" w14:textId="50EA26F4" w:rsidR="00040D3A" w:rsidRDefault="00040D3A">
      <w:pPr>
        <w:pStyle w:val="Merknadstekst"/>
      </w:pPr>
      <w:r>
        <w:rPr>
          <w:rStyle w:val="Merknadsreferanse"/>
        </w:rPr>
        <w:annotationRef/>
      </w:r>
      <w:r>
        <w:t xml:space="preserve">Dette er en veldig interessant overordnet problemstilling som jeg tror prosjektet ditt kan bli en interessant utforskning av. Det har jo lenge vært tenkt at litteraturen må være «fri» og autonom for å kunne være enestående, men vi ser i dag en dreining mot en litteraturforståelse som også kan inkludere «den virkelige verden» og dens problemer. </w:t>
      </w:r>
    </w:p>
  </w:comment>
  <w:comment w:id="9" w:author="Lars Sætre" w:date="2018-02-22T21:25:00Z" w:initials="LS">
    <w:p w14:paraId="69BF6714" w14:textId="1374B7DA" w:rsidR="00040D3A" w:rsidRDefault="00040D3A">
      <w:pPr>
        <w:pStyle w:val="Merknadstekst"/>
      </w:pPr>
      <w:r>
        <w:rPr>
          <w:rStyle w:val="Merknadsreferanse"/>
        </w:rPr>
        <w:annotationRef/>
      </w:r>
      <w:r>
        <w:t>Her følger Materiale-present. din og en begynnende diskusjon av det. Bra. Disk. av det (og dermed pers. av det) må utdypes nærmere, og med noen utvalgte eksempler som anskuleiggjør. – Veldig ryddig, oversiktlig.</w:t>
      </w:r>
    </w:p>
  </w:comment>
  <w:comment w:id="10" w:author="Lars Sætre" w:date="2018-02-22T23:05:00Z" w:initials="LS">
    <w:p w14:paraId="37A12E42" w14:textId="4F909BF1" w:rsidR="00040D3A" w:rsidRPr="00554736" w:rsidRDefault="00040D3A">
      <w:pPr>
        <w:pStyle w:val="Merknadstekst"/>
      </w:pPr>
      <w:r>
        <w:rPr>
          <w:rStyle w:val="Merknadsreferanse"/>
        </w:rPr>
        <w:annotationRef/>
      </w:r>
      <w:r>
        <w:t xml:space="preserve">Nettopp! Erfaringen av sykdom. Bra. Dette aspektet ved Materialet ditt nødvendiggjør under Teoretisk ramme også muligens noe fenomenologisk teori. (Jeg skriver disse forsl. like godt inn her istf. under din Teor.ramme nedenfor): Fremst dér står kanskje Maurice Merleau-Ponty (sjekk opp i viktige titler av ham; han har mye fokus på kroppen og dens ekstremiteter, og erf. av den/dem; Med.Hum.-forskere i Norge, i de miljøene som lener seg mest mot helsefagene, men med et humanvitenskapelig blikk, refererer ofte til Merleau-Ponty (her vil jeg også nevne at den danske filosofen Knud Ejler Løgstrup blir brukt i dette miljøet i Norge)); dessuten kan Paul Ricœur være viktig for deg; han har flere bøker, som utvikler erfarings-perspektivet, og/men også samtidig binder det til en utvikling av en teori om fortellekunsten. (Andre fremstående fenomenologer er Edmund Husserl (om hvordan verden "reduseres" for mennesket i dets såkalt "intensjonale utkast" mot den og dets "innretting" på den, dvs. det sansningsavgivende og billedlig-skapende område av den som vi fokuserer på ("den fenomenologiske reduksjon"; "den eidetiske reduksjon" (dette siste betyr den billedliggjørende red., av gr. </w:t>
      </w:r>
      <w:r w:rsidRPr="00202608">
        <w:rPr>
          <w:i/>
        </w:rPr>
        <w:t>eidos</w:t>
      </w:r>
      <w:r>
        <w:t xml:space="preserve">: form, essens, type, art; eidetisk: billedlig, anskuelig(gjørende)): Dette er nettopp det som bygger erfaringer i/hos oss, og som gjør at vi kan håndtere eksistensen i verden. – Nok en stor fenomenologi er Roman Ingarden (som også har sterkt fokus på erfaringen av litteratur/og  av verden </w:t>
      </w:r>
      <w:r>
        <w:rPr>
          <w:i/>
        </w:rPr>
        <w:t>gjennom</w:t>
      </w:r>
      <w:r>
        <w:t xml:space="preserve"> litteratur). – Martin Heidegger regnes også blant fenomenologene. Han har en radikal tenkning om væren-i-verden som sitt hovedfelt (og har skrevet mye om litteraturens funksjon), og har utviklet mye teori som ga utgangspunkt både for Hans-Georg Gadamer (hans elev), for Hannah Arendt (også hans elev, og en periode han elskerinne), og ikke minst for dekonstruksjonen/poststrukturalismen (Paul de Man, J. Hillis Miller, Jacques Derrida. (Derrida startet sin karriere med en Husserl-inspirert avhandling.) – Endelig: All den tid det hoved-Pstillende fokuset ditt ligger på erfaringen av sykdom og på erfaringen av å bli subjekt (igjen), vil nykantianeren Ernst Cassirer være en muligvis viktig referanse for deg. Cassirer er også klart fenomenologisk orientert. Cassirers viktigste begrep er "symbolske former", som litteraturen hjelper oss til å erfare historisk og kontekstuelt gjennom, og som som fra sansningen gir oss meningsfulle erfaringer.  Cs viktigste bok for deg vil være </w:t>
      </w:r>
      <w:r w:rsidRPr="00040D3A">
        <w:rPr>
          <w:i/>
        </w:rPr>
        <w:t>Philosophy of Symbolic Forms</w:t>
      </w:r>
      <w:r>
        <w:t xml:space="preserve"> (1923-1929; eng. overs. 1953-1957 og senere). En eminent Cassirer-formidler i Norden (og som kanskje gir deg akkurat dét fra Cassirer som du trenger), er Frederik Tygstrup, både i doktoravhandlingen sin, og etter dét først og fremst i boken/essaysamlingen </w:t>
      </w:r>
      <w:r w:rsidRPr="006952CB">
        <w:rPr>
          <w:i/>
        </w:rPr>
        <w:t>På sporet af virkeligheden</w:t>
      </w:r>
      <w:r>
        <w:t>. København: Gyldendal, 2000.  Les Tyg-essayet "Real</w:t>
      </w:r>
      <w:r w:rsidR="00985BB8">
        <w:t>isme som symbolsk form" dér. Ty</w:t>
      </w:r>
      <w:r>
        <w:t>gstrup bryter ned det to-verdens-skillet (det representerte/det representerende) som består mellom reell virkelighet og litteraturens gjengivelse av denne på én eller annen måte (enten det er mimesis eller det er simulacra, eller alt som ligger mellom disse).  Symbolsk for er et erkjennelsesteoretisk begrep som fanger</w:t>
      </w:r>
      <w:r w:rsidR="00985BB8">
        <w:t xml:space="preserve"> i ett forh</w:t>
      </w:r>
      <w:r w:rsidR="00985BB8">
        <w:t>o</w:t>
      </w:r>
      <w:r w:rsidR="00985BB8">
        <w:t>ldet mellom</w:t>
      </w:r>
      <w:r w:rsidR="00985BB8">
        <w:t xml:space="preserve"> sansingen av verden og historisk forutsatte/forutsettende skjemaer</w:t>
      </w:r>
      <w:r w:rsidR="00985BB8">
        <w:t xml:space="preserve"> eller former</w:t>
      </w:r>
      <w:r w:rsidR="00985BB8">
        <w:t xml:space="preserve"> for</w:t>
      </w:r>
      <w:r w:rsidR="00985BB8">
        <w:t xml:space="preserve"> sansning, dvs.</w:t>
      </w:r>
      <w:r w:rsidR="00985BB8">
        <w:t xml:space="preserve"> anskuel</w:t>
      </w:r>
      <w:r w:rsidR="00985BB8">
        <w:t>sesformer som er historisk</w:t>
      </w:r>
      <w:r w:rsidR="00985BB8">
        <w:t>/kontekstuelt</w:t>
      </w:r>
      <w:r w:rsidR="00985BB8">
        <w:t xml:space="preserve"> situerte i forhold til sansbare fenomener. </w:t>
      </w:r>
      <w:r w:rsidR="00985BB8">
        <w:t xml:space="preserve">Dette kan du ha bruk for som tanke-støtte? </w:t>
      </w:r>
      <w:r w:rsidR="00985BB8">
        <w:t xml:space="preserve">En fin kritikkartikkel om Tyg.s bok (og med spes. fokus på Tyg.s Cassirer-anvendelse) er Christian Refsums i </w:t>
      </w:r>
      <w:bookmarkStart w:id="11" w:name="_GoBack"/>
      <w:r w:rsidR="00985BB8" w:rsidRPr="00985BB8">
        <w:rPr>
          <w:i/>
        </w:rPr>
        <w:t>Vinduet</w:t>
      </w:r>
      <w:r w:rsidR="00985BB8">
        <w:t xml:space="preserve"> </w:t>
      </w:r>
      <w:bookmarkEnd w:id="11"/>
      <w:r w:rsidR="00985BB8">
        <w:t xml:space="preserve">(link… </w:t>
      </w:r>
      <w:r w:rsidR="001B35E0" w:rsidRPr="001B35E0">
        <w:t>http://arkiv.vinduet.no/tekst.asp?id=221&amp;p=y</w:t>
      </w:r>
      <w:r w:rsidR="00985BB8">
        <w:t xml:space="preserve">). </w:t>
      </w:r>
      <w:r w:rsidR="00985BB8">
        <w:t xml:space="preserve">– </w:t>
      </w:r>
      <w:r>
        <w:t>Alle disse. nevnt i tillegg til de teoritipsene du allerede har fått i en serie e-poster. Du har mye å lese; råd: forsøke å lese fort og dekk inn et overordnet blikk på den kanskje nødvendigvis bredt sammensatte Teoretiske rammen din; gå så tilbake og les nøyere det du har festet deg ved som produktivt for ditt prosjekt.</w:t>
      </w:r>
    </w:p>
  </w:comment>
  <w:comment w:id="12" w:author="Lars Sætre" w:date="2018-02-22T21:40:00Z" w:initials="LS">
    <w:p w14:paraId="7467287C" w14:textId="520B9175" w:rsidR="00040D3A" w:rsidRDefault="00040D3A">
      <w:pPr>
        <w:pStyle w:val="Merknadstekst"/>
      </w:pPr>
      <w:r>
        <w:rPr>
          <w:rStyle w:val="Merknadsreferanse"/>
        </w:rPr>
        <w:annotationRef/>
      </w:r>
      <w:r>
        <w:t>Angi årstall i parentes.)</w:t>
      </w:r>
    </w:p>
  </w:comment>
  <w:comment w:id="13" w:author="Lars Sætre" w:date="2018-02-22T21:53:00Z" w:initials="LS">
    <w:p w14:paraId="723D26C7" w14:textId="051052B2" w:rsidR="00040D3A" w:rsidRDefault="00040D3A">
      <w:pPr>
        <w:pStyle w:val="Merknadstekst"/>
      </w:pPr>
      <w:r>
        <w:rPr>
          <w:rStyle w:val="Merknadsreferanse"/>
        </w:rPr>
        <w:annotationRef/>
      </w:r>
      <w:r>
        <w:t>Årstall i parent.)</w:t>
      </w:r>
    </w:p>
  </w:comment>
  <w:comment w:id="14" w:author="Lars Sætre" w:date="2018-02-22T21:57:00Z" w:initials="LS">
    <w:p w14:paraId="0D24CE5A" w14:textId="09E05ECF" w:rsidR="00040D3A" w:rsidRDefault="00040D3A">
      <w:pPr>
        <w:pStyle w:val="Merknadstekst"/>
      </w:pPr>
      <w:r>
        <w:rPr>
          <w:rStyle w:val="Merknadsreferanse"/>
        </w:rPr>
        <w:annotationRef/>
      </w:r>
      <w:r>
        <w:t>På fortelle-kode punktet for de tre verkene du angir som Mat. her, må du i neste runde(r) present. mer om og utvikle nyanser for leseren din av hvilke type fortellere vi har med å gjøre, og hvilke andre fortellehandlings-relaterte subjektstørrelser tekstene hver for seg besitter, og også (som mulig Hypotese?) angi noe om hva du tror/antar at disse (ulike) fortellekodene  evner å skape av erfarings-/person-/-subjekt-relatert erfaring, subjektposisjon, og stemme(r). Distinksjonene her vil være interessante og viktige.</w:t>
      </w:r>
    </w:p>
  </w:comment>
  <w:comment w:id="15" w:author="Lars Sætre" w:date="2018-02-22T21:59:00Z" w:initials="LS">
    <w:p w14:paraId="78F45EE7" w14:textId="324366BD" w:rsidR="00040D3A" w:rsidRDefault="00040D3A">
      <w:pPr>
        <w:pStyle w:val="Merknadstekst"/>
      </w:pPr>
      <w:r>
        <w:rPr>
          <w:rStyle w:val="Merknadsreferanse"/>
        </w:rPr>
        <w:annotationRef/>
      </w:r>
      <w:r>
        <w:t>Ett mellomrom for mye. – OG: Angi årstall i parentes. – OG: Er dette utgitt som separat essay i egen bok (utgitt tittel), eller er det del av en større essaysamling? Dét har betydn. for om tittelen skal kursiveres eller settes i anførsel.</w:t>
      </w:r>
    </w:p>
  </w:comment>
  <w:comment w:id="16" w:author="Emma Helene Heggdal" w:date="2018-02-21T20:36:00Z" w:initials="EHH">
    <w:p w14:paraId="41E546A4" w14:textId="1B564144" w:rsidR="00040D3A" w:rsidRDefault="00040D3A">
      <w:pPr>
        <w:pStyle w:val="Merknadstekst"/>
      </w:pPr>
      <w:r>
        <w:rPr>
          <w:rStyle w:val="Merknadsreferanse"/>
        </w:rPr>
        <w:annotationRef/>
      </w:r>
      <w:r>
        <w:t xml:space="preserve">Alle disse bøkene høres relevante ut og passende til ditt prosjekt. Som jeg sa på forrige seminar lurer jeg på om det fortsatt er litt for mye med tre bøker, og om perspektivet er litt vel bredt fra Økland som forteller sin egen historie til Nilssen og Vaage som forteller sine barns historier. Dette er jeg ikke sikker på, og dette er jo noe du kommer til å tenke videre over og undersøke nærmere. </w:t>
      </w:r>
    </w:p>
  </w:comment>
  <w:comment w:id="17" w:author="Lars Sætre" w:date="2018-02-22T22:00:00Z" w:initials="LS">
    <w:p w14:paraId="2B4BB825" w14:textId="340A16AB" w:rsidR="00040D3A" w:rsidRDefault="00040D3A">
      <w:pPr>
        <w:pStyle w:val="Merknadstekst"/>
      </w:pPr>
      <w:r>
        <w:rPr>
          <w:rStyle w:val="Merknadsreferanse"/>
        </w:rPr>
        <w:annotationRef/>
      </w:r>
      <w:r>
        <w:t>Problemstilling(er) i dette avsnittet. Bra. Ryddig. En hoved-Pst har du alt angitt ved slutten av første avsn. Bra. Og så utdyper du denne til del-Pst’er videre her.</w:t>
      </w:r>
    </w:p>
  </w:comment>
  <w:comment w:id="18" w:author="Emma Helene Heggdal" w:date="2018-02-21T20:21:00Z" w:initials="EHH">
    <w:p w14:paraId="39ED981D" w14:textId="15BBA9B6" w:rsidR="00040D3A" w:rsidRDefault="00040D3A">
      <w:pPr>
        <w:pStyle w:val="Merknadstekst"/>
      </w:pPr>
      <w:r>
        <w:rPr>
          <w:rStyle w:val="Merknadsreferanse"/>
        </w:rPr>
        <w:annotationRef/>
      </w:r>
      <w:r>
        <w:t xml:space="preserve">Dette kan du godt forklare litt nærmere – tenker du her på hvordan dualismebegrepet har påvirket hvordan vi tenker om vår kropp i den vestlige tradisjonen? </w:t>
      </w:r>
    </w:p>
  </w:comment>
  <w:comment w:id="19" w:author="Lars Sætre" w:date="2018-02-22T22:05:00Z" w:initials="LS">
    <w:p w14:paraId="27D4E701" w14:textId="150CAD00" w:rsidR="00040D3A" w:rsidRDefault="00040D3A">
      <w:pPr>
        <w:pStyle w:val="Merknadstekst"/>
      </w:pPr>
      <w:r>
        <w:rPr>
          <w:rStyle w:val="Merknadsreferanse"/>
        </w:rPr>
        <w:annotationRef/>
      </w:r>
      <w:r>
        <w:t>Her kommer Forsk.trad. Bra. Fin rekkefølge i måten du innfører komponetneten på. Og du skriver godt og uten møye. Bra.</w:t>
      </w:r>
    </w:p>
  </w:comment>
  <w:comment w:id="20" w:author="Lars Sætre" w:date="2018-02-22T22:06:00Z" w:initials="LS">
    <w:p w14:paraId="36AFD1E7" w14:textId="4EFD750C" w:rsidR="00040D3A" w:rsidRDefault="00040D3A">
      <w:pPr>
        <w:pStyle w:val="Merknadstekst"/>
      </w:pPr>
      <w:r>
        <w:rPr>
          <w:rStyle w:val="Merknadsreferanse"/>
        </w:rPr>
        <w:annotationRef/>
      </w:r>
      <w:r>
        <w:t>Selv om alt står i Bibl., bør du angi, ved første gangs nevnelse, forfatterens fulle navn sammen med verktittelen.</w:t>
      </w:r>
    </w:p>
  </w:comment>
  <w:comment w:id="21" w:author="Lars Sætre" w:date="2018-02-22T22:14:00Z" w:initials="LS">
    <w:p w14:paraId="3887B262" w14:textId="5AB14245" w:rsidR="00040D3A" w:rsidRPr="00CE3E48" w:rsidRDefault="00040D3A">
      <w:pPr>
        <w:pStyle w:val="Merknadstekst"/>
      </w:pPr>
      <w:r>
        <w:rPr>
          <w:rStyle w:val="Merknadsreferanse"/>
        </w:rPr>
        <w:annotationRef/>
      </w:r>
      <w:r>
        <w:t xml:space="preserve">Samme her. – Dessuten: Forsøk etter hvert (i ditt ”mentale kart”) å skille Forsk.trad.-verkene/tekstene fra hverandre (distinksjoner!), og profilér dem i forh. til hverandre. Få også med på hvilken måte de vil være nyttige for deg i </w:t>
      </w:r>
      <w:r>
        <w:rPr>
          <w:i/>
        </w:rPr>
        <w:t>ditt</w:t>
      </w:r>
      <w:r>
        <w:t xml:space="preserve"> prosjekt (med dets Materiale og Pst'er), og om du (1) anerkjenner deres innsikter som vesentlige for deg slik at du bygger videre på dem; (2) om du synes </w:t>
      </w:r>
      <w:r w:rsidRPr="00A0573A">
        <w:rPr>
          <w:i/>
        </w:rPr>
        <w:t>noe</w:t>
      </w:r>
      <w:r>
        <w:t xml:space="preserve"> er anvendelig i dem, annet </w:t>
      </w:r>
      <w:r w:rsidRPr="00A0573A">
        <w:rPr>
          <w:i/>
        </w:rPr>
        <w:t>ikke</w:t>
      </w:r>
      <w:r>
        <w:t xml:space="preserve">; (3) om du (med </w:t>
      </w:r>
      <w:r w:rsidRPr="00C464E0">
        <w:rPr>
          <w:i/>
        </w:rPr>
        <w:t>dine</w:t>
      </w:r>
      <w:r>
        <w:t xml:space="preserve"> perspektiver/komponenter) tar/må ta avstand fra dem, argumentere imot dem (slik er de også produktive for deg). Det sier seg da selv at du i innføringen din av Forsk.trad bør sie noe (kort) om hvilke hoved-/eller spesielle synspunkter/innsikter de innehar for </w:t>
      </w:r>
      <w:r>
        <w:rPr>
          <w:i/>
        </w:rPr>
        <w:t>deg</w:t>
      </w:r>
      <w:r>
        <w:t>. – Dessuten: Til Forsk.trad. hører også vitenskapelige arbeider om de tre Materiale-verkene dine, og i noen grad også viktige kritkker/anmeldelser/ essays om dem. Her må du lete frem mer stoff.</w:t>
      </w:r>
    </w:p>
  </w:comment>
  <w:comment w:id="22" w:author="Emma Helene Heggdal" w:date="2018-02-21T20:23:00Z" w:initials="EHH">
    <w:p w14:paraId="5B6A66E9" w14:textId="3F4B6487" w:rsidR="00040D3A" w:rsidRDefault="00040D3A">
      <w:pPr>
        <w:pStyle w:val="Merknadstekst"/>
      </w:pPr>
      <w:r>
        <w:rPr>
          <w:rStyle w:val="Merknadsreferanse"/>
        </w:rPr>
        <w:annotationRef/>
      </w:r>
      <w:r>
        <w:t>Veldig fint at du allerede har såpass mange referanser til forskningstradisjon. Arbeidet videre blir å finne den forskningen som har tatt utgangspunkt i lignende problemstillinger og materiale som deg: har noen før forsket på hvordan litteraturen kan gi det sykdomsrammede subjektet stemme igjen? Hva har de i så fall kommet frem til som du kan bygge på/ vise noe nytt ved?</w:t>
      </w:r>
    </w:p>
  </w:comment>
  <w:comment w:id="23" w:author="Lars Sætre" w:date="2018-02-22T22:17:00Z" w:initials="LS">
    <w:p w14:paraId="30C397F1" w14:textId="067E186E" w:rsidR="00040D3A" w:rsidRDefault="00040D3A">
      <w:pPr>
        <w:pStyle w:val="Merknadstekst"/>
      </w:pPr>
      <w:r>
        <w:rPr>
          <w:rStyle w:val="Merknadsreferanse"/>
        </w:rPr>
        <w:annotationRef/>
      </w:r>
      <w:r>
        <w:t>Her kommer så, fint, Teoretiske ramme-drøftingen din. Klart at du ikke kan ha denne fullt utbygget ennå, men du er avgjort inne på viktige teorier som den kan settes sammen i og være produktive å lene seg til for deg som Teoretisk ramme. – Jfr. elles komm. om fenomenologien ovenfor, samt de e-postforslagene du har mottatt.</w:t>
      </w:r>
    </w:p>
  </w:comment>
  <w:comment w:id="24" w:author="Emma Helene Heggdal" w:date="2018-02-21T20:25:00Z" w:initials="EHH">
    <w:p w14:paraId="4A5C7279" w14:textId="39DF6670" w:rsidR="00040D3A" w:rsidRDefault="00040D3A">
      <w:pPr>
        <w:pStyle w:val="Merknadstekst"/>
      </w:pPr>
      <w:r>
        <w:rPr>
          <w:rStyle w:val="Merknadsreferanse"/>
        </w:rPr>
        <w:annotationRef/>
      </w:r>
      <w:r>
        <w:t xml:space="preserve">Jeg tror det å lese Foucault er et godt sted å begynne. Det kan også hende det kan være nyttig for deg å gå dypere inn i den tidligere forskningen og se hva som har vist seg som produktive teorier for tidligere prosjekter. </w:t>
      </w:r>
    </w:p>
  </w:comment>
  <w:comment w:id="25" w:author="Lars Sætre" w:date="2018-02-22T22:21:00Z" w:initials="LS">
    <w:p w14:paraId="4272EDCA" w14:textId="21137641" w:rsidR="00040D3A" w:rsidRDefault="00040D3A">
      <w:pPr>
        <w:pStyle w:val="Merknadstekst"/>
      </w:pPr>
      <w:r>
        <w:rPr>
          <w:rStyle w:val="Merknadsreferanse"/>
        </w:rPr>
        <w:annotationRef/>
      </w:r>
      <w:r>
        <w:t>Dette kan du tenke mer på. Autobiografi-teorien du har fått henvisn. til, leverergir uansett godt tankestoff til forholdet mellom subjektivitets-/stemme-kategoriene som hoved  Pst-'en din sikter seg inn mot. Og autobiog.-t. gir innblikk også i biografiens virkefelt, og er dessuten en god måte å tenke kritisk over forholdet mellom virkelig menneske og tekstlig produserte subjekter.</w:t>
      </w:r>
    </w:p>
  </w:comment>
  <w:comment w:id="26" w:author="Lars Sætre" w:date="2018-02-22T22:21:00Z" w:initials="LS">
    <w:p w14:paraId="587FAFD9" w14:textId="13ECEE32" w:rsidR="00040D3A" w:rsidRDefault="00040D3A">
      <w:pPr>
        <w:pStyle w:val="Merknadstekst"/>
      </w:pPr>
      <w:r>
        <w:rPr>
          <w:rStyle w:val="Merknadsreferanse"/>
        </w:rPr>
        <w:annotationRef/>
      </w:r>
      <w:r>
        <w:t>historisk-biografisk</w:t>
      </w:r>
    </w:p>
  </w:comment>
  <w:comment w:id="27" w:author="Lars Sætre" w:date="2018-02-22T22:24:00Z" w:initials="LS">
    <w:p w14:paraId="5A78E25C" w14:textId="224F951A" w:rsidR="00040D3A" w:rsidRDefault="00040D3A">
      <w:pPr>
        <w:pStyle w:val="Merknadstekst"/>
      </w:pPr>
      <w:r>
        <w:rPr>
          <w:rStyle w:val="Merknadsreferanse"/>
        </w:rPr>
        <w:annotationRef/>
      </w:r>
      <w:r>
        <w:t>Ikke bruk kulepunkter i Bibl.; sett forfatternavnene alfabetisk (slik du gjør) og med verk/tekst deretter (som du også gjør). Ved oppføringer som går over mer enn én linje, bruker du Word-funksjonen Heng (andre og påfølgende linjer rykkes da automatisk inn under førstelinjen, som går helt ut til bvenstremargen). – Ved oppføring av flere verk av én forfatter, bruker du for andre og påfølgende titler –––––.  for forfatternavnet (betyr gjentaking i Bibl.).</w:t>
      </w:r>
    </w:p>
  </w:comment>
  <w:comment w:id="28" w:author="Emma Helene Heggdal" w:date="2018-02-21T20:13:00Z" w:initials="EHH">
    <w:p w14:paraId="76719AC5" w14:textId="77777777" w:rsidR="00040D3A" w:rsidRDefault="00040D3A">
      <w:pPr>
        <w:pStyle w:val="Merknadstekst"/>
      </w:pPr>
      <w:r>
        <w:rPr>
          <w:rStyle w:val="Merknadsreferanse"/>
        </w:rPr>
        <w:annotationRef/>
      </w:r>
      <w:r>
        <w:t>Fint at du har begynt med bibliografi!</w:t>
      </w:r>
    </w:p>
    <w:p w14:paraId="1A440B3A" w14:textId="2E4CA392" w:rsidR="00040D3A" w:rsidRDefault="00040D3A">
      <w:pPr>
        <w:pStyle w:val="Merknadstekst"/>
      </w:pPr>
      <w:r>
        <w:t xml:space="preserve">Jeg kommenterer på et par ting i oppsettet som er greit å få inn i vanen når du setter opp kilder. </w:t>
      </w:r>
    </w:p>
  </w:comment>
  <w:comment w:id="29" w:author="Emma Helene Heggdal" w:date="2018-02-21T20:16:00Z" w:initials="EHH">
    <w:p w14:paraId="4F9D6EB3" w14:textId="4145C4C0" w:rsidR="00040D3A" w:rsidRDefault="00040D3A">
      <w:pPr>
        <w:pStyle w:val="Merknadstekst"/>
      </w:pPr>
      <w:r>
        <w:rPr>
          <w:rStyle w:val="Merknadsreferanse"/>
        </w:rPr>
        <w:annotationRef/>
      </w:r>
      <w:r>
        <w:t xml:space="preserve">Vanlig oppsett på kilder er i blanklinjer, med innrykk på linje nummer to. Da blir det like ryddig som med bulletpoints. </w:t>
      </w:r>
    </w:p>
  </w:comment>
  <w:comment w:id="30" w:author="Emma Helene Heggdal" w:date="2018-02-21T20:14:00Z" w:initials="EHH">
    <w:p w14:paraId="4D2BE0A5" w14:textId="20A40696" w:rsidR="00040D3A" w:rsidRDefault="00040D3A">
      <w:pPr>
        <w:pStyle w:val="Merknadstekst"/>
      </w:pPr>
      <w:r>
        <w:rPr>
          <w:rStyle w:val="Merknadsreferanse"/>
        </w:rPr>
        <w:annotationRef/>
      </w:r>
      <w:r>
        <w:t xml:space="preserve">Som sagt i timen er det viktigste at du er konsekvent når du setter opp kilder. Her setter du opp med by og utgiver, slik man gjerne gjør i Chicago-stilen. Det kan du godt gjøre, men vanligvis setter man opp «Lund University, Lund» når man skriver i Harvard-stil. Se hva du foretrekker, men vær konsekvent.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B7BCE1" w15:done="0"/>
  <w15:commentEx w15:paraId="2C99CE58" w15:done="0"/>
  <w15:commentEx w15:paraId="3E7E15D2" w15:done="0"/>
  <w15:commentEx w15:paraId="161210D9" w15:done="0"/>
  <w15:commentEx w15:paraId="41E546A4" w15:done="0"/>
  <w15:commentEx w15:paraId="39ED981D" w15:done="0"/>
  <w15:commentEx w15:paraId="5B6A66E9" w15:done="0"/>
  <w15:commentEx w15:paraId="4A5C7279" w15:done="0"/>
  <w15:commentEx w15:paraId="1A440B3A" w15:done="0"/>
  <w15:commentEx w15:paraId="4F9D6EB3" w15:done="0"/>
  <w15:commentEx w15:paraId="4D2BE0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7BCE1" w16cid:durableId="1E385472"/>
  <w16cid:commentId w16cid:paraId="2C99CE58" w16cid:durableId="1E385284"/>
  <w16cid:commentId w16cid:paraId="3E7E15D2" w16cid:durableId="1E3852A2"/>
  <w16cid:commentId w16cid:paraId="161210D9" w16cid:durableId="1E3852F0"/>
  <w16cid:commentId w16cid:paraId="41E546A4" w16cid:durableId="1E3856BA"/>
  <w16cid:commentId w16cid:paraId="39ED981D" w16cid:durableId="1E385366"/>
  <w16cid:commentId w16cid:paraId="5B6A66E9" w16cid:durableId="1E3853AE"/>
  <w16cid:commentId w16cid:paraId="4A5C7279" w16cid:durableId="1E385426"/>
  <w16cid:commentId w16cid:paraId="1A440B3A" w16cid:durableId="1E38516D"/>
  <w16cid:commentId w16cid:paraId="4F9D6EB3" w16cid:durableId="1E38522B"/>
  <w16cid:commentId w16cid:paraId="4D2BE0A5" w16cid:durableId="1E3851A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1A716" w14:textId="77777777" w:rsidR="00040D3A" w:rsidRDefault="00040D3A" w:rsidP="00F63E17">
      <w:r>
        <w:separator/>
      </w:r>
    </w:p>
  </w:endnote>
  <w:endnote w:type="continuationSeparator" w:id="0">
    <w:p w14:paraId="2CA6522B" w14:textId="77777777" w:rsidR="00040D3A" w:rsidRDefault="00040D3A" w:rsidP="00F6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urier New"/>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1C28F" w14:textId="77777777" w:rsidR="00040D3A" w:rsidRDefault="00040D3A" w:rsidP="00DB2F92">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B71E35B" w14:textId="77777777" w:rsidR="00040D3A" w:rsidRDefault="00040D3A" w:rsidP="00F63E17">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257F" w14:textId="77777777" w:rsidR="00040D3A" w:rsidRDefault="00040D3A" w:rsidP="00DB2F92">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985BB8">
      <w:rPr>
        <w:rStyle w:val="Sidetall"/>
        <w:noProof/>
      </w:rPr>
      <w:t>1</w:t>
    </w:r>
    <w:r>
      <w:rPr>
        <w:rStyle w:val="Sidetall"/>
      </w:rPr>
      <w:fldChar w:fldCharType="end"/>
    </w:r>
  </w:p>
  <w:p w14:paraId="75D62F62" w14:textId="77777777" w:rsidR="00040D3A" w:rsidRDefault="00040D3A" w:rsidP="00F63E17">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0A3D6" w14:textId="77777777" w:rsidR="00040D3A" w:rsidRDefault="00040D3A" w:rsidP="00F63E17">
      <w:r>
        <w:separator/>
      </w:r>
    </w:p>
  </w:footnote>
  <w:footnote w:type="continuationSeparator" w:id="0">
    <w:p w14:paraId="4F623A8E" w14:textId="77777777" w:rsidR="00040D3A" w:rsidRDefault="00040D3A" w:rsidP="00F63E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8CE4A" w14:textId="77777777" w:rsidR="00040D3A" w:rsidRPr="00F63E17" w:rsidRDefault="00040D3A" w:rsidP="00F63E17">
    <w:pPr>
      <w:pStyle w:val="Topptekst"/>
      <w:jc w:val="both"/>
      <w:rPr>
        <w:rFonts w:ascii="Times" w:hAnsi="Times"/>
      </w:rPr>
    </w:pPr>
    <w:r w:rsidRPr="00F63E17">
      <w:rPr>
        <w:rFonts w:ascii="Times" w:hAnsi="Times"/>
      </w:rPr>
      <w:t xml:space="preserve">ALLV301 </w:t>
    </w:r>
    <w:r w:rsidRPr="00F63E17">
      <w:rPr>
        <w:rFonts w:ascii="Times" w:hAnsi="Times"/>
      </w:rPr>
      <w:tab/>
      <w:t xml:space="preserve">Prosjektbeskrivelse </w:t>
    </w:r>
    <w:r w:rsidRPr="00F63E17">
      <w:rPr>
        <w:rFonts w:ascii="Times" w:hAnsi="Times"/>
      </w:rPr>
      <w:tab/>
      <w:t xml:space="preserve">Ida Grønseth Ohr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D5E2D"/>
    <w:multiLevelType w:val="multilevel"/>
    <w:tmpl w:val="FC4C9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06A6A97"/>
    <w:multiLevelType w:val="hybridMultilevel"/>
    <w:tmpl w:val="FC4C94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5093D2E"/>
    <w:multiLevelType w:val="hybridMultilevel"/>
    <w:tmpl w:val="26722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17"/>
    <w:rsid w:val="00040D3A"/>
    <w:rsid w:val="000655AF"/>
    <w:rsid w:val="00073B13"/>
    <w:rsid w:val="00104012"/>
    <w:rsid w:val="00107264"/>
    <w:rsid w:val="00170987"/>
    <w:rsid w:val="00182294"/>
    <w:rsid w:val="001A4634"/>
    <w:rsid w:val="001A76D2"/>
    <w:rsid w:val="001B35E0"/>
    <w:rsid w:val="001B61CB"/>
    <w:rsid w:val="00202608"/>
    <w:rsid w:val="00241EE4"/>
    <w:rsid w:val="002768F0"/>
    <w:rsid w:val="00290293"/>
    <w:rsid w:val="002D0AF2"/>
    <w:rsid w:val="00336598"/>
    <w:rsid w:val="0038028B"/>
    <w:rsid w:val="003F7367"/>
    <w:rsid w:val="00401277"/>
    <w:rsid w:val="00540192"/>
    <w:rsid w:val="00540D91"/>
    <w:rsid w:val="00545B8E"/>
    <w:rsid w:val="00554736"/>
    <w:rsid w:val="005627A0"/>
    <w:rsid w:val="005A1A18"/>
    <w:rsid w:val="005A2E2C"/>
    <w:rsid w:val="00617C85"/>
    <w:rsid w:val="006200B5"/>
    <w:rsid w:val="006204CC"/>
    <w:rsid w:val="00621BB7"/>
    <w:rsid w:val="00635249"/>
    <w:rsid w:val="00681C20"/>
    <w:rsid w:val="006952CB"/>
    <w:rsid w:val="006D00C7"/>
    <w:rsid w:val="006D57BA"/>
    <w:rsid w:val="007B6410"/>
    <w:rsid w:val="00912939"/>
    <w:rsid w:val="00985BB8"/>
    <w:rsid w:val="009A6CD7"/>
    <w:rsid w:val="009B1020"/>
    <w:rsid w:val="009B5891"/>
    <w:rsid w:val="009B7FD5"/>
    <w:rsid w:val="00A0573A"/>
    <w:rsid w:val="00A27455"/>
    <w:rsid w:val="00BB1386"/>
    <w:rsid w:val="00BE0C60"/>
    <w:rsid w:val="00BF7F7E"/>
    <w:rsid w:val="00C464E0"/>
    <w:rsid w:val="00CC469E"/>
    <w:rsid w:val="00CE22A3"/>
    <w:rsid w:val="00CE3E48"/>
    <w:rsid w:val="00CE5108"/>
    <w:rsid w:val="00D23513"/>
    <w:rsid w:val="00D726D9"/>
    <w:rsid w:val="00DB2F92"/>
    <w:rsid w:val="00DC2783"/>
    <w:rsid w:val="00DF2F67"/>
    <w:rsid w:val="00E37DEB"/>
    <w:rsid w:val="00EA5D86"/>
    <w:rsid w:val="00F16161"/>
    <w:rsid w:val="00F63E1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708A5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3E17"/>
    <w:pPr>
      <w:tabs>
        <w:tab w:val="center" w:pos="4536"/>
        <w:tab w:val="right" w:pos="9072"/>
      </w:tabs>
    </w:pPr>
  </w:style>
  <w:style w:type="character" w:customStyle="1" w:styleId="TopptekstTegn">
    <w:name w:val="Topptekst Tegn"/>
    <w:basedOn w:val="Standardskriftforavsnitt"/>
    <w:link w:val="Topptekst"/>
    <w:uiPriority w:val="99"/>
    <w:rsid w:val="00F63E17"/>
  </w:style>
  <w:style w:type="paragraph" w:styleId="Bunntekst">
    <w:name w:val="footer"/>
    <w:basedOn w:val="Normal"/>
    <w:link w:val="BunntekstTegn"/>
    <w:uiPriority w:val="99"/>
    <w:unhideWhenUsed/>
    <w:rsid w:val="00F63E17"/>
    <w:pPr>
      <w:tabs>
        <w:tab w:val="center" w:pos="4536"/>
        <w:tab w:val="right" w:pos="9072"/>
      </w:tabs>
    </w:pPr>
  </w:style>
  <w:style w:type="character" w:customStyle="1" w:styleId="BunntekstTegn">
    <w:name w:val="Bunntekst Tegn"/>
    <w:basedOn w:val="Standardskriftforavsnitt"/>
    <w:link w:val="Bunntekst"/>
    <w:uiPriority w:val="99"/>
    <w:rsid w:val="00F63E17"/>
  </w:style>
  <w:style w:type="character" w:styleId="Sidetall">
    <w:name w:val="page number"/>
    <w:basedOn w:val="Standardskriftforavsnitt"/>
    <w:uiPriority w:val="99"/>
    <w:semiHidden/>
    <w:unhideWhenUsed/>
    <w:rsid w:val="00F63E17"/>
  </w:style>
  <w:style w:type="paragraph" w:styleId="Listeavsnitt">
    <w:name w:val="List Paragraph"/>
    <w:basedOn w:val="Normal"/>
    <w:uiPriority w:val="34"/>
    <w:qFormat/>
    <w:rsid w:val="00CE22A3"/>
    <w:pPr>
      <w:ind w:left="720"/>
      <w:contextualSpacing/>
    </w:pPr>
  </w:style>
  <w:style w:type="character" w:styleId="Merknadsreferanse">
    <w:name w:val="annotation reference"/>
    <w:basedOn w:val="Standardskriftforavsnitt"/>
    <w:uiPriority w:val="99"/>
    <w:semiHidden/>
    <w:unhideWhenUsed/>
    <w:rsid w:val="006200B5"/>
    <w:rPr>
      <w:sz w:val="16"/>
      <w:szCs w:val="16"/>
    </w:rPr>
  </w:style>
  <w:style w:type="paragraph" w:styleId="Merknadstekst">
    <w:name w:val="annotation text"/>
    <w:basedOn w:val="Normal"/>
    <w:link w:val="MerknadstekstTegn"/>
    <w:uiPriority w:val="99"/>
    <w:semiHidden/>
    <w:unhideWhenUsed/>
    <w:rsid w:val="006200B5"/>
    <w:rPr>
      <w:sz w:val="20"/>
      <w:szCs w:val="20"/>
    </w:rPr>
  </w:style>
  <w:style w:type="character" w:customStyle="1" w:styleId="MerknadstekstTegn">
    <w:name w:val="Merknadstekst Tegn"/>
    <w:basedOn w:val="Standardskriftforavsnitt"/>
    <w:link w:val="Merknadstekst"/>
    <w:uiPriority w:val="99"/>
    <w:semiHidden/>
    <w:rsid w:val="006200B5"/>
    <w:rPr>
      <w:sz w:val="20"/>
      <w:szCs w:val="20"/>
    </w:rPr>
  </w:style>
  <w:style w:type="paragraph" w:styleId="Kommentaremne">
    <w:name w:val="annotation subject"/>
    <w:basedOn w:val="Merknadstekst"/>
    <w:next w:val="Merknadstekst"/>
    <w:link w:val="KommentaremneTegn"/>
    <w:uiPriority w:val="99"/>
    <w:semiHidden/>
    <w:unhideWhenUsed/>
    <w:rsid w:val="006200B5"/>
    <w:rPr>
      <w:b/>
      <w:bCs/>
    </w:rPr>
  </w:style>
  <w:style w:type="character" w:customStyle="1" w:styleId="KommentaremneTegn">
    <w:name w:val="Kommentaremne Tegn"/>
    <w:basedOn w:val="MerknadstekstTegn"/>
    <w:link w:val="Kommentaremne"/>
    <w:uiPriority w:val="99"/>
    <w:semiHidden/>
    <w:rsid w:val="006200B5"/>
    <w:rPr>
      <w:b/>
      <w:bCs/>
      <w:sz w:val="20"/>
      <w:szCs w:val="20"/>
    </w:rPr>
  </w:style>
  <w:style w:type="paragraph" w:styleId="Bobletekst">
    <w:name w:val="Balloon Text"/>
    <w:basedOn w:val="Normal"/>
    <w:link w:val="BobletekstTegn"/>
    <w:uiPriority w:val="99"/>
    <w:semiHidden/>
    <w:unhideWhenUsed/>
    <w:rsid w:val="006200B5"/>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6200B5"/>
    <w:rPr>
      <w:rFonts w:ascii="Times New Roman" w:hAnsi="Times New Roman" w:cs="Times New Roman"/>
      <w:sz w:val="18"/>
      <w:szCs w:val="18"/>
    </w:rPr>
  </w:style>
  <w:style w:type="paragraph" w:styleId="Revisjon">
    <w:name w:val="Revision"/>
    <w:hidden/>
    <w:uiPriority w:val="99"/>
    <w:semiHidden/>
    <w:rsid w:val="00DB2F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3E17"/>
    <w:pPr>
      <w:tabs>
        <w:tab w:val="center" w:pos="4536"/>
        <w:tab w:val="right" w:pos="9072"/>
      </w:tabs>
    </w:pPr>
  </w:style>
  <w:style w:type="character" w:customStyle="1" w:styleId="TopptekstTegn">
    <w:name w:val="Topptekst Tegn"/>
    <w:basedOn w:val="Standardskriftforavsnitt"/>
    <w:link w:val="Topptekst"/>
    <w:uiPriority w:val="99"/>
    <w:rsid w:val="00F63E17"/>
  </w:style>
  <w:style w:type="paragraph" w:styleId="Bunntekst">
    <w:name w:val="footer"/>
    <w:basedOn w:val="Normal"/>
    <w:link w:val="BunntekstTegn"/>
    <w:uiPriority w:val="99"/>
    <w:unhideWhenUsed/>
    <w:rsid w:val="00F63E17"/>
    <w:pPr>
      <w:tabs>
        <w:tab w:val="center" w:pos="4536"/>
        <w:tab w:val="right" w:pos="9072"/>
      </w:tabs>
    </w:pPr>
  </w:style>
  <w:style w:type="character" w:customStyle="1" w:styleId="BunntekstTegn">
    <w:name w:val="Bunntekst Tegn"/>
    <w:basedOn w:val="Standardskriftforavsnitt"/>
    <w:link w:val="Bunntekst"/>
    <w:uiPriority w:val="99"/>
    <w:rsid w:val="00F63E17"/>
  </w:style>
  <w:style w:type="character" w:styleId="Sidetall">
    <w:name w:val="page number"/>
    <w:basedOn w:val="Standardskriftforavsnitt"/>
    <w:uiPriority w:val="99"/>
    <w:semiHidden/>
    <w:unhideWhenUsed/>
    <w:rsid w:val="00F63E17"/>
  </w:style>
  <w:style w:type="paragraph" w:styleId="Listeavsnitt">
    <w:name w:val="List Paragraph"/>
    <w:basedOn w:val="Normal"/>
    <w:uiPriority w:val="34"/>
    <w:qFormat/>
    <w:rsid w:val="00CE22A3"/>
    <w:pPr>
      <w:ind w:left="720"/>
      <w:contextualSpacing/>
    </w:pPr>
  </w:style>
  <w:style w:type="character" w:styleId="Merknadsreferanse">
    <w:name w:val="annotation reference"/>
    <w:basedOn w:val="Standardskriftforavsnitt"/>
    <w:uiPriority w:val="99"/>
    <w:semiHidden/>
    <w:unhideWhenUsed/>
    <w:rsid w:val="006200B5"/>
    <w:rPr>
      <w:sz w:val="16"/>
      <w:szCs w:val="16"/>
    </w:rPr>
  </w:style>
  <w:style w:type="paragraph" w:styleId="Merknadstekst">
    <w:name w:val="annotation text"/>
    <w:basedOn w:val="Normal"/>
    <w:link w:val="MerknadstekstTegn"/>
    <w:uiPriority w:val="99"/>
    <w:semiHidden/>
    <w:unhideWhenUsed/>
    <w:rsid w:val="006200B5"/>
    <w:rPr>
      <w:sz w:val="20"/>
      <w:szCs w:val="20"/>
    </w:rPr>
  </w:style>
  <w:style w:type="character" w:customStyle="1" w:styleId="MerknadstekstTegn">
    <w:name w:val="Merknadstekst Tegn"/>
    <w:basedOn w:val="Standardskriftforavsnitt"/>
    <w:link w:val="Merknadstekst"/>
    <w:uiPriority w:val="99"/>
    <w:semiHidden/>
    <w:rsid w:val="006200B5"/>
    <w:rPr>
      <w:sz w:val="20"/>
      <w:szCs w:val="20"/>
    </w:rPr>
  </w:style>
  <w:style w:type="paragraph" w:styleId="Kommentaremne">
    <w:name w:val="annotation subject"/>
    <w:basedOn w:val="Merknadstekst"/>
    <w:next w:val="Merknadstekst"/>
    <w:link w:val="KommentaremneTegn"/>
    <w:uiPriority w:val="99"/>
    <w:semiHidden/>
    <w:unhideWhenUsed/>
    <w:rsid w:val="006200B5"/>
    <w:rPr>
      <w:b/>
      <w:bCs/>
    </w:rPr>
  </w:style>
  <w:style w:type="character" w:customStyle="1" w:styleId="KommentaremneTegn">
    <w:name w:val="Kommentaremne Tegn"/>
    <w:basedOn w:val="MerknadstekstTegn"/>
    <w:link w:val="Kommentaremne"/>
    <w:uiPriority w:val="99"/>
    <w:semiHidden/>
    <w:rsid w:val="006200B5"/>
    <w:rPr>
      <w:b/>
      <w:bCs/>
      <w:sz w:val="20"/>
      <w:szCs w:val="20"/>
    </w:rPr>
  </w:style>
  <w:style w:type="paragraph" w:styleId="Bobletekst">
    <w:name w:val="Balloon Text"/>
    <w:basedOn w:val="Normal"/>
    <w:link w:val="BobletekstTegn"/>
    <w:uiPriority w:val="99"/>
    <w:semiHidden/>
    <w:unhideWhenUsed/>
    <w:rsid w:val="006200B5"/>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6200B5"/>
    <w:rPr>
      <w:rFonts w:ascii="Times New Roman" w:hAnsi="Times New Roman" w:cs="Times New Roman"/>
      <w:sz w:val="18"/>
      <w:szCs w:val="18"/>
    </w:rPr>
  </w:style>
  <w:style w:type="paragraph" w:styleId="Revisjon">
    <w:name w:val="Revision"/>
    <w:hidden/>
    <w:uiPriority w:val="99"/>
    <w:semiHidden/>
    <w:rsid w:val="00DB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68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762F41-210E-2A4B-8C4D-610FB2AA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1017</Words>
  <Characters>5393</Characters>
  <Application>Microsoft Macintosh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Lars Sætre</cp:lastModifiedBy>
  <cp:revision>36</cp:revision>
  <dcterms:created xsi:type="dcterms:W3CDTF">2018-02-21T19:45:00Z</dcterms:created>
  <dcterms:modified xsi:type="dcterms:W3CDTF">2018-02-22T22:06:00Z</dcterms:modified>
</cp:coreProperties>
</file>