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1F72A" w14:textId="77777777" w:rsidR="004B37C7" w:rsidRDefault="003D646D">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ALLV301</w:t>
      </w:r>
      <w:proofErr w:type="spellEnd"/>
      <w:r>
        <w:rPr>
          <w:rFonts w:ascii="Times New Roman" w:eastAsia="Times New Roman" w:hAnsi="Times New Roman" w:cs="Times New Roman"/>
          <w:sz w:val="24"/>
          <w:szCs w:val="24"/>
        </w:rPr>
        <w:t xml:space="preserve"> – Litteraturvitenskapelig grunnkurs</w:t>
      </w:r>
    </w:p>
    <w:p w14:paraId="1DC40C75" w14:textId="77777777" w:rsidR="004B37C7" w:rsidRDefault="004B37C7">
      <w:pPr>
        <w:spacing w:line="360" w:lineRule="auto"/>
        <w:jc w:val="center"/>
        <w:rPr>
          <w:rFonts w:ascii="Times New Roman" w:eastAsia="Times New Roman" w:hAnsi="Times New Roman" w:cs="Times New Roman"/>
          <w:sz w:val="24"/>
          <w:szCs w:val="24"/>
        </w:rPr>
      </w:pPr>
    </w:p>
    <w:p w14:paraId="051EA446" w14:textId="77777777" w:rsidR="004B37C7" w:rsidRDefault="003D64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Martine </w:t>
      </w:r>
      <w:proofErr w:type="spellStart"/>
      <w:r>
        <w:rPr>
          <w:rFonts w:ascii="Times New Roman" w:eastAsia="Times New Roman" w:hAnsi="Times New Roman" w:cs="Times New Roman"/>
          <w:sz w:val="24"/>
          <w:szCs w:val="24"/>
        </w:rPr>
        <w:t>Amalia</w:t>
      </w:r>
      <w:proofErr w:type="spellEnd"/>
      <w:r>
        <w:rPr>
          <w:rFonts w:ascii="Times New Roman" w:eastAsia="Times New Roman" w:hAnsi="Times New Roman" w:cs="Times New Roman"/>
          <w:sz w:val="24"/>
          <w:szCs w:val="24"/>
        </w:rPr>
        <w:t xml:space="preserve"> Sire</w:t>
      </w:r>
    </w:p>
    <w:p w14:paraId="0390B4A6" w14:textId="77777777" w:rsidR="004B37C7" w:rsidRDefault="004B37C7">
      <w:pPr>
        <w:spacing w:line="360" w:lineRule="auto"/>
        <w:jc w:val="center"/>
        <w:rPr>
          <w:rFonts w:ascii="Times New Roman" w:eastAsia="Times New Roman" w:hAnsi="Times New Roman" w:cs="Times New Roman"/>
          <w:sz w:val="24"/>
          <w:szCs w:val="24"/>
        </w:rPr>
      </w:pPr>
    </w:p>
    <w:p w14:paraId="616F0604" w14:textId="77777777" w:rsidR="004B37C7" w:rsidRDefault="004B37C7">
      <w:pPr>
        <w:spacing w:line="360" w:lineRule="auto"/>
        <w:jc w:val="center"/>
        <w:rPr>
          <w:rFonts w:ascii="Times New Roman" w:eastAsia="Times New Roman" w:hAnsi="Times New Roman" w:cs="Times New Roman"/>
          <w:sz w:val="24"/>
          <w:szCs w:val="24"/>
        </w:rPr>
      </w:pPr>
    </w:p>
    <w:p w14:paraId="7B46ACC1" w14:textId="77777777" w:rsidR="004B37C7" w:rsidRDefault="003D646D">
      <w:pPr>
        <w:pStyle w:val="Overskrift1"/>
        <w:spacing w:before="0" w:after="0" w:line="360" w:lineRule="auto"/>
        <w:jc w:val="center"/>
        <w:rPr>
          <w:rFonts w:ascii="Times New Roman" w:eastAsia="Times New Roman" w:hAnsi="Times New Roman" w:cs="Times New Roman"/>
          <w:color w:val="EA9999"/>
          <w:sz w:val="24"/>
          <w:szCs w:val="24"/>
        </w:rPr>
      </w:pPr>
      <w:bookmarkStart w:id="0" w:name="_gjdgxs" w:colFirst="0" w:colLast="0"/>
      <w:bookmarkEnd w:id="0"/>
      <w:r>
        <w:rPr>
          <w:rFonts w:ascii="Times New Roman" w:eastAsia="Times New Roman" w:hAnsi="Times New Roman" w:cs="Times New Roman"/>
          <w:color w:val="EA9999"/>
          <w:sz w:val="24"/>
          <w:szCs w:val="24"/>
        </w:rPr>
        <w:t>En kjærlighetens filosofi</w:t>
      </w:r>
    </w:p>
    <w:p w14:paraId="615E5821" w14:textId="77777777" w:rsidR="004B37C7" w:rsidRDefault="003D64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 utgangspunkt i post-strukturalismen og psykoanalysen</w:t>
      </w:r>
    </w:p>
    <w:p w14:paraId="7B67D91B" w14:textId="77777777" w:rsidR="004B37C7" w:rsidRDefault="004B37C7">
      <w:pPr>
        <w:spacing w:line="360" w:lineRule="auto"/>
        <w:rPr>
          <w:rFonts w:ascii="Times New Roman" w:eastAsia="Times New Roman" w:hAnsi="Times New Roman" w:cs="Times New Roman"/>
          <w:sz w:val="24"/>
          <w:szCs w:val="24"/>
        </w:rPr>
      </w:pPr>
    </w:p>
    <w:p w14:paraId="5A00C8F5" w14:textId="77777777" w:rsidR="004B37C7" w:rsidRDefault="004B37C7">
      <w:pPr>
        <w:spacing w:line="360" w:lineRule="auto"/>
        <w:jc w:val="center"/>
        <w:rPr>
          <w:rFonts w:ascii="Times New Roman" w:eastAsia="Times New Roman" w:hAnsi="Times New Roman" w:cs="Times New Roman"/>
          <w:sz w:val="24"/>
          <w:szCs w:val="24"/>
        </w:rPr>
      </w:pPr>
    </w:p>
    <w:p w14:paraId="6B2A4B6C" w14:textId="77777777" w:rsidR="004B37C7" w:rsidRDefault="003D64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FA45CE4" wp14:editId="3F8C7DEE">
            <wp:extent cx="971550" cy="971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71550" cy="971550"/>
                    </a:xfrm>
                    <a:prstGeom prst="rect">
                      <a:avLst/>
                    </a:prstGeom>
                    <a:ln/>
                  </pic:spPr>
                </pic:pic>
              </a:graphicData>
            </a:graphic>
          </wp:inline>
        </w:drawing>
      </w:r>
    </w:p>
    <w:p w14:paraId="509C6811" w14:textId="77777777" w:rsidR="004B37C7" w:rsidRDefault="004B37C7">
      <w:pPr>
        <w:spacing w:line="360" w:lineRule="auto"/>
        <w:rPr>
          <w:rFonts w:ascii="Times New Roman" w:eastAsia="Times New Roman" w:hAnsi="Times New Roman" w:cs="Times New Roman"/>
          <w:sz w:val="24"/>
          <w:szCs w:val="24"/>
        </w:rPr>
      </w:pPr>
    </w:p>
    <w:p w14:paraId="1B513B81" w14:textId="77777777" w:rsidR="004B37C7" w:rsidRDefault="004B37C7">
      <w:pPr>
        <w:spacing w:line="360" w:lineRule="auto"/>
        <w:rPr>
          <w:rFonts w:ascii="Times New Roman" w:eastAsia="Times New Roman" w:hAnsi="Times New Roman" w:cs="Times New Roman"/>
          <w:sz w:val="24"/>
          <w:szCs w:val="24"/>
        </w:rPr>
      </w:pPr>
    </w:p>
    <w:p w14:paraId="166489D9" w14:textId="77777777" w:rsidR="004B37C7" w:rsidRDefault="003D64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Institutt for lingvistiske, litterære og estetiske studier</w:t>
      </w:r>
    </w:p>
    <w:p w14:paraId="2A091656" w14:textId="77777777" w:rsidR="004B37C7" w:rsidRDefault="003D64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Det humanistiske fakultet</w:t>
      </w:r>
    </w:p>
    <w:p w14:paraId="39AAA62D" w14:textId="77777777" w:rsidR="004B37C7" w:rsidRDefault="003D64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Universitetet i Bergen</w:t>
      </w:r>
    </w:p>
    <w:p w14:paraId="62B5EA62" w14:textId="77777777" w:rsidR="004B37C7" w:rsidRDefault="003D64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Vårsemester, 2020</w:t>
      </w:r>
    </w:p>
    <w:p w14:paraId="77ED89DD" w14:textId="77777777" w:rsidR="004B37C7" w:rsidRDefault="004B37C7">
      <w:pPr>
        <w:spacing w:line="360" w:lineRule="auto"/>
        <w:rPr>
          <w:rFonts w:ascii="Times New Roman" w:eastAsia="Times New Roman" w:hAnsi="Times New Roman" w:cs="Times New Roman"/>
          <w:sz w:val="24"/>
          <w:szCs w:val="24"/>
        </w:rPr>
      </w:pPr>
    </w:p>
    <w:p w14:paraId="6ECEE270" w14:textId="77777777" w:rsidR="004B37C7" w:rsidRDefault="004B37C7">
      <w:pPr>
        <w:spacing w:line="360" w:lineRule="auto"/>
        <w:rPr>
          <w:rFonts w:ascii="Times New Roman" w:eastAsia="Times New Roman" w:hAnsi="Times New Roman" w:cs="Times New Roman"/>
          <w:sz w:val="24"/>
          <w:szCs w:val="24"/>
          <w:u w:val="single"/>
        </w:rPr>
      </w:pPr>
    </w:p>
    <w:p w14:paraId="11D1C5F8" w14:textId="77777777" w:rsidR="004B37C7" w:rsidRDefault="003D646D">
      <w:pPr>
        <w:spacing w:line="360" w:lineRule="auto"/>
        <w:rPr>
          <w:rFonts w:ascii="Times New Roman" w:eastAsia="Times New Roman" w:hAnsi="Times New Roman" w:cs="Times New Roman"/>
          <w:sz w:val="24"/>
          <w:szCs w:val="24"/>
          <w:u w:val="single"/>
        </w:rPr>
      </w:pPr>
      <w:r>
        <w:br w:type="page"/>
      </w:r>
    </w:p>
    <w:p w14:paraId="37A4887F" w14:textId="77777777" w:rsidR="004B37C7" w:rsidRDefault="003D646D">
      <w:pPr>
        <w:spacing w:line="360" w:lineRule="auto"/>
        <w:jc w:val="center"/>
        <w:rPr>
          <w:rFonts w:ascii="Times New Roman" w:eastAsia="Times New Roman" w:hAnsi="Times New Roman" w:cs="Times New Roman"/>
          <w:b/>
          <w:sz w:val="24"/>
          <w:szCs w:val="24"/>
        </w:rPr>
      </w:pPr>
      <w:commentRangeStart w:id="1"/>
      <w:r>
        <w:rPr>
          <w:rFonts w:ascii="Times New Roman" w:eastAsia="Times New Roman" w:hAnsi="Times New Roman" w:cs="Times New Roman"/>
          <w:b/>
          <w:sz w:val="24"/>
          <w:szCs w:val="24"/>
        </w:rPr>
        <w:lastRenderedPageBreak/>
        <w:t>E</w:t>
      </w:r>
      <w:commentRangeEnd w:id="1"/>
      <w:r w:rsidR="00D961E4">
        <w:rPr>
          <w:rStyle w:val="Merknadsreferanse"/>
        </w:rPr>
        <w:commentReference w:id="1"/>
      </w:r>
      <w:r>
        <w:rPr>
          <w:rFonts w:ascii="Times New Roman" w:eastAsia="Times New Roman" w:hAnsi="Times New Roman" w:cs="Times New Roman"/>
          <w:b/>
          <w:sz w:val="24"/>
          <w:szCs w:val="24"/>
        </w:rPr>
        <w:t>n kjærlighetens filosofi</w:t>
      </w:r>
    </w:p>
    <w:p w14:paraId="3E153BF7" w14:textId="77777777" w:rsidR="004B37C7" w:rsidRDefault="003D646D">
      <w:pPr>
        <w:spacing w:line="360" w:lineRule="auto"/>
        <w:jc w:val="right"/>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(sitat)</w:t>
      </w:r>
      <w:commentRangeEnd w:id="2"/>
      <w:r w:rsidR="00AB75CC">
        <w:rPr>
          <w:rStyle w:val="Merknadsreferanse"/>
        </w:rPr>
        <w:commentReference w:id="2"/>
      </w:r>
    </w:p>
    <w:p w14:paraId="4FAA45AD" w14:textId="77777777" w:rsidR="004B37C7" w:rsidRDefault="003D646D">
      <w:pPr>
        <w:spacing w:line="360" w:lineRule="auto"/>
        <w:rPr>
          <w:rFonts w:ascii="Times New Roman" w:eastAsia="Times New Roman" w:hAnsi="Times New Roman" w:cs="Times New Roman"/>
          <w:sz w:val="24"/>
          <w:szCs w:val="24"/>
        </w:rPr>
      </w:pPr>
      <w:commentRangeStart w:id="3"/>
      <w:r>
        <w:rPr>
          <w:rFonts w:ascii="Times New Roman" w:eastAsia="Times New Roman" w:hAnsi="Times New Roman" w:cs="Times New Roman"/>
          <w:sz w:val="24"/>
          <w:szCs w:val="24"/>
        </w:rPr>
        <w:t>D</w:t>
      </w:r>
      <w:commentRangeEnd w:id="3"/>
      <w:r w:rsidR="00AB75CC">
        <w:rPr>
          <w:rStyle w:val="Merknadsreferanse"/>
        </w:rPr>
        <w:commentReference w:id="3"/>
      </w:r>
      <w:r>
        <w:rPr>
          <w:rFonts w:ascii="Times New Roman" w:eastAsia="Times New Roman" w:hAnsi="Times New Roman" w:cs="Times New Roman"/>
          <w:sz w:val="24"/>
          <w:szCs w:val="24"/>
        </w:rPr>
        <w:t xml:space="preserve">enne oppgaven skal være en fremstilling av en kjærlighetens filosofi; et system som tilnærmer seg og undersøker helt sentrale aspekter av kjærligheten, og som samtidig er et system for ved sansning og i tenkerisk refleksjon å kunne forstå kjærligheten. Dette </w:t>
      </w:r>
      <w:commentRangeStart w:id="4"/>
      <w:r>
        <w:rPr>
          <w:rFonts w:ascii="Times New Roman" w:eastAsia="Times New Roman" w:hAnsi="Times New Roman" w:cs="Times New Roman"/>
          <w:sz w:val="24"/>
          <w:szCs w:val="24"/>
        </w:rPr>
        <w:t xml:space="preserve">står i kontrast til hva </w:t>
      </w:r>
      <w:commentRangeEnd w:id="4"/>
      <w:r w:rsidR="00086DEF">
        <w:rPr>
          <w:rStyle w:val="Merknadsreferanse"/>
        </w:rPr>
        <w:commentReference w:id="4"/>
      </w:r>
      <w:r>
        <w:rPr>
          <w:rFonts w:ascii="Times New Roman" w:eastAsia="Times New Roman" w:hAnsi="Times New Roman" w:cs="Times New Roman"/>
          <w:sz w:val="24"/>
          <w:szCs w:val="24"/>
        </w:rPr>
        <w:t xml:space="preserve">Roland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verk fra 1977 </w:t>
      </w:r>
      <w:r>
        <w:rPr>
          <w:rFonts w:ascii="Times New Roman" w:eastAsia="Times New Roman" w:hAnsi="Times New Roman" w:cs="Times New Roman"/>
          <w:i/>
          <w:sz w:val="24"/>
          <w:szCs w:val="24"/>
        </w:rPr>
        <w:t>Fragmenter av kjærlighetens språk</w:t>
      </w:r>
      <w:r>
        <w:rPr>
          <w:rFonts w:ascii="Times New Roman" w:eastAsia="Times New Roman" w:hAnsi="Times New Roman" w:cs="Times New Roman"/>
          <w:sz w:val="24"/>
          <w:szCs w:val="24"/>
        </w:rPr>
        <w:t xml:space="preserve"> er ment å være: “Monsteret ville i dette tilfellet ha oppstått om det ut fra en bestemt rekkefølge av figurer ble skapt en “kjærlighetens </w:t>
      </w:r>
      <w:r>
        <w:rPr>
          <w:rFonts w:ascii="Times New Roman" w:eastAsia="Times New Roman" w:hAnsi="Times New Roman" w:cs="Times New Roman"/>
          <w:i/>
          <w:sz w:val="24"/>
          <w:szCs w:val="24"/>
        </w:rPr>
        <w:t>filosofi</w:t>
      </w:r>
      <w:r>
        <w:rPr>
          <w:rFonts w:ascii="Times New Roman" w:eastAsia="Times New Roman" w:hAnsi="Times New Roman" w:cs="Times New Roman"/>
          <w:sz w:val="24"/>
          <w:szCs w:val="24"/>
        </w:rPr>
        <w:t xml:space="preserve">” – når det her kun dreier seg om en </w:t>
      </w:r>
      <w:proofErr w:type="spellStart"/>
      <w:r>
        <w:rPr>
          <w:rFonts w:ascii="Times New Roman" w:eastAsia="Times New Roman" w:hAnsi="Times New Roman" w:cs="Times New Roman"/>
          <w:sz w:val="24"/>
          <w:szCs w:val="24"/>
        </w:rPr>
        <w:t>bejaelse</w:t>
      </w:r>
      <w:proofErr w:type="spellEnd"/>
      <w:r>
        <w:rPr>
          <w:rFonts w:ascii="Times New Roman" w:eastAsia="Times New Roman" w:hAnsi="Times New Roman" w:cs="Times New Roman"/>
          <w:sz w:val="24"/>
          <w:szCs w:val="24"/>
        </w:rPr>
        <w:t xml:space="preserve"> av kjærligheten”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s.11</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verk er det forelskelsen som står i sentrum, den elskende </w:t>
      </w:r>
      <w:r>
        <w:rPr>
          <w:rFonts w:ascii="Times New Roman" w:eastAsia="Times New Roman" w:hAnsi="Times New Roman" w:cs="Times New Roman"/>
          <w:i/>
          <w:sz w:val="24"/>
          <w:szCs w:val="24"/>
        </w:rPr>
        <w:t>sier ja</w:t>
      </w:r>
      <w:r>
        <w:rPr>
          <w:rFonts w:ascii="Times New Roman" w:eastAsia="Times New Roman" w:hAnsi="Times New Roman" w:cs="Times New Roman"/>
          <w:sz w:val="24"/>
          <w:szCs w:val="24"/>
        </w:rPr>
        <w:t xml:space="preserve"> til kjærligheten, men kjærlighetens </w:t>
      </w:r>
      <w:commentRangeStart w:id="5"/>
      <w:r>
        <w:rPr>
          <w:rFonts w:ascii="Times New Roman" w:eastAsia="Times New Roman" w:hAnsi="Times New Roman" w:cs="Times New Roman"/>
          <w:sz w:val="24"/>
          <w:szCs w:val="24"/>
        </w:rPr>
        <w:t>essens</w:t>
      </w:r>
      <w:commentRangeEnd w:id="5"/>
      <w:r w:rsidR="00823676">
        <w:rPr>
          <w:rStyle w:val="Merknadsreferanse"/>
        </w:rPr>
        <w:commentReference w:id="5"/>
      </w:r>
      <w:r>
        <w:rPr>
          <w:rFonts w:ascii="Times New Roman" w:eastAsia="Times New Roman" w:hAnsi="Times New Roman" w:cs="Times New Roman"/>
          <w:sz w:val="24"/>
          <w:szCs w:val="24"/>
        </w:rPr>
        <w:t xml:space="preserve"> er ikke umiddelbart synlig for leseren.</w:t>
      </w:r>
    </w:p>
    <w:p w14:paraId="523FDA9C" w14:textId="77777777" w:rsidR="004B37C7" w:rsidRDefault="004B37C7">
      <w:pPr>
        <w:spacing w:line="360" w:lineRule="auto"/>
        <w:rPr>
          <w:rFonts w:ascii="Times New Roman" w:eastAsia="Times New Roman" w:hAnsi="Times New Roman" w:cs="Times New Roman"/>
          <w:sz w:val="24"/>
          <w:szCs w:val="24"/>
        </w:rPr>
      </w:pPr>
    </w:p>
    <w:p w14:paraId="76B26790" w14:textId="77777777" w:rsidR="004B37C7" w:rsidRDefault="003D646D">
      <w:pPr>
        <w:spacing w:line="360" w:lineRule="auto"/>
        <w:rPr>
          <w:rFonts w:ascii="Times New Roman" w:eastAsia="Times New Roman" w:hAnsi="Times New Roman" w:cs="Times New Roman"/>
          <w:b/>
          <w:i/>
          <w:sz w:val="24"/>
          <w:szCs w:val="24"/>
        </w:rPr>
      </w:pPr>
      <w:commentRangeStart w:id="6"/>
      <w:proofErr w:type="spellStart"/>
      <w:r>
        <w:rPr>
          <w:rFonts w:ascii="Times New Roman" w:eastAsia="Times New Roman" w:hAnsi="Times New Roman" w:cs="Times New Roman"/>
          <w:b/>
          <w:sz w:val="24"/>
          <w:szCs w:val="24"/>
        </w:rPr>
        <w:t>Barthe</w:t>
      </w:r>
      <w:r>
        <w:rPr>
          <w:rFonts w:ascii="Times New Roman" w:eastAsia="Times New Roman" w:hAnsi="Times New Roman" w:cs="Times New Roman"/>
          <w:b/>
          <w:color w:val="3C4043"/>
          <w:sz w:val="24"/>
          <w:szCs w:val="24"/>
          <w:highlight w:val="white"/>
        </w:rPr>
        <w:t>s</w:t>
      </w:r>
      <w:proofErr w:type="spellEnd"/>
      <w:r>
        <w:rPr>
          <w:rFonts w:ascii="Times New Roman" w:eastAsia="Times New Roman" w:hAnsi="Times New Roman" w:cs="Times New Roman"/>
          <w:b/>
          <w:color w:val="3C4043"/>
          <w:sz w:val="24"/>
          <w:szCs w:val="24"/>
          <w:highlight w:val="whit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Fragmenter av kjærlighetens språk</w:t>
      </w:r>
      <w:commentRangeEnd w:id="6"/>
      <w:r w:rsidR="001F0554">
        <w:rPr>
          <w:rStyle w:val="Merknadsreferanse"/>
        </w:rPr>
        <w:commentReference w:id="6"/>
      </w:r>
    </w:p>
    <w:p w14:paraId="353BF7CC" w14:textId="77777777" w:rsidR="004B37C7" w:rsidRDefault="003D646D">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sz w:val="24"/>
          <w:szCs w:val="24"/>
        </w:rPr>
        <w:t xml:space="preserve"> viser innledningsvis i sitt verk til tanken som verket springer ut ifra; verkets begrunnelse så og si: "At kjærlighetens språk i dag befinner seg i den ytterste ensomhet" (s. 5). Kjærlighetens språk tales av mange, men den forelskedes tale er ensom, den støttes ikke av noen, det finnes en avstand mellom kjærlighetens språk og alle andre språk, og en avstand mellom kjærlighetens språk og mekanismene som driver verden forøvrig. Kjærlighetens språk er derfor i fri flyt, drevet ut i det uaktuelle, og må følgelig i seg selv være stedet for bekreftelse. </w:t>
      </w:r>
      <w:commentRangeStart w:id="7"/>
      <w:proofErr w:type="spellStart"/>
      <w:r>
        <w:rPr>
          <w:rFonts w:ascii="Times New Roman" w:eastAsia="Times New Roman" w:hAnsi="Times New Roman" w:cs="Times New Roman"/>
          <w:sz w:val="24"/>
          <w:szCs w:val="24"/>
        </w:rPr>
        <w:t>Barthes</w:t>
      </w:r>
      <w:commentRangeEnd w:id="7"/>
      <w:proofErr w:type="spellEnd"/>
      <w:r w:rsidR="00047520">
        <w:rPr>
          <w:rStyle w:val="Merknadsreferanse"/>
        </w:rPr>
        <w:commentReference w:id="7"/>
      </w:r>
      <w:r>
        <w:rPr>
          <w:rFonts w:ascii="Times New Roman" w:eastAsia="Times New Roman" w:hAnsi="Times New Roman" w:cs="Times New Roman"/>
          <w:sz w:val="24"/>
          <w:szCs w:val="24"/>
        </w:rPr>
        <w:t xml:space="preserve"> verk er viet denne bekreftelsen. </w:t>
      </w:r>
    </w:p>
    <w:p w14:paraId="589E29F2"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dette verket blir ikke kjærlighetens språk beskrevet, det blir simulert; det er den forelskede som taler og som utsier. Den forelskede </w:t>
      </w:r>
      <w:commentRangeStart w:id="8"/>
      <w:r>
        <w:rPr>
          <w:rFonts w:ascii="Times New Roman" w:eastAsia="Times New Roman" w:hAnsi="Times New Roman" w:cs="Times New Roman"/>
          <w:sz w:val="24"/>
          <w:szCs w:val="24"/>
        </w:rPr>
        <w:t xml:space="preserve">er ikke et subjekt, men en person, som er </w:t>
      </w:r>
      <w:proofErr w:type="spellStart"/>
      <w:r>
        <w:rPr>
          <w:rFonts w:ascii="Times New Roman" w:eastAsia="Times New Roman" w:hAnsi="Times New Roman" w:cs="Times New Roman"/>
          <w:sz w:val="24"/>
          <w:szCs w:val="24"/>
        </w:rPr>
        <w:t>jeg´et</w:t>
      </w:r>
      <w:commentRangeEnd w:id="8"/>
      <w:proofErr w:type="spellEnd"/>
      <w:r w:rsidR="000B06A9">
        <w:rPr>
          <w:rStyle w:val="Merknadsreferanse"/>
        </w:rPr>
        <w:commentReference w:id="8"/>
      </w:r>
      <w:r>
        <w:rPr>
          <w:rFonts w:ascii="Times New Roman" w:eastAsia="Times New Roman" w:hAnsi="Times New Roman" w:cs="Times New Roman"/>
          <w:sz w:val="24"/>
          <w:szCs w:val="24"/>
        </w:rPr>
        <w:t xml:space="preserve">. Verket kan derfor ikke kalles en analyse av kjærlighetenes språk, men en utsigelse av det. </w:t>
      </w:r>
      <w:proofErr w:type="spellStart"/>
      <w:r>
        <w:rPr>
          <w:rFonts w:ascii="Times New Roman" w:eastAsia="Times New Roman" w:hAnsi="Times New Roman" w:cs="Times New Roman"/>
          <w:sz w:val="24"/>
          <w:szCs w:val="24"/>
        </w:rPr>
        <w:t>Jeg´et</w:t>
      </w:r>
      <w:proofErr w:type="spellEnd"/>
      <w:r>
        <w:rPr>
          <w:rFonts w:ascii="Times New Roman" w:eastAsia="Times New Roman" w:hAnsi="Times New Roman" w:cs="Times New Roman"/>
          <w:sz w:val="24"/>
          <w:szCs w:val="24"/>
        </w:rPr>
        <w:t xml:space="preserve"> skaper et rom til talen: "til en som i forelskelse taler for seg selv, overfor den andre (det elskede objektet, som ikke taler)"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s.6</w:t>
      </w:r>
      <w:proofErr w:type="spellEnd"/>
      <w:r>
        <w:rPr>
          <w:rFonts w:ascii="Times New Roman" w:eastAsia="Times New Roman" w:hAnsi="Times New Roman" w:cs="Times New Roman"/>
          <w:sz w:val="24"/>
          <w:szCs w:val="24"/>
        </w:rPr>
        <w:t xml:space="preserve">). </w:t>
      </w:r>
    </w:p>
    <w:p w14:paraId="46BC04C7"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commentRangeStart w:id="9"/>
      <w:r>
        <w:rPr>
          <w:rFonts w:ascii="Times New Roman" w:eastAsia="Times New Roman" w:hAnsi="Times New Roman" w:cs="Times New Roman"/>
          <w:b/>
          <w:sz w:val="24"/>
          <w:szCs w:val="24"/>
        </w:rPr>
        <w:t>Figurer</w:t>
      </w:r>
      <w:commentRangeEnd w:id="9"/>
      <w:r w:rsidR="004A268D">
        <w:rPr>
          <w:rStyle w:val="Merknadsreferanse"/>
        </w:rPr>
        <w:commentReference w:id="9"/>
      </w:r>
    </w:p>
    <w:p w14:paraId="3610144B"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 forelskedes tale eksisterer kun som bruddstykker av språk – såkalte figurer – som ikke må forstås i retorisk forstand, men i koreografisk forstand: "selve gesten i kroppen der den fanges i bevegelse, og ikke betraktes mens den hviler"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s.6</w:t>
      </w:r>
      <w:proofErr w:type="spellEnd"/>
      <w:r>
        <w:rPr>
          <w:rFonts w:ascii="Times New Roman" w:eastAsia="Times New Roman" w:hAnsi="Times New Roman" w:cs="Times New Roman"/>
          <w:sz w:val="24"/>
          <w:szCs w:val="24"/>
        </w:rPr>
        <w:t xml:space="preserve">-7). Disse figurene kan forstås som det som lar seg fastholde i en spent kropp </w:t>
      </w:r>
      <w:commentRangeStart w:id="10"/>
      <w:r>
        <w:rPr>
          <w:rFonts w:ascii="Times New Roman" w:eastAsia="Times New Roman" w:hAnsi="Times New Roman" w:cs="Times New Roman"/>
          <w:sz w:val="24"/>
          <w:szCs w:val="24"/>
        </w:rPr>
        <w:t>av det som tales</w:t>
      </w:r>
      <w:commentRangeEnd w:id="10"/>
      <w:r w:rsidR="004A6941">
        <w:rPr>
          <w:rStyle w:val="Merknadsreferanse"/>
        </w:rPr>
        <w:commentReference w:id="10"/>
      </w:r>
      <w:r>
        <w:rPr>
          <w:rFonts w:ascii="Times New Roman" w:eastAsia="Times New Roman" w:hAnsi="Times New Roman" w:cs="Times New Roman"/>
          <w:sz w:val="24"/>
          <w:szCs w:val="24"/>
        </w:rPr>
        <w:t xml:space="preserve">; den forelskedes diskurs. </w:t>
      </w:r>
    </w:p>
    <w:p w14:paraId="21E75E76" w14:textId="77777777" w:rsidR="004B37C7" w:rsidRDefault="003D646D">
      <w:pPr>
        <w:spacing w:line="36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trekker inn den etymologiske betydningen av ordet diskurs, og bruker den om den forelskedes tale: "dis-</w:t>
      </w:r>
      <w:proofErr w:type="spellStart"/>
      <w:r>
        <w:rPr>
          <w:rFonts w:ascii="Times New Roman" w:eastAsia="Times New Roman" w:hAnsi="Times New Roman" w:cs="Times New Roman"/>
          <w:sz w:val="24"/>
          <w:szCs w:val="24"/>
        </w:rPr>
        <w:t>cursus</w:t>
      </w:r>
      <w:proofErr w:type="spellEnd"/>
      <w:r>
        <w:rPr>
          <w:rFonts w:ascii="Times New Roman" w:eastAsia="Times New Roman" w:hAnsi="Times New Roman" w:cs="Times New Roman"/>
          <w:sz w:val="24"/>
          <w:szCs w:val="24"/>
        </w:rPr>
        <w:t xml:space="preserve"> betyr opprinnelig å løpe frem og tilbake, å komme og gå, "fremstøt, "intriger". Den forelskede slutter egentlig aldri å løpe rundt i sitt eget hode, sette </w:t>
      </w:r>
      <w:commentRangeStart w:id="11"/>
      <w:proofErr w:type="spellStart"/>
      <w:r>
        <w:rPr>
          <w:rFonts w:ascii="Times New Roman" w:eastAsia="Times New Roman" w:hAnsi="Times New Roman" w:cs="Times New Roman"/>
          <w:sz w:val="24"/>
          <w:szCs w:val="24"/>
        </w:rPr>
        <w:lastRenderedPageBreak/>
        <w:t>igang</w:t>
      </w:r>
      <w:proofErr w:type="spellEnd"/>
      <w:r>
        <w:rPr>
          <w:rFonts w:ascii="Times New Roman" w:eastAsia="Times New Roman" w:hAnsi="Times New Roman" w:cs="Times New Roman"/>
          <w:sz w:val="24"/>
          <w:szCs w:val="24"/>
        </w:rPr>
        <w:t xml:space="preserve"> </w:t>
      </w:r>
      <w:commentRangeEnd w:id="11"/>
      <w:r w:rsidR="00BE5F37">
        <w:rPr>
          <w:rStyle w:val="Merknadsreferanse"/>
        </w:rPr>
        <w:commentReference w:id="11"/>
      </w:r>
      <w:r>
        <w:rPr>
          <w:rFonts w:ascii="Times New Roman" w:eastAsia="Times New Roman" w:hAnsi="Times New Roman" w:cs="Times New Roman"/>
          <w:sz w:val="24"/>
          <w:szCs w:val="24"/>
        </w:rPr>
        <w:t>nye fremstøt og intriger mot seg selv"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s.6</w:t>
      </w:r>
      <w:proofErr w:type="spellEnd"/>
      <w:r>
        <w:rPr>
          <w:rFonts w:ascii="Times New Roman" w:eastAsia="Times New Roman" w:hAnsi="Times New Roman" w:cs="Times New Roman"/>
          <w:sz w:val="24"/>
          <w:szCs w:val="24"/>
        </w:rPr>
        <w:t>). Det er tilfeldigheter i omgivelsene som styrer diskursen, og følelsen av forelskelse er den som viser vei. I en forelskelsens Topikk, representerer figurene ulike steder (</w:t>
      </w:r>
      <w:commentRangeStart w:id="12"/>
      <w:proofErr w:type="spellStart"/>
      <w:r>
        <w:rPr>
          <w:rFonts w:ascii="Times New Roman" w:eastAsia="Times New Roman" w:hAnsi="Times New Roman" w:cs="Times New Roman"/>
          <w:sz w:val="24"/>
          <w:szCs w:val="24"/>
        </w:rPr>
        <w:t>topos</w:t>
      </w:r>
      <w:commentRangeEnd w:id="12"/>
      <w:proofErr w:type="spellEnd"/>
      <w:r w:rsidR="00B10E35">
        <w:rPr>
          <w:rStyle w:val="Merknadsreferanse"/>
        </w:rPr>
        <w:commentReference w:id="12"/>
      </w:r>
      <w:r>
        <w:rPr>
          <w:rFonts w:ascii="Times New Roman" w:eastAsia="Times New Roman" w:hAnsi="Times New Roman" w:cs="Times New Roman"/>
          <w:sz w:val="24"/>
          <w:szCs w:val="24"/>
        </w:rPr>
        <w:t xml:space="preserve">). Figurene kan imidlertid aldri bli fullstendige; topikkens natur er at den er delvis kodet og delvis </w:t>
      </w:r>
      <w:commentRangeStart w:id="13"/>
      <w:proofErr w:type="spellStart"/>
      <w:r>
        <w:rPr>
          <w:rFonts w:ascii="Times New Roman" w:eastAsia="Times New Roman" w:hAnsi="Times New Roman" w:cs="Times New Roman"/>
          <w:sz w:val="24"/>
          <w:szCs w:val="24"/>
        </w:rPr>
        <w:t>projiserbar</w:t>
      </w:r>
      <w:commentRangeEnd w:id="13"/>
      <w:proofErr w:type="spellEnd"/>
      <w:r w:rsidR="00B901CE">
        <w:rPr>
          <w:rStyle w:val="Merknadsreferanse"/>
        </w:rPr>
        <w:commentReference w:id="13"/>
      </w:r>
      <w:r>
        <w:rPr>
          <w:rFonts w:ascii="Times New Roman" w:eastAsia="Times New Roman" w:hAnsi="Times New Roman" w:cs="Times New Roman"/>
          <w:sz w:val="24"/>
          <w:szCs w:val="24"/>
        </w:rPr>
        <w:t>. Det som fremkommer i figurene mangler innhold, det som utsies sendes videre til leseren, som kan legge til og trekke fra, og sende sitt beskjedne supplement videre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s.8</w:t>
      </w:r>
      <w:proofErr w:type="spellEnd"/>
      <w:r>
        <w:rPr>
          <w:rFonts w:ascii="Times New Roman" w:eastAsia="Times New Roman" w:hAnsi="Times New Roman" w:cs="Times New Roman"/>
          <w:sz w:val="24"/>
          <w:szCs w:val="24"/>
        </w:rPr>
        <w:t xml:space="preserve">). </w:t>
      </w:r>
    </w:p>
    <w:p w14:paraId="441F86D8"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Figuren utgår fra en fold i språket. Til grunn for hver figur ligger en slags modersetning, som ikke er en fullstendig setning, men en syntaktisk arie, en konstruksjonsmåte. Figurene skapes av setninger som aldri kan fullendes, setningene utsier følelsen, og opphører når </w:t>
      </w:r>
      <w:commentRangeStart w:id="14"/>
      <w:r>
        <w:rPr>
          <w:rFonts w:ascii="Times New Roman" w:eastAsia="Times New Roman" w:hAnsi="Times New Roman" w:cs="Times New Roman"/>
          <w:sz w:val="24"/>
          <w:szCs w:val="24"/>
        </w:rPr>
        <w:t xml:space="preserve">dens </w:t>
      </w:r>
      <w:commentRangeEnd w:id="14"/>
      <w:r w:rsidR="00B901CE">
        <w:rPr>
          <w:rStyle w:val="Merknadsreferanse"/>
        </w:rPr>
        <w:commentReference w:id="14"/>
      </w:r>
      <w:r>
        <w:rPr>
          <w:rFonts w:ascii="Times New Roman" w:eastAsia="Times New Roman" w:hAnsi="Times New Roman" w:cs="Times New Roman"/>
          <w:sz w:val="24"/>
          <w:szCs w:val="24"/>
        </w:rPr>
        <w:t>rolle er utspilt. Det er ikke ordene som er forrykte, men syntaksen: "For er det ikke nettopp på setningsnivået at subjektet søker sin plass – og ikke finner den – eller finner en gal plass som språksystemet påtvinger det?"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s.9</w:t>
      </w:r>
      <w:proofErr w:type="spellEnd"/>
      <w:r>
        <w:rPr>
          <w:rFonts w:ascii="Times New Roman" w:eastAsia="Times New Roman" w:hAnsi="Times New Roman" w:cs="Times New Roman"/>
          <w:sz w:val="24"/>
          <w:szCs w:val="24"/>
        </w:rPr>
        <w:t xml:space="preserve">). I de ufullstendige setningene, i den forrykte syntaksen, oppstår figurenes indre uro; spenningens forferdelse. </w:t>
      </w:r>
    </w:p>
    <w:p w14:paraId="0884EC3B"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commentRangeStart w:id="15"/>
      <w:commentRangeStart w:id="16"/>
      <w:r>
        <w:rPr>
          <w:rFonts w:ascii="Times New Roman" w:eastAsia="Times New Roman" w:hAnsi="Times New Roman" w:cs="Times New Roman"/>
          <w:b/>
          <w:sz w:val="24"/>
          <w:szCs w:val="24"/>
        </w:rPr>
        <w:t>S</w:t>
      </w:r>
      <w:commentRangeEnd w:id="15"/>
      <w:r w:rsidR="00D27BB7">
        <w:rPr>
          <w:rStyle w:val="Merknadsreferanse"/>
        </w:rPr>
        <w:commentReference w:id="15"/>
      </w:r>
      <w:r>
        <w:rPr>
          <w:rFonts w:ascii="Times New Roman" w:eastAsia="Times New Roman" w:hAnsi="Times New Roman" w:cs="Times New Roman"/>
          <w:b/>
          <w:sz w:val="24"/>
          <w:szCs w:val="24"/>
        </w:rPr>
        <w:t>truktur</w:t>
      </w:r>
      <w:commentRangeEnd w:id="16"/>
      <w:r w:rsidR="00E466B9">
        <w:rPr>
          <w:rStyle w:val="Merknadsreferanse"/>
        </w:rPr>
        <w:commentReference w:id="16"/>
      </w:r>
    </w:p>
    <w:p w14:paraId="6E674C27" w14:textId="77777777" w:rsidR="004B37C7" w:rsidRDefault="003D646D">
      <w:pPr>
        <w:spacing w:line="360" w:lineRule="auto"/>
        <w:rPr>
          <w:rFonts w:ascii="Times New Roman" w:eastAsia="Times New Roman" w:hAnsi="Times New Roman" w:cs="Times New Roman"/>
          <w:sz w:val="24"/>
          <w:szCs w:val="24"/>
        </w:rPr>
      </w:pPr>
      <w:commentRangeStart w:id="17"/>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End w:id="17"/>
      <w:r w:rsidR="004477D7">
        <w:rPr>
          <w:rStyle w:val="Merknadsreferanse"/>
        </w:rPr>
        <w:commentReference w:id="17"/>
      </w:r>
      <w:r>
        <w:rPr>
          <w:rFonts w:ascii="Times New Roman" w:eastAsia="Times New Roman" w:hAnsi="Times New Roman" w:cs="Times New Roman"/>
          <w:sz w:val="24"/>
          <w:szCs w:val="24"/>
        </w:rPr>
        <w:t>figurer oppstår i den elskende som følge av rene tilfeldigheter, uten noen form for orden: "Ingen logikk forbinder figurene eller bestemmer deres innbyrdes sammenheng: Figurene står utenfor syntagmet, utenfor fortellingen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s.9</w:t>
      </w:r>
      <w:proofErr w:type="spellEnd"/>
      <w:r>
        <w:rPr>
          <w:rFonts w:ascii="Times New Roman" w:eastAsia="Times New Roman" w:hAnsi="Times New Roman" w:cs="Times New Roman"/>
          <w:sz w:val="24"/>
          <w:szCs w:val="24"/>
        </w:rPr>
        <w:t xml:space="preserve">-10). Den elskende taler i brokker av setninger som aldri kan komme sammen på et høyere nivå: "Det dreier seg om en horisontal diskurs: Ingen overskridelse, ingen frelse, ingen roman (men mange </w:t>
      </w:r>
      <w:proofErr w:type="spellStart"/>
      <w:r>
        <w:rPr>
          <w:rFonts w:ascii="Times New Roman" w:eastAsia="Times New Roman" w:hAnsi="Times New Roman" w:cs="Times New Roman"/>
          <w:sz w:val="24"/>
          <w:szCs w:val="24"/>
        </w:rPr>
        <w:t>romaneske</w:t>
      </w:r>
      <w:proofErr w:type="spellEnd"/>
      <w:r>
        <w:rPr>
          <w:rFonts w:ascii="Times New Roman" w:eastAsia="Times New Roman" w:hAnsi="Times New Roman" w:cs="Times New Roman"/>
          <w:sz w:val="24"/>
          <w:szCs w:val="24"/>
        </w:rPr>
        <w:t xml:space="preserve"> ingredienser)"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s.10</w:t>
      </w:r>
      <w:proofErr w:type="spellEnd"/>
      <w:r>
        <w:rPr>
          <w:rFonts w:ascii="Times New Roman" w:eastAsia="Times New Roman" w:hAnsi="Times New Roman" w:cs="Times New Roman"/>
          <w:sz w:val="24"/>
          <w:szCs w:val="24"/>
        </w:rPr>
        <w:t xml:space="preserve">). Til sist kan imidlertid kjærligheten forstås: hver kjærlighetsepisode følger et forløp som lar seg fortolke i etterkant. Fortolkningen blir en kjærlighetshistorie som den forelskede forteller for å forsone seg med verden igjen. </w:t>
      </w:r>
    </w:p>
    <w:p w14:paraId="0BE16144"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forholder det seg annerledes med den forelskedes enetale</w:t>
      </w:r>
      <w:commentRangeStart w:id="18"/>
      <w:r>
        <w:rPr>
          <w:rFonts w:ascii="Times New Roman" w:eastAsia="Times New Roman" w:hAnsi="Times New Roman" w:cs="Times New Roman"/>
          <w:sz w:val="24"/>
          <w:szCs w:val="24"/>
        </w:rPr>
        <w:t>;</w:t>
      </w:r>
      <w:commentRangeEnd w:id="18"/>
      <w:r w:rsidR="00671F63">
        <w:rPr>
          <w:rStyle w:val="Merknadsreferanse"/>
        </w:rPr>
        <w:commentReference w:id="18"/>
      </w:r>
      <w:r>
        <w:rPr>
          <w:rFonts w:ascii="Times New Roman" w:eastAsia="Times New Roman" w:hAnsi="Times New Roman" w:cs="Times New Roman"/>
          <w:sz w:val="24"/>
          <w:szCs w:val="24"/>
        </w:rPr>
        <w:t xml:space="preserve"> Den forelskedes diskurs kan ikke ordnes til en kjærlighetshistorie, selv om den ledsager den. Prinsippet for talen er at den ikke kan ordnes; figurene kan ikke etableres. Figurene i </w:t>
      </w:r>
      <w:commentRangeStart w:id="19"/>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End w:id="19"/>
      <w:r w:rsidR="00B63C94">
        <w:rPr>
          <w:rStyle w:val="Merknadsreferanse"/>
        </w:rPr>
        <w:commentReference w:id="19"/>
      </w:r>
      <w:r>
        <w:rPr>
          <w:rFonts w:ascii="Times New Roman" w:eastAsia="Times New Roman" w:hAnsi="Times New Roman" w:cs="Times New Roman"/>
          <w:sz w:val="24"/>
          <w:szCs w:val="24"/>
        </w:rPr>
        <w:t>verk følger derfor definisjonenes og alfabetets organisering, slik at det ikke skal være tvil om at figurene aldri kan innordnes eller samles på logisk vis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s.11</w:t>
      </w:r>
      <w:proofErr w:type="spellEnd"/>
      <w:r>
        <w:rPr>
          <w:rFonts w:ascii="Times New Roman" w:eastAsia="Times New Roman" w:hAnsi="Times New Roman" w:cs="Times New Roman"/>
          <w:sz w:val="24"/>
          <w:szCs w:val="24"/>
        </w:rPr>
        <w:t>).</w:t>
      </w:r>
    </w:p>
    <w:p w14:paraId="605D3329"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commentRangeStart w:id="20"/>
      <w:r>
        <w:rPr>
          <w:rFonts w:ascii="Times New Roman" w:eastAsia="Times New Roman" w:hAnsi="Times New Roman" w:cs="Times New Roman"/>
          <w:b/>
          <w:sz w:val="24"/>
          <w:szCs w:val="24"/>
        </w:rPr>
        <w:t>Referanser</w:t>
      </w:r>
      <w:commentRangeEnd w:id="20"/>
      <w:r w:rsidR="002C4EB1">
        <w:rPr>
          <w:rStyle w:val="Merknadsreferanse"/>
        </w:rPr>
        <w:commentReference w:id="20"/>
      </w:r>
    </w:p>
    <w:p w14:paraId="72809458"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forelskede subjektet er bygget opp av ulike deler </w:t>
      </w:r>
      <w:commentRangeStart w:id="21"/>
      <w:r>
        <w:rPr>
          <w:rFonts w:ascii="Times New Roman" w:eastAsia="Times New Roman" w:hAnsi="Times New Roman" w:cs="Times New Roman"/>
          <w:sz w:val="24"/>
          <w:szCs w:val="24"/>
        </w:rPr>
        <w:t xml:space="preserve">som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har forført og overbevist av.</w:t>
      </w:r>
      <w:commentRangeEnd w:id="21"/>
      <w:r w:rsidR="003721E4">
        <w:rPr>
          <w:rStyle w:val="Merknadsreferanse"/>
        </w:rPr>
        <w:commentReference w:id="21"/>
      </w:r>
      <w:r>
        <w:rPr>
          <w:rFonts w:ascii="Times New Roman" w:eastAsia="Times New Roman" w:hAnsi="Times New Roman" w:cs="Times New Roman"/>
          <w:sz w:val="24"/>
          <w:szCs w:val="24"/>
        </w:rPr>
        <w:t xml:space="preserve"> Noen av delene kan spores tilbake til </w:t>
      </w:r>
      <w:commentRangeStart w:id="22"/>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End w:id="22"/>
      <w:r w:rsidR="00B92F27">
        <w:rPr>
          <w:rStyle w:val="Merknadsreferanse"/>
        </w:rPr>
        <w:commentReference w:id="22"/>
      </w:r>
      <w:r>
        <w:rPr>
          <w:rFonts w:ascii="Times New Roman" w:eastAsia="Times New Roman" w:hAnsi="Times New Roman" w:cs="Times New Roman"/>
          <w:sz w:val="24"/>
          <w:szCs w:val="24"/>
        </w:rPr>
        <w:t xml:space="preserve">regelmessige, tilbakevendende og tilfeldige lesning av ulike verk, andre til </w:t>
      </w:r>
      <w:commentRangeStart w:id="23"/>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End w:id="23"/>
      <w:r w:rsidR="00B92F27">
        <w:rPr>
          <w:rStyle w:val="Merknadsreferanse"/>
        </w:rPr>
        <w:commentReference w:id="23"/>
      </w:r>
      <w:r>
        <w:rPr>
          <w:rFonts w:ascii="Times New Roman" w:eastAsia="Times New Roman" w:hAnsi="Times New Roman" w:cs="Times New Roman"/>
          <w:sz w:val="24"/>
          <w:szCs w:val="24"/>
        </w:rPr>
        <w:t xml:space="preserve">samtaler med venner, og noen til </w:t>
      </w:r>
      <w:commentRangeStart w:id="24"/>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End w:id="24"/>
      <w:r w:rsidR="00620CA8">
        <w:rPr>
          <w:rStyle w:val="Merknadsreferanse"/>
        </w:rPr>
        <w:commentReference w:id="24"/>
      </w:r>
      <w:r>
        <w:rPr>
          <w:rFonts w:ascii="Times New Roman" w:eastAsia="Times New Roman" w:hAnsi="Times New Roman" w:cs="Times New Roman"/>
          <w:sz w:val="24"/>
          <w:szCs w:val="24"/>
        </w:rPr>
        <w:t>eget liv. Opprinnelsen til de ulike delene er imidlertid sitert på ubestemt og uferdig vis, lik uskyldigheten i den forelskedes forestillingsverden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s.12</w:t>
      </w:r>
      <w:proofErr w:type="spellEnd"/>
      <w:r>
        <w:rPr>
          <w:rFonts w:ascii="Times New Roman" w:eastAsia="Times New Roman" w:hAnsi="Times New Roman" w:cs="Times New Roman"/>
          <w:sz w:val="24"/>
          <w:szCs w:val="24"/>
        </w:rPr>
        <w:t xml:space="preserve">). </w:t>
      </w:r>
    </w:p>
    <w:p w14:paraId="49C7D5C0"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r>
      <w:commentRangeStart w:id="25"/>
      <w:r>
        <w:rPr>
          <w:rFonts w:ascii="Times New Roman" w:eastAsia="Times New Roman" w:hAnsi="Times New Roman" w:cs="Times New Roman"/>
          <w:b/>
          <w:sz w:val="24"/>
          <w:szCs w:val="24"/>
        </w:rPr>
        <w:t>Eksempler</w:t>
      </w:r>
      <w:commentRangeEnd w:id="25"/>
      <w:r w:rsidR="00FC512C">
        <w:rPr>
          <w:rStyle w:val="Merknadsreferanse"/>
        </w:rPr>
        <w:commentReference w:id="25"/>
      </w:r>
    </w:p>
    <w:p w14:paraId="1260023E" w14:textId="77777777" w:rsidR="004B37C7" w:rsidRDefault="003D646D">
      <w:pPr>
        <w:spacing w:line="360" w:lineRule="auto"/>
        <w:rPr>
          <w:rFonts w:ascii="Times New Roman" w:eastAsia="Times New Roman" w:hAnsi="Times New Roman" w:cs="Times New Roman"/>
          <w:sz w:val="24"/>
          <w:szCs w:val="24"/>
        </w:rPr>
      </w:pPr>
      <w:commentRangeStart w:id="26"/>
      <w:r>
        <w:rPr>
          <w:rFonts w:ascii="Times New Roman" w:eastAsia="Times New Roman" w:hAnsi="Times New Roman" w:cs="Times New Roman"/>
          <w:sz w:val="24"/>
          <w:szCs w:val="24"/>
        </w:rPr>
        <w:t>D</w:t>
      </w:r>
      <w:commentRangeEnd w:id="26"/>
      <w:r w:rsidR="00FC50CC">
        <w:rPr>
          <w:rStyle w:val="Merknadsreferanse"/>
        </w:rPr>
        <w:commentReference w:id="26"/>
      </w:r>
      <w:r>
        <w:rPr>
          <w:rFonts w:ascii="Times New Roman" w:eastAsia="Times New Roman" w:hAnsi="Times New Roman" w:cs="Times New Roman"/>
          <w:sz w:val="24"/>
          <w:szCs w:val="24"/>
        </w:rPr>
        <w:t xml:space="preserve">et er ikke enkelt å plukke ut eksempler fra </w:t>
      </w:r>
      <w:commentRangeStart w:id="27"/>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End w:id="27"/>
      <w:r w:rsidR="00081E9A">
        <w:rPr>
          <w:rStyle w:val="Merknadsreferanse"/>
        </w:rPr>
        <w:commentReference w:id="27"/>
      </w:r>
      <w:r>
        <w:rPr>
          <w:rFonts w:ascii="Times New Roman" w:eastAsia="Times New Roman" w:hAnsi="Times New Roman" w:cs="Times New Roman"/>
          <w:sz w:val="24"/>
          <w:szCs w:val="24"/>
        </w:rPr>
        <w:t xml:space="preserve">verk, simpelthen fordi det ligger i verkets natur at </w:t>
      </w:r>
      <w:commentRangeStart w:id="28"/>
      <w:r>
        <w:rPr>
          <w:rFonts w:ascii="Times New Roman" w:eastAsia="Times New Roman" w:hAnsi="Times New Roman" w:cs="Times New Roman"/>
          <w:sz w:val="24"/>
          <w:szCs w:val="24"/>
        </w:rPr>
        <w:t xml:space="preserve">den </w:t>
      </w:r>
      <w:commentRangeEnd w:id="28"/>
      <w:r w:rsidR="00FC50CC">
        <w:rPr>
          <w:rStyle w:val="Merknadsreferanse"/>
        </w:rPr>
        <w:commentReference w:id="28"/>
      </w:r>
      <w:r>
        <w:rPr>
          <w:rFonts w:ascii="Times New Roman" w:eastAsia="Times New Roman" w:hAnsi="Times New Roman" w:cs="Times New Roman"/>
          <w:sz w:val="24"/>
          <w:szCs w:val="24"/>
        </w:rPr>
        <w:t xml:space="preserve">ikke har en klar begynnelse. </w:t>
      </w:r>
      <w:commentRangeStart w:id="29"/>
      <w:r>
        <w:rPr>
          <w:rFonts w:ascii="Times New Roman" w:eastAsia="Times New Roman" w:hAnsi="Times New Roman" w:cs="Times New Roman"/>
          <w:sz w:val="24"/>
          <w:szCs w:val="24"/>
        </w:rPr>
        <w:t>Det er ikke engang tilfeldig</w:t>
      </w:r>
      <w:commentRangeEnd w:id="29"/>
      <w:r w:rsidR="00FC50CC">
        <w:rPr>
          <w:rStyle w:val="Merknadsreferanse"/>
        </w:rPr>
        <w:commentReference w:id="29"/>
      </w:r>
      <w:r>
        <w:rPr>
          <w:rFonts w:ascii="Times New Roman" w:eastAsia="Times New Roman" w:hAnsi="Times New Roman" w:cs="Times New Roman"/>
          <w:sz w:val="24"/>
          <w:szCs w:val="24"/>
        </w:rPr>
        <w:t xml:space="preserve"> hvilken figur som kommer først og sist, for bare "slik unngås tilfeldighetens list, som meget vel kunne ha skapt logiske konsekvenser"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s.11</w:t>
      </w:r>
      <w:proofErr w:type="spellEnd"/>
      <w:r>
        <w:rPr>
          <w:rFonts w:ascii="Times New Roman" w:eastAsia="Times New Roman" w:hAnsi="Times New Roman" w:cs="Times New Roman"/>
          <w:sz w:val="24"/>
          <w:szCs w:val="24"/>
        </w:rPr>
        <w:t xml:space="preserve">). Jeg kan ikke se at jeg har annet valg enn å bukke under for denne tilfeldighetens list, lik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i hans arbeid med oppbyggingen av det forelskede subjektet</w:t>
      </w:r>
      <w:commentRangeStart w:id="30"/>
      <w:r>
        <w:rPr>
          <w:rFonts w:ascii="Times New Roman" w:eastAsia="Times New Roman" w:hAnsi="Times New Roman" w:cs="Times New Roman"/>
          <w:sz w:val="24"/>
          <w:szCs w:val="24"/>
        </w:rPr>
        <w:t>.</w:t>
      </w:r>
      <w:commentRangeEnd w:id="30"/>
      <w:r w:rsidR="00FC50CC">
        <w:rPr>
          <w:rStyle w:val="Merknadsreferanse"/>
        </w:rPr>
        <w:commentReference w:id="30"/>
      </w:r>
      <w:r>
        <w:rPr>
          <w:rFonts w:ascii="Times New Roman" w:eastAsia="Times New Roman" w:hAnsi="Times New Roman" w:cs="Times New Roman"/>
          <w:sz w:val="24"/>
          <w:szCs w:val="24"/>
        </w:rPr>
        <w:t xml:space="preserve"> </w:t>
      </w:r>
    </w:p>
    <w:p w14:paraId="0842AFB0"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et fragment av språk som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har gitt </w:t>
      </w:r>
      <w:commentRangeStart w:id="31"/>
      <w:r>
        <w:rPr>
          <w:rFonts w:ascii="Times New Roman" w:eastAsia="Times New Roman" w:hAnsi="Times New Roman" w:cs="Times New Roman"/>
          <w:sz w:val="24"/>
          <w:szCs w:val="24"/>
        </w:rPr>
        <w:t xml:space="preserve">tittelet </w:t>
      </w:r>
      <w:commentRangeEnd w:id="31"/>
      <w:r w:rsidR="00CD45FD">
        <w:rPr>
          <w:rStyle w:val="Merknadsreferanse"/>
        </w:rPr>
        <w:commentReference w:id="31"/>
      </w:r>
      <w:r>
        <w:rPr>
          <w:rFonts w:ascii="Times New Roman" w:eastAsia="Times New Roman" w:hAnsi="Times New Roman" w:cs="Times New Roman"/>
          <w:sz w:val="24"/>
          <w:szCs w:val="24"/>
        </w:rPr>
        <w:t>Forelsket i kjærligheten, er det kjærligheten som elskes, ikke objektet. Objektet annulleres og begjæret flyttes til begjæret selv: "det blir mitt begjær jeg begjærer, og det elskede vesenet blir nå kun dets redskap…jeg ofrer bildet til det Imaginære. Og om det kommer en dag da jeg må bestemme meg for å gi avkall på den andre, så blir den voldsomme sorg som da vil gripe meg, en sorg over selve det Imaginære: Den var en kjær struktur, og jeg gråter over tapet av kjærligheten, ikke over tapet av den eller den personen"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s.26</w:t>
      </w:r>
      <w:proofErr w:type="spellEnd"/>
      <w:r>
        <w:rPr>
          <w:rFonts w:ascii="Times New Roman" w:eastAsia="Times New Roman" w:hAnsi="Times New Roman" w:cs="Times New Roman"/>
          <w:sz w:val="24"/>
          <w:szCs w:val="24"/>
        </w:rPr>
        <w:t xml:space="preserve">). Kjærlighetsobjektet kan være hvem som helst, følelsen som vekkes er lik. Forflytningen av begjæret fra objektet til begjæret selv er imidlertid ikke uten konsekvenser: den forelskede lider først av å se sin kjære så forminsket og redusert, utelukket fra følelsen, </w:t>
      </w:r>
      <w:commentRangeStart w:id="32"/>
      <w:r>
        <w:rPr>
          <w:rFonts w:ascii="Times New Roman" w:eastAsia="Times New Roman" w:hAnsi="Times New Roman" w:cs="Times New Roman"/>
          <w:sz w:val="24"/>
          <w:szCs w:val="24"/>
        </w:rPr>
        <w:t>og senere av å annullere selve annulleringen</w:t>
      </w:r>
      <w:commentRangeEnd w:id="32"/>
      <w:r w:rsidR="00964436">
        <w:rPr>
          <w:rStyle w:val="Merknadsreferanse"/>
        </w:rPr>
        <w:commentReference w:id="32"/>
      </w:r>
      <w:r>
        <w:rPr>
          <w:rFonts w:ascii="Times New Roman" w:eastAsia="Times New Roman" w:hAnsi="Times New Roman" w:cs="Times New Roman"/>
          <w:sz w:val="24"/>
          <w:szCs w:val="24"/>
        </w:rPr>
        <w:t>.</w:t>
      </w:r>
    </w:p>
    <w:p w14:paraId="015A9808"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fragmenter inneholder blant annet en psykoanalytisk diskurs: i fragmentet </w:t>
      </w:r>
      <w:commentRangeStart w:id="33"/>
      <w:r>
        <w:rPr>
          <w:rFonts w:ascii="Times New Roman" w:eastAsia="Times New Roman" w:hAnsi="Times New Roman" w:cs="Times New Roman"/>
          <w:sz w:val="24"/>
          <w:szCs w:val="24"/>
        </w:rPr>
        <w:t>F</w:t>
      </w:r>
      <w:commentRangeEnd w:id="33"/>
      <w:r w:rsidR="004F3268">
        <w:rPr>
          <w:rStyle w:val="Merknadsreferanse"/>
        </w:rPr>
        <w:commentReference w:id="33"/>
      </w:r>
      <w:r>
        <w:rPr>
          <w:rFonts w:ascii="Times New Roman" w:eastAsia="Times New Roman" w:hAnsi="Times New Roman" w:cs="Times New Roman"/>
          <w:sz w:val="24"/>
          <w:szCs w:val="24"/>
        </w:rPr>
        <w:t>orelsket i kjærligheten står det Imaginære sentralt. Det forelskede subjektet ofrer sitt bilde til det Imaginære, og sørger over det Imaginære i stedet for å sørge over objektet. Det Imaginære omtales som en kjær struktur, det forelskede subjektet gråter over tapet av kjærligheten; som alltid vil være lik, eller stå i forlengelsen av, tapet av det første kjærlighetsobjektet (mor)</w:t>
      </w:r>
      <w:commentRangeStart w:id="34"/>
      <w:r>
        <w:rPr>
          <w:rFonts w:ascii="Times New Roman" w:eastAsia="Times New Roman" w:hAnsi="Times New Roman" w:cs="Times New Roman"/>
          <w:sz w:val="24"/>
          <w:szCs w:val="24"/>
        </w:rPr>
        <w:t>.</w:t>
      </w:r>
      <w:commentRangeEnd w:id="34"/>
      <w:r w:rsidR="00CC2F41">
        <w:rPr>
          <w:rStyle w:val="Merknadsreferanse"/>
        </w:rPr>
        <w:commentReference w:id="34"/>
      </w:r>
    </w:p>
    <w:p w14:paraId="0B871B04" w14:textId="77777777" w:rsidR="004B37C7" w:rsidRDefault="003D646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Et annet fragment har fått tittelen </w:t>
      </w:r>
      <w:commentRangeStart w:id="35"/>
      <w:proofErr w:type="spellStart"/>
      <w:r>
        <w:rPr>
          <w:rFonts w:ascii="Times New Roman" w:eastAsia="Times New Roman" w:hAnsi="Times New Roman" w:cs="Times New Roman"/>
          <w:sz w:val="24"/>
          <w:szCs w:val="24"/>
        </w:rPr>
        <w:t>A</w:t>
      </w:r>
      <w:commentRangeEnd w:id="35"/>
      <w:r w:rsidR="0040209F">
        <w:rPr>
          <w:rStyle w:val="Merknadsreferanse"/>
        </w:rPr>
        <w:commentReference w:id="35"/>
      </w:r>
      <w:r>
        <w:rPr>
          <w:rFonts w:ascii="Times New Roman" w:eastAsia="Times New Roman" w:hAnsi="Times New Roman" w:cs="Times New Roman"/>
          <w:sz w:val="24"/>
          <w:szCs w:val="24"/>
        </w:rPr>
        <w:t>topos</w:t>
      </w:r>
      <w:proofErr w:type="spellEnd"/>
      <w:r>
        <w:rPr>
          <w:rFonts w:ascii="Times New Roman" w:eastAsia="Times New Roman" w:hAnsi="Times New Roman" w:cs="Times New Roman"/>
          <w:sz w:val="24"/>
          <w:szCs w:val="24"/>
        </w:rPr>
        <w:t>: "Det elskede objektet betraktes av det elskende subjektet som "</w:t>
      </w:r>
      <w:proofErr w:type="spellStart"/>
      <w:r>
        <w:rPr>
          <w:rFonts w:ascii="Times New Roman" w:eastAsia="Times New Roman" w:hAnsi="Times New Roman" w:cs="Times New Roman"/>
          <w:sz w:val="24"/>
          <w:szCs w:val="24"/>
        </w:rPr>
        <w:t>atopos</w:t>
      </w:r>
      <w:proofErr w:type="spellEnd"/>
      <w:r>
        <w:rPr>
          <w:rFonts w:ascii="Times New Roman" w:eastAsia="Times New Roman" w:hAnsi="Times New Roman" w:cs="Times New Roman"/>
          <w:sz w:val="24"/>
          <w:szCs w:val="24"/>
        </w:rPr>
        <w:t>" (en karakteristikk Sokrates ga sine samtalepartnere), det vil si</w:t>
      </w:r>
      <w:commentRangeStart w:id="36"/>
      <w:r>
        <w:rPr>
          <w:rFonts w:ascii="Times New Roman" w:eastAsia="Times New Roman" w:hAnsi="Times New Roman" w:cs="Times New Roman"/>
          <w:sz w:val="24"/>
          <w:szCs w:val="24"/>
        </w:rPr>
        <w:t>,</w:t>
      </w:r>
      <w:commentRangeEnd w:id="36"/>
      <w:r w:rsidR="00A71E44">
        <w:rPr>
          <w:rStyle w:val="Merknadsreferanse"/>
        </w:rPr>
        <w:commentReference w:id="36"/>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uklassifiserbar</w:t>
      </w:r>
      <w:proofErr w:type="spellEnd"/>
      <w:r>
        <w:rPr>
          <w:rFonts w:ascii="Times New Roman" w:eastAsia="Times New Roman" w:hAnsi="Times New Roman" w:cs="Times New Roman"/>
          <w:sz w:val="24"/>
          <w:szCs w:val="24"/>
        </w:rPr>
        <w:t>, med en konstant uforutsigbar originalitet"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w:t>
      </w:r>
      <w:proofErr w:type="spellStart"/>
      <w:r>
        <w:rPr>
          <w:rFonts w:ascii="Times New Roman" w:eastAsia="Times New Roman" w:hAnsi="Times New Roman" w:cs="Times New Roman"/>
          <w:sz w:val="24"/>
          <w:szCs w:val="24"/>
        </w:rPr>
        <w:t>s.29</w:t>
      </w:r>
      <w:proofErr w:type="spellEnd"/>
      <w:r>
        <w:rPr>
          <w:rFonts w:ascii="Times New Roman" w:eastAsia="Times New Roman" w:hAnsi="Times New Roman" w:cs="Times New Roman"/>
          <w:sz w:val="24"/>
          <w:szCs w:val="24"/>
        </w:rPr>
        <w:t xml:space="preserve">). Det elskede objektet kan ikke klassifiseres simpelthen fordi det er Enestående, på samme vis som begjæret i det elskende subjektet er det. Figuren formidler den </w:t>
      </w:r>
      <w:proofErr w:type="spellStart"/>
      <w:r>
        <w:rPr>
          <w:rFonts w:ascii="Times New Roman" w:eastAsia="Times New Roman" w:hAnsi="Times New Roman" w:cs="Times New Roman"/>
          <w:sz w:val="24"/>
          <w:szCs w:val="24"/>
        </w:rPr>
        <w:t>elskendes</w:t>
      </w:r>
      <w:proofErr w:type="spellEnd"/>
      <w:r>
        <w:rPr>
          <w:rFonts w:ascii="Times New Roman" w:eastAsia="Times New Roman" w:hAnsi="Times New Roman" w:cs="Times New Roman"/>
          <w:sz w:val="24"/>
          <w:szCs w:val="24"/>
        </w:rPr>
        <w:t xml:space="preserve"> sannhet, ikke andres sannhet. Uskylden som vises i den elskedes ansikt, speiler uskylden i det elskende subjektet: verken den elskede eller den elskende kan beskrives</w:t>
      </w:r>
      <w:commentRangeStart w:id="37"/>
      <w:r>
        <w:rPr>
          <w:rFonts w:ascii="Times New Roman" w:eastAsia="Times New Roman" w:hAnsi="Times New Roman" w:cs="Times New Roman"/>
          <w:sz w:val="24"/>
          <w:szCs w:val="24"/>
        </w:rPr>
        <w:t>;</w:t>
      </w:r>
      <w:commentRangeEnd w:id="37"/>
      <w:r w:rsidR="00403036">
        <w:rPr>
          <w:rStyle w:val="Merknadsreferanse"/>
        </w:rPr>
        <w:commentReference w:id="37"/>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omtaler den andre (den elskede) som ubeskrivelig, </w:t>
      </w:r>
      <w:commentRangeStart w:id="38"/>
      <w:r>
        <w:rPr>
          <w:rFonts w:ascii="Times New Roman" w:eastAsia="Times New Roman" w:hAnsi="Times New Roman" w:cs="Times New Roman"/>
          <w:sz w:val="24"/>
          <w:szCs w:val="24"/>
        </w:rPr>
        <w:t xml:space="preserve">men </w:t>
      </w:r>
      <w:commentRangeEnd w:id="38"/>
      <w:r w:rsidR="004C7E05">
        <w:rPr>
          <w:rStyle w:val="Merknadsreferanse"/>
        </w:rPr>
        <w:commentReference w:id="38"/>
      </w:r>
      <w:r>
        <w:rPr>
          <w:rFonts w:ascii="Times New Roman" w:eastAsia="Times New Roman" w:hAnsi="Times New Roman" w:cs="Times New Roman"/>
          <w:sz w:val="24"/>
          <w:szCs w:val="24"/>
        </w:rPr>
        <w:t xml:space="preserve">unnlater å inkludere den elskende i denne omtalen. Denne </w:t>
      </w:r>
      <w:commentRangeStart w:id="39"/>
      <w:r>
        <w:rPr>
          <w:rFonts w:ascii="Times New Roman" w:eastAsia="Times New Roman" w:hAnsi="Times New Roman" w:cs="Times New Roman"/>
          <w:sz w:val="24"/>
          <w:szCs w:val="24"/>
        </w:rPr>
        <w:t xml:space="preserve">unnlatelsen </w:t>
      </w:r>
      <w:commentRangeEnd w:id="39"/>
      <w:r w:rsidR="00AB5255">
        <w:rPr>
          <w:rStyle w:val="Merknadsreferanse"/>
        </w:rPr>
        <w:commentReference w:id="39"/>
      </w:r>
      <w:r>
        <w:rPr>
          <w:rFonts w:ascii="Times New Roman" w:eastAsia="Times New Roman" w:hAnsi="Times New Roman" w:cs="Times New Roman"/>
          <w:sz w:val="24"/>
          <w:szCs w:val="24"/>
        </w:rPr>
        <w:t xml:space="preserve">er neppe tilfeldig, om den enn har oppstått uten </w:t>
      </w:r>
      <w:commentRangeStart w:id="40"/>
      <w:r>
        <w:rPr>
          <w:rFonts w:ascii="Times New Roman" w:eastAsia="Times New Roman" w:hAnsi="Times New Roman" w:cs="Times New Roman"/>
          <w:sz w:val="24"/>
          <w:szCs w:val="24"/>
        </w:rPr>
        <w:t>intensjon, den</w:t>
      </w:r>
      <w:commentRangeEnd w:id="40"/>
      <w:r w:rsidR="007858D8">
        <w:rPr>
          <w:rStyle w:val="Merknadsreferanse"/>
        </w:rPr>
        <w:commentReference w:id="40"/>
      </w:r>
      <w:r>
        <w:rPr>
          <w:rFonts w:ascii="Times New Roman" w:eastAsia="Times New Roman" w:hAnsi="Times New Roman" w:cs="Times New Roman"/>
          <w:sz w:val="24"/>
          <w:szCs w:val="24"/>
        </w:rPr>
        <w:t xml:space="preserve"> viser i alle tilfeller forelskelsens dis-</w:t>
      </w:r>
      <w:proofErr w:type="spellStart"/>
      <w:r>
        <w:rPr>
          <w:rFonts w:ascii="Times New Roman" w:eastAsia="Times New Roman" w:hAnsi="Times New Roman" w:cs="Times New Roman"/>
          <w:sz w:val="24"/>
          <w:szCs w:val="24"/>
        </w:rPr>
        <w:t>cursus</w:t>
      </w:r>
      <w:proofErr w:type="spellEnd"/>
      <w:r>
        <w:rPr>
          <w:rFonts w:ascii="Times New Roman" w:eastAsia="Times New Roman" w:hAnsi="Times New Roman" w:cs="Times New Roman"/>
          <w:sz w:val="24"/>
          <w:szCs w:val="24"/>
        </w:rPr>
        <w:t xml:space="preserve">: det er den forelskede som setter opp fremstøt og intriger mot seg </w:t>
      </w:r>
      <w:r>
        <w:rPr>
          <w:rFonts w:ascii="Times New Roman" w:eastAsia="Times New Roman" w:hAnsi="Times New Roman" w:cs="Times New Roman"/>
          <w:sz w:val="24"/>
          <w:szCs w:val="24"/>
        </w:rPr>
        <w:lastRenderedPageBreak/>
        <w:t>selv, og det bildet han tegner av den Andre viser samtidig hans eget ansikt</w:t>
      </w:r>
      <w:commentRangeStart w:id="41"/>
      <w:r>
        <w:rPr>
          <w:rFonts w:ascii="Times New Roman" w:eastAsia="Times New Roman" w:hAnsi="Times New Roman" w:cs="Times New Roman"/>
          <w:sz w:val="24"/>
          <w:szCs w:val="24"/>
        </w:rPr>
        <w:t>.</w:t>
      </w:r>
      <w:commentRangeEnd w:id="41"/>
      <w:r w:rsidR="007858D8">
        <w:rPr>
          <w:rStyle w:val="Merknadsreferanse"/>
        </w:rPr>
        <w:commentReference w:id="41"/>
      </w:r>
      <w:r>
        <w:rPr>
          <w:rFonts w:ascii="Times New Roman" w:eastAsia="Times New Roman" w:hAnsi="Times New Roman" w:cs="Times New Roman"/>
          <w:i/>
          <w:sz w:val="24"/>
          <w:szCs w:val="24"/>
        </w:rPr>
        <w:t xml:space="preserve"> </w:t>
      </w:r>
      <w:commentRangeStart w:id="42"/>
      <w:r>
        <w:rPr>
          <w:rFonts w:ascii="Times New Roman" w:eastAsia="Times New Roman" w:hAnsi="Times New Roman" w:cs="Times New Roman"/>
          <w:i/>
          <w:sz w:val="24"/>
          <w:szCs w:val="24"/>
        </w:rPr>
        <w:t xml:space="preserve">Er det ironi i dette? Er det romliggjørende? </w:t>
      </w:r>
      <w:commentRangeEnd w:id="42"/>
      <w:r w:rsidR="00DC107A">
        <w:rPr>
          <w:rStyle w:val="Merknadsreferanse"/>
        </w:rPr>
        <w:commentReference w:id="42"/>
      </w:r>
    </w:p>
    <w:p w14:paraId="59240D18"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Motivering</w:t>
      </w:r>
    </w:p>
    <w:p w14:paraId="5717303D"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Jeg er bunnløst interessert i temaet kjærlighet: For meg er kjærligheten en kjerne av mening og lykke, tettpakket, nærmest uten </w:t>
      </w:r>
      <w:commentRangeStart w:id="43"/>
      <w:r>
        <w:rPr>
          <w:rFonts w:ascii="Times New Roman" w:eastAsia="Times New Roman" w:hAnsi="Times New Roman" w:cs="Times New Roman"/>
          <w:sz w:val="24"/>
          <w:szCs w:val="24"/>
        </w:rPr>
        <w:t xml:space="preserve">rom </w:t>
      </w:r>
      <w:commentRangeEnd w:id="43"/>
      <w:r w:rsidR="00462E02">
        <w:rPr>
          <w:rStyle w:val="Merknadsreferanse"/>
        </w:rPr>
        <w:commentReference w:id="43"/>
      </w:r>
      <w:r>
        <w:rPr>
          <w:rFonts w:ascii="Times New Roman" w:eastAsia="Times New Roman" w:hAnsi="Times New Roman" w:cs="Times New Roman"/>
          <w:sz w:val="24"/>
          <w:szCs w:val="24"/>
        </w:rPr>
        <w:t xml:space="preserve">eller luft eller tvil, en essens av trygghet som jeg kan lene meg </w:t>
      </w:r>
      <w:commentRangeStart w:id="44"/>
      <w:r>
        <w:rPr>
          <w:rFonts w:ascii="Times New Roman" w:eastAsia="Times New Roman" w:hAnsi="Times New Roman" w:cs="Times New Roman"/>
          <w:sz w:val="24"/>
          <w:szCs w:val="24"/>
        </w:rPr>
        <w:t xml:space="preserve">inn i </w:t>
      </w:r>
      <w:commentRangeEnd w:id="44"/>
      <w:r w:rsidR="00462E02">
        <w:rPr>
          <w:rStyle w:val="Merknadsreferanse"/>
        </w:rPr>
        <w:commentReference w:id="44"/>
      </w:r>
      <w:r>
        <w:rPr>
          <w:rFonts w:ascii="Times New Roman" w:eastAsia="Times New Roman" w:hAnsi="Times New Roman" w:cs="Times New Roman"/>
          <w:sz w:val="24"/>
          <w:szCs w:val="24"/>
        </w:rPr>
        <w:t xml:space="preserve">når jeg trenger det, kjærligheten til meg selv er uendelig, lik kjærligheten som strømmer fra meg til Den andre (og tilbake) når det endelig klaffer. Men kjærligheten er ikke bare trygg, og den er ikke enkel. </w:t>
      </w:r>
    </w:p>
    <w:p w14:paraId="2FA28681" w14:textId="77777777" w:rsidR="004B37C7" w:rsidRDefault="003D646D">
      <w:pPr>
        <w:spacing w:line="36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figurer står tilsynelatende alene, uten en begynnelse eller slutt som kan bringe dem sammen og skape </w:t>
      </w:r>
      <w:commentRangeStart w:id="45"/>
      <w:r>
        <w:rPr>
          <w:rFonts w:ascii="Times New Roman" w:eastAsia="Times New Roman" w:hAnsi="Times New Roman" w:cs="Times New Roman"/>
          <w:sz w:val="24"/>
          <w:szCs w:val="24"/>
        </w:rPr>
        <w:t>romlighet</w:t>
      </w:r>
      <w:commentRangeEnd w:id="45"/>
      <w:r w:rsidR="00D13A1B">
        <w:rPr>
          <w:rStyle w:val="Merknadsreferanse"/>
        </w:rPr>
        <w:commentReference w:id="45"/>
      </w:r>
      <w:r>
        <w:rPr>
          <w:rFonts w:ascii="Times New Roman" w:eastAsia="Times New Roman" w:hAnsi="Times New Roman" w:cs="Times New Roman"/>
          <w:sz w:val="24"/>
          <w:szCs w:val="24"/>
        </w:rPr>
        <w:t xml:space="preserve">, </w:t>
      </w:r>
      <w:commentRangeStart w:id="46"/>
      <w:r>
        <w:rPr>
          <w:rFonts w:ascii="Times New Roman" w:eastAsia="Times New Roman" w:hAnsi="Times New Roman" w:cs="Times New Roman"/>
          <w:sz w:val="24"/>
          <w:szCs w:val="24"/>
        </w:rPr>
        <w:t xml:space="preserve">men </w:t>
      </w:r>
      <w:commentRangeEnd w:id="46"/>
      <w:r w:rsidR="00A8612E">
        <w:rPr>
          <w:rStyle w:val="Merknadsreferanse"/>
        </w:rPr>
        <w:commentReference w:id="46"/>
      </w:r>
      <w:r>
        <w:rPr>
          <w:rFonts w:ascii="Times New Roman" w:eastAsia="Times New Roman" w:hAnsi="Times New Roman" w:cs="Times New Roman"/>
          <w:sz w:val="24"/>
          <w:szCs w:val="24"/>
        </w:rPr>
        <w:t>mennesket er grunnleggende sett opptatt av og flink til å finne mening både der mening finnes og der den simpelthen ikke gjør det, og jeg som leser har et behov for å sette figurene i en rekkefølge som kan sanses, leses, reflekteres over og forstås som en helhet</w:t>
      </w:r>
      <w:commentRangeStart w:id="47"/>
      <w:r>
        <w:rPr>
          <w:rFonts w:ascii="Times New Roman" w:eastAsia="Times New Roman" w:hAnsi="Times New Roman" w:cs="Times New Roman"/>
          <w:sz w:val="24"/>
          <w:szCs w:val="24"/>
        </w:rPr>
        <w:t>.</w:t>
      </w:r>
      <w:commentRangeEnd w:id="47"/>
      <w:r w:rsidR="00D06915">
        <w:rPr>
          <w:rStyle w:val="Merknadsreferanse"/>
        </w:rPr>
        <w:commentReference w:id="47"/>
      </w:r>
      <w:r>
        <w:rPr>
          <w:rFonts w:ascii="Times New Roman" w:eastAsia="Times New Roman" w:hAnsi="Times New Roman" w:cs="Times New Roman"/>
          <w:sz w:val="24"/>
          <w:szCs w:val="24"/>
        </w:rPr>
        <w:t xml:space="preserve"> Det er vanskelig om enn ikke umulig å forstå kjærligheten fragmentarisk, slik jeg ser det, og det er ubehagelig at dette vidunderlige og forferdelige </w:t>
      </w:r>
      <w:commentRangeStart w:id="48"/>
      <w:r>
        <w:rPr>
          <w:rFonts w:ascii="Times New Roman" w:eastAsia="Times New Roman" w:hAnsi="Times New Roman" w:cs="Times New Roman"/>
          <w:sz w:val="24"/>
          <w:szCs w:val="24"/>
        </w:rPr>
        <w:t xml:space="preserve">som </w:t>
      </w:r>
      <w:commentRangeEnd w:id="48"/>
      <w:r w:rsidR="009A1F42">
        <w:rPr>
          <w:rStyle w:val="Merknadsreferanse"/>
        </w:rPr>
        <w:commentReference w:id="48"/>
      </w:r>
      <w:r>
        <w:rPr>
          <w:rFonts w:ascii="Times New Roman" w:eastAsia="Times New Roman" w:hAnsi="Times New Roman" w:cs="Times New Roman"/>
          <w:sz w:val="24"/>
          <w:szCs w:val="24"/>
        </w:rPr>
        <w:t xml:space="preserve">angår oss alle, </w:t>
      </w:r>
      <w:commentRangeStart w:id="49"/>
      <w:r>
        <w:rPr>
          <w:rFonts w:ascii="Times New Roman" w:eastAsia="Times New Roman" w:hAnsi="Times New Roman" w:cs="Times New Roman"/>
          <w:sz w:val="24"/>
          <w:szCs w:val="24"/>
        </w:rPr>
        <w:t>ikke skal være til å forstå mer holistisk</w:t>
      </w:r>
      <w:commentRangeEnd w:id="49"/>
      <w:r w:rsidR="009A1F42">
        <w:rPr>
          <w:rStyle w:val="Merknadsreferanse"/>
        </w:rPr>
        <w:commentReference w:id="49"/>
      </w:r>
      <w:r>
        <w:rPr>
          <w:rFonts w:ascii="Times New Roman" w:eastAsia="Times New Roman" w:hAnsi="Times New Roman" w:cs="Times New Roman"/>
          <w:sz w:val="24"/>
          <w:szCs w:val="24"/>
        </w:rPr>
        <w:t xml:space="preserve">. Bare fordi det ville være behagelig å kunne gjøre </w:t>
      </w:r>
      <w:proofErr w:type="spellStart"/>
      <w:r>
        <w:rPr>
          <w:rFonts w:ascii="Times New Roman" w:eastAsia="Times New Roman" w:hAnsi="Times New Roman" w:cs="Times New Roman"/>
          <w:sz w:val="24"/>
          <w:szCs w:val="24"/>
        </w:rPr>
        <w:t>dét</w:t>
      </w:r>
      <w:proofErr w:type="spellEnd"/>
      <w:r>
        <w:rPr>
          <w:rFonts w:ascii="Times New Roman" w:eastAsia="Times New Roman" w:hAnsi="Times New Roman" w:cs="Times New Roman"/>
          <w:sz w:val="24"/>
          <w:szCs w:val="24"/>
        </w:rPr>
        <w:t xml:space="preserve">, betyr ikke i seg selv at det er </w:t>
      </w:r>
      <w:proofErr w:type="spellStart"/>
      <w:r>
        <w:rPr>
          <w:rFonts w:ascii="Times New Roman" w:eastAsia="Times New Roman" w:hAnsi="Times New Roman" w:cs="Times New Roman"/>
          <w:sz w:val="24"/>
          <w:szCs w:val="24"/>
        </w:rPr>
        <w:t>mulig</w:t>
      </w:r>
      <w:commentRangeStart w:id="50"/>
      <w:r>
        <w:rPr>
          <w:rFonts w:ascii="Times New Roman" w:eastAsia="Times New Roman" w:hAnsi="Times New Roman" w:cs="Times New Roman"/>
          <w:sz w:val="24"/>
          <w:szCs w:val="24"/>
        </w:rPr>
        <w:t>.</w:t>
      </w:r>
      <w:commentRangeEnd w:id="50"/>
      <w:r w:rsidR="005E6226">
        <w:rPr>
          <w:rStyle w:val="Merknadsreferanse"/>
        </w:rPr>
        <w:commentReference w:id="50"/>
      </w:r>
      <w:r>
        <w:rPr>
          <w:rFonts w:ascii="Times New Roman" w:eastAsia="Times New Roman" w:hAnsi="Times New Roman" w:cs="Times New Roman"/>
          <w:sz w:val="24"/>
          <w:szCs w:val="24"/>
        </w:rPr>
        <w:t>Men</w:t>
      </w:r>
      <w:proofErr w:type="spellEnd"/>
      <w:r>
        <w:rPr>
          <w:rFonts w:ascii="Times New Roman" w:eastAsia="Times New Roman" w:hAnsi="Times New Roman" w:cs="Times New Roman"/>
          <w:sz w:val="24"/>
          <w:szCs w:val="24"/>
        </w:rPr>
        <w:t xml:space="preserve"> denne oppgaven skal i det minste være et forsøk</w:t>
      </w:r>
      <w:commentRangeStart w:id="51"/>
      <w:r>
        <w:rPr>
          <w:rFonts w:ascii="Times New Roman" w:eastAsia="Times New Roman" w:hAnsi="Times New Roman" w:cs="Times New Roman"/>
          <w:sz w:val="24"/>
          <w:szCs w:val="24"/>
        </w:rPr>
        <w:t>.</w:t>
      </w:r>
      <w:commentRangeEnd w:id="51"/>
      <w:r w:rsidR="00EC1101">
        <w:rPr>
          <w:rStyle w:val="Merknadsreferanse"/>
        </w:rPr>
        <w:commentReference w:id="51"/>
      </w:r>
      <w:r>
        <w:rPr>
          <w:rFonts w:ascii="Times New Roman" w:eastAsia="Times New Roman" w:hAnsi="Times New Roman" w:cs="Times New Roman"/>
          <w:sz w:val="24"/>
          <w:szCs w:val="24"/>
        </w:rPr>
        <w:t xml:space="preserve"> </w:t>
      </w:r>
    </w:p>
    <w:p w14:paraId="090EBD63" w14:textId="77777777" w:rsidR="004B37C7" w:rsidRDefault="004B37C7">
      <w:pPr>
        <w:spacing w:line="360" w:lineRule="auto"/>
        <w:ind w:firstLine="720"/>
        <w:rPr>
          <w:rFonts w:ascii="Times New Roman" w:eastAsia="Times New Roman" w:hAnsi="Times New Roman" w:cs="Times New Roman"/>
          <w:sz w:val="24"/>
          <w:szCs w:val="24"/>
        </w:rPr>
      </w:pPr>
    </w:p>
    <w:p w14:paraId="15842D20"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Materiale</w:t>
      </w:r>
    </w:p>
    <w:p w14:paraId="0AC3D3E9" w14:textId="77777777" w:rsidR="004B37C7" w:rsidRDefault="003D646D">
      <w:pPr>
        <w:spacing w:line="360" w:lineRule="auto"/>
        <w:rPr>
          <w:rFonts w:ascii="Times New Roman" w:eastAsia="Times New Roman" w:hAnsi="Times New Roman" w:cs="Times New Roman"/>
          <w:sz w:val="24"/>
          <w:szCs w:val="24"/>
        </w:rPr>
      </w:pPr>
      <w:commentRangeStart w:id="52"/>
      <w:r>
        <w:rPr>
          <w:rFonts w:ascii="Times New Roman" w:eastAsia="Times New Roman" w:hAnsi="Times New Roman" w:cs="Times New Roman"/>
          <w:sz w:val="24"/>
          <w:szCs w:val="24"/>
        </w:rPr>
        <w:t>J</w:t>
      </w:r>
      <w:commentRangeEnd w:id="52"/>
      <w:r w:rsidR="004377F7">
        <w:rPr>
          <w:rStyle w:val="Merknadsreferanse"/>
        </w:rPr>
        <w:commentReference w:id="52"/>
      </w:r>
      <w:r>
        <w:rPr>
          <w:rFonts w:ascii="Times New Roman" w:eastAsia="Times New Roman" w:hAnsi="Times New Roman" w:cs="Times New Roman"/>
          <w:sz w:val="24"/>
          <w:szCs w:val="24"/>
        </w:rPr>
        <w:t xml:space="preserve">eg vil forsøke </w:t>
      </w:r>
      <w:commentRangeStart w:id="53"/>
      <w:r>
        <w:rPr>
          <w:rFonts w:ascii="Times New Roman" w:eastAsia="Times New Roman" w:hAnsi="Times New Roman" w:cs="Times New Roman"/>
          <w:sz w:val="24"/>
          <w:szCs w:val="24"/>
        </w:rPr>
        <w:t xml:space="preserve">å synliggjøre </w:t>
      </w:r>
      <w:commentRangeEnd w:id="53"/>
      <w:r w:rsidR="001D5C19">
        <w:rPr>
          <w:rStyle w:val="Merknadsreferanse"/>
        </w:rPr>
        <w:commentReference w:id="53"/>
      </w:r>
      <w:r>
        <w:rPr>
          <w:rFonts w:ascii="Times New Roman" w:eastAsia="Times New Roman" w:hAnsi="Times New Roman" w:cs="Times New Roman"/>
          <w:sz w:val="24"/>
          <w:szCs w:val="24"/>
        </w:rPr>
        <w:t xml:space="preserve">forelskelsens/kjærlighetens essens gjennom analyse av </w:t>
      </w:r>
      <w:commentRangeStart w:id="54"/>
      <w:r>
        <w:rPr>
          <w:rFonts w:ascii="Times New Roman" w:eastAsia="Times New Roman" w:hAnsi="Times New Roman" w:cs="Times New Roman"/>
          <w:sz w:val="24"/>
          <w:szCs w:val="24"/>
        </w:rPr>
        <w:t xml:space="preserve">språket </w:t>
      </w:r>
      <w:commentRangeEnd w:id="54"/>
      <w:r w:rsidR="007729E5">
        <w:rPr>
          <w:rStyle w:val="Merknadsreferanse"/>
        </w:rPr>
        <w:commentReference w:id="54"/>
      </w:r>
      <w:r>
        <w:rPr>
          <w:rFonts w:ascii="Times New Roman" w:eastAsia="Times New Roman" w:hAnsi="Times New Roman" w:cs="Times New Roman"/>
          <w:sz w:val="24"/>
          <w:szCs w:val="24"/>
        </w:rPr>
        <w:t xml:space="preserve">i et utvalg tekster. </w:t>
      </w:r>
      <w:commentRangeStart w:id="55"/>
      <w:r>
        <w:rPr>
          <w:rFonts w:ascii="Times New Roman" w:eastAsia="Times New Roman" w:hAnsi="Times New Roman" w:cs="Times New Roman"/>
          <w:sz w:val="24"/>
          <w:szCs w:val="24"/>
        </w:rPr>
        <w:t>Jeg vil forsøke å</w:t>
      </w:r>
      <w:commentRangeEnd w:id="55"/>
      <w:r w:rsidR="001A0922">
        <w:rPr>
          <w:rStyle w:val="Merknadsreferanse"/>
        </w:rPr>
        <w:commentReference w:id="55"/>
      </w:r>
      <w:r>
        <w:rPr>
          <w:rFonts w:ascii="Times New Roman" w:eastAsia="Times New Roman" w:hAnsi="Times New Roman" w:cs="Times New Roman"/>
          <w:sz w:val="24"/>
          <w:szCs w:val="24"/>
        </w:rPr>
        <w:t xml:space="preserve"> frembringe en </w:t>
      </w:r>
      <w:commentRangeStart w:id="56"/>
      <w:r>
        <w:rPr>
          <w:rFonts w:ascii="Times New Roman" w:eastAsia="Times New Roman" w:hAnsi="Times New Roman" w:cs="Times New Roman"/>
          <w:sz w:val="24"/>
          <w:szCs w:val="24"/>
        </w:rPr>
        <w:t>forelskelsens</w:t>
      </w:r>
      <w:commentRangeEnd w:id="56"/>
      <w:r w:rsidR="008931CA">
        <w:rPr>
          <w:rStyle w:val="Merknadsreferanse"/>
        </w:rPr>
        <w:commentReference w:id="56"/>
      </w:r>
      <w:r>
        <w:rPr>
          <w:rFonts w:ascii="Times New Roman" w:eastAsia="Times New Roman" w:hAnsi="Times New Roman" w:cs="Times New Roman"/>
          <w:sz w:val="24"/>
          <w:szCs w:val="24"/>
        </w:rPr>
        <w:t xml:space="preserve">/kjærlighetens figurale retorikk (paradokser, ironier, </w:t>
      </w:r>
      <w:proofErr w:type="spellStart"/>
      <w:r>
        <w:rPr>
          <w:rFonts w:ascii="Times New Roman" w:eastAsia="Times New Roman" w:hAnsi="Times New Roman" w:cs="Times New Roman"/>
          <w:sz w:val="24"/>
          <w:szCs w:val="24"/>
        </w:rPr>
        <w:t>oxymoroner</w:t>
      </w:r>
      <w:proofErr w:type="spellEnd"/>
      <w:r>
        <w:rPr>
          <w:rFonts w:ascii="Times New Roman" w:eastAsia="Times New Roman" w:hAnsi="Times New Roman" w:cs="Times New Roman"/>
          <w:sz w:val="24"/>
          <w:szCs w:val="24"/>
        </w:rPr>
        <w:t xml:space="preserve">). </w:t>
      </w:r>
    </w:p>
    <w:p w14:paraId="15A5365D"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Mitt primære undersøkelsesmateriale vil være Roland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i/>
          <w:sz w:val="24"/>
          <w:szCs w:val="24"/>
        </w:rPr>
        <w:t xml:space="preserve"> Fragmenter av kjærlighetens språk</w:t>
      </w:r>
      <w:r>
        <w:rPr>
          <w:rFonts w:ascii="Times New Roman" w:eastAsia="Times New Roman" w:hAnsi="Times New Roman" w:cs="Times New Roman"/>
          <w:sz w:val="24"/>
          <w:szCs w:val="24"/>
        </w:rPr>
        <w:t xml:space="preserve">. Jeg vil bruke dette verket til å undersøke de nevnte spørsmålene, </w:t>
      </w:r>
      <w:proofErr w:type="spellStart"/>
      <w:r>
        <w:rPr>
          <w:rFonts w:ascii="Times New Roman" w:eastAsia="Times New Roman" w:hAnsi="Times New Roman" w:cs="Times New Roman"/>
          <w:sz w:val="24"/>
          <w:szCs w:val="24"/>
        </w:rPr>
        <w:t>såvel</w:t>
      </w:r>
      <w:proofErr w:type="spellEnd"/>
      <w:r>
        <w:rPr>
          <w:rFonts w:ascii="Times New Roman" w:eastAsia="Times New Roman" w:hAnsi="Times New Roman" w:cs="Times New Roman"/>
          <w:sz w:val="24"/>
          <w:szCs w:val="24"/>
        </w:rPr>
        <w:t xml:space="preserve"> som nye spørsmål </w:t>
      </w:r>
      <w:commentRangeStart w:id="57"/>
      <w:r>
        <w:rPr>
          <w:rFonts w:ascii="Times New Roman" w:eastAsia="Times New Roman" w:hAnsi="Times New Roman" w:cs="Times New Roman"/>
          <w:sz w:val="24"/>
          <w:szCs w:val="24"/>
        </w:rPr>
        <w:t>som vil dukke opp underveis i prosjektet</w:t>
      </w:r>
      <w:commentRangeEnd w:id="57"/>
      <w:r w:rsidR="000D5555">
        <w:rPr>
          <w:rStyle w:val="Merknadsreferanse"/>
        </w:rPr>
        <w:commentReference w:id="57"/>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 xml:space="preserve">’ </w:t>
      </w:r>
      <w:r>
        <w:rPr>
          <w:rFonts w:ascii="Times New Roman" w:eastAsia="Times New Roman" w:hAnsi="Times New Roman" w:cs="Times New Roman"/>
          <w:sz w:val="24"/>
          <w:szCs w:val="24"/>
        </w:rPr>
        <w:t xml:space="preserve">verk er imidlertid ikke tilstrekkelig </w:t>
      </w:r>
      <w:commentRangeStart w:id="58"/>
      <w:r>
        <w:rPr>
          <w:rFonts w:ascii="Times New Roman" w:eastAsia="Times New Roman" w:hAnsi="Times New Roman" w:cs="Times New Roman"/>
          <w:sz w:val="24"/>
          <w:szCs w:val="24"/>
        </w:rPr>
        <w:t xml:space="preserve">for </w:t>
      </w:r>
      <w:commentRangeEnd w:id="58"/>
      <w:r w:rsidR="000D5555">
        <w:rPr>
          <w:rStyle w:val="Merknadsreferanse"/>
        </w:rPr>
        <w:commentReference w:id="58"/>
      </w:r>
      <w:r>
        <w:rPr>
          <w:rFonts w:ascii="Times New Roman" w:eastAsia="Times New Roman" w:hAnsi="Times New Roman" w:cs="Times New Roman"/>
          <w:sz w:val="24"/>
          <w:szCs w:val="24"/>
        </w:rPr>
        <w:t xml:space="preserve">å undersøke spørsmål knyttet til forholdet mellom forelskelsen og kjærligheten, og det er ikke omfattende nok til en kjærlighetens filosofi, når det kun er en </w:t>
      </w:r>
      <w:proofErr w:type="spellStart"/>
      <w:r>
        <w:rPr>
          <w:rFonts w:ascii="Times New Roman" w:eastAsia="Times New Roman" w:hAnsi="Times New Roman" w:cs="Times New Roman"/>
          <w:sz w:val="24"/>
          <w:szCs w:val="24"/>
        </w:rPr>
        <w:t>bejaelse</w:t>
      </w:r>
      <w:proofErr w:type="spellEnd"/>
      <w:r>
        <w:rPr>
          <w:rFonts w:ascii="Times New Roman" w:eastAsia="Times New Roman" w:hAnsi="Times New Roman" w:cs="Times New Roman"/>
          <w:sz w:val="24"/>
          <w:szCs w:val="24"/>
        </w:rPr>
        <w:t xml:space="preserve"> av </w:t>
      </w:r>
      <w:commentRangeStart w:id="59"/>
      <w:r>
        <w:rPr>
          <w:rFonts w:ascii="Times New Roman" w:eastAsia="Times New Roman" w:hAnsi="Times New Roman" w:cs="Times New Roman"/>
          <w:sz w:val="24"/>
          <w:szCs w:val="24"/>
        </w:rPr>
        <w:t>kjærligheten</w:t>
      </w:r>
      <w:commentRangeEnd w:id="59"/>
      <w:r w:rsidR="008F0111">
        <w:rPr>
          <w:rStyle w:val="Merknadsreferanse"/>
        </w:rPr>
        <w:commentReference w:id="59"/>
      </w:r>
      <w:r>
        <w:rPr>
          <w:rFonts w:ascii="Times New Roman" w:eastAsia="Times New Roman" w:hAnsi="Times New Roman" w:cs="Times New Roman"/>
          <w:sz w:val="24"/>
          <w:szCs w:val="24"/>
        </w:rPr>
        <w:t xml:space="preserve">. Det er den forelskede som taler og som utsier i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verk. Jeg </w:t>
      </w:r>
      <w:commentRangeStart w:id="60"/>
      <w:r>
        <w:rPr>
          <w:rFonts w:ascii="Times New Roman" w:eastAsia="Times New Roman" w:hAnsi="Times New Roman" w:cs="Times New Roman"/>
          <w:sz w:val="24"/>
          <w:szCs w:val="24"/>
        </w:rPr>
        <w:t>vil derfor forsøke å finne frem til verk</w:t>
      </w:r>
      <w:commentRangeEnd w:id="60"/>
      <w:r w:rsidR="008F0111">
        <w:rPr>
          <w:rStyle w:val="Merknadsreferanse"/>
        </w:rPr>
        <w:commentReference w:id="60"/>
      </w:r>
      <w:r>
        <w:rPr>
          <w:rFonts w:ascii="Times New Roman" w:eastAsia="Times New Roman" w:hAnsi="Times New Roman" w:cs="Times New Roman"/>
          <w:sz w:val="24"/>
          <w:szCs w:val="24"/>
        </w:rPr>
        <w:t xml:space="preserve"> hvor den stabile kjærligheten – som noe mer enn tom/imaginær forelskelse – </w:t>
      </w:r>
      <w:commentRangeStart w:id="61"/>
      <w:r>
        <w:rPr>
          <w:rFonts w:ascii="Times New Roman" w:eastAsia="Times New Roman" w:hAnsi="Times New Roman" w:cs="Times New Roman"/>
          <w:sz w:val="24"/>
          <w:szCs w:val="24"/>
        </w:rPr>
        <w:t>har en sentral plass</w:t>
      </w:r>
      <w:commentRangeEnd w:id="61"/>
      <w:r w:rsidR="00945B32">
        <w:rPr>
          <w:rStyle w:val="Merknadsreferanse"/>
        </w:rPr>
        <w:commentReference w:id="61"/>
      </w:r>
      <w:r>
        <w:rPr>
          <w:rFonts w:ascii="Times New Roman" w:eastAsia="Times New Roman" w:hAnsi="Times New Roman" w:cs="Times New Roman"/>
          <w:sz w:val="24"/>
          <w:szCs w:val="24"/>
        </w:rPr>
        <w:t>.</w:t>
      </w:r>
    </w:p>
    <w:p w14:paraId="7E234168"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Jeg vil ikke holde meg til </w:t>
      </w:r>
      <w:proofErr w:type="spellStart"/>
      <w:r>
        <w:rPr>
          <w:rFonts w:ascii="Times New Roman" w:eastAsia="Times New Roman" w:hAnsi="Times New Roman" w:cs="Times New Roman"/>
          <w:sz w:val="24"/>
          <w:szCs w:val="24"/>
        </w:rPr>
        <w:t>Barthes´verk</w:t>
      </w:r>
      <w:proofErr w:type="spellEnd"/>
      <w:r>
        <w:rPr>
          <w:rFonts w:ascii="Times New Roman" w:eastAsia="Times New Roman" w:hAnsi="Times New Roman" w:cs="Times New Roman"/>
          <w:sz w:val="24"/>
          <w:szCs w:val="24"/>
        </w:rPr>
        <w:t xml:space="preserve">, slik det fremstår i seg selv, jeg vil følge referansene i margen </w:t>
      </w:r>
      <w:commentRangeStart w:id="62"/>
      <w:r>
        <w:rPr>
          <w:rFonts w:ascii="Times New Roman" w:eastAsia="Times New Roman" w:hAnsi="Times New Roman" w:cs="Times New Roman"/>
          <w:sz w:val="24"/>
          <w:szCs w:val="24"/>
        </w:rPr>
        <w:t xml:space="preserve">utover </w:t>
      </w:r>
      <w:commentRangeEnd w:id="62"/>
      <w:r w:rsidR="00945B32">
        <w:rPr>
          <w:rStyle w:val="Merknadsreferanse"/>
        </w:rPr>
        <w:commentReference w:id="62"/>
      </w:r>
      <w:r>
        <w:rPr>
          <w:rFonts w:ascii="Times New Roman" w:eastAsia="Times New Roman" w:hAnsi="Times New Roman" w:cs="Times New Roman"/>
          <w:sz w:val="24"/>
          <w:szCs w:val="24"/>
        </w:rPr>
        <w:t xml:space="preserve">det som allerede er trukket ut og satt i en ny sammenheng av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Start w:id="63"/>
      <w:r>
        <w:rPr>
          <w:rFonts w:ascii="Times New Roman" w:eastAsia="Times New Roman" w:hAnsi="Times New Roman" w:cs="Times New Roman"/>
          <w:sz w:val="24"/>
          <w:szCs w:val="24"/>
        </w:rPr>
        <w:t xml:space="preserve">Referanser </w:t>
      </w:r>
      <w:commentRangeEnd w:id="63"/>
      <w:r w:rsidR="00945B32">
        <w:rPr>
          <w:rStyle w:val="Merknadsreferanse"/>
        </w:rPr>
        <w:commentReference w:id="63"/>
      </w:r>
      <w:r>
        <w:rPr>
          <w:rFonts w:ascii="Times New Roman" w:eastAsia="Times New Roman" w:hAnsi="Times New Roman" w:cs="Times New Roman"/>
          <w:sz w:val="24"/>
          <w:szCs w:val="24"/>
        </w:rPr>
        <w:t xml:space="preserve">jeg kan nevne allerede nå, inkluderer </w:t>
      </w:r>
      <w:commentRangeStart w:id="64"/>
      <w:proofErr w:type="spellStart"/>
      <w:r>
        <w:rPr>
          <w:rFonts w:ascii="Times New Roman" w:eastAsia="Times New Roman" w:hAnsi="Times New Roman" w:cs="Times New Roman"/>
          <w:sz w:val="24"/>
          <w:szCs w:val="24"/>
        </w:rPr>
        <w:t>Pelléas</w:t>
      </w:r>
      <w:proofErr w:type="spellEnd"/>
      <w:r>
        <w:rPr>
          <w:rFonts w:ascii="Times New Roman" w:eastAsia="Times New Roman" w:hAnsi="Times New Roman" w:cs="Times New Roman"/>
          <w:sz w:val="24"/>
          <w:szCs w:val="24"/>
        </w:rPr>
        <w:t xml:space="preserve"> </w:t>
      </w:r>
      <w:commentRangeEnd w:id="64"/>
      <w:r w:rsidR="00F461EB">
        <w:rPr>
          <w:rStyle w:val="Merknadsreferanse"/>
        </w:rPr>
        <w:commentReference w:id="64"/>
      </w:r>
      <w:r>
        <w:rPr>
          <w:rFonts w:ascii="Times New Roman" w:eastAsia="Times New Roman" w:hAnsi="Times New Roman" w:cs="Times New Roman"/>
          <w:sz w:val="24"/>
          <w:szCs w:val="24"/>
        </w:rPr>
        <w:t xml:space="preserve">(“... jeg er lykkelig, men også trist”: den forelskede er samtidig og motsetningsfullt lykkelig og ulykkelig; han er </w:t>
      </w:r>
      <w:r>
        <w:rPr>
          <w:rFonts w:ascii="Times New Roman" w:eastAsia="Times New Roman" w:hAnsi="Times New Roman" w:cs="Times New Roman"/>
          <w:sz w:val="24"/>
          <w:szCs w:val="24"/>
        </w:rPr>
        <w:lastRenderedPageBreak/>
        <w:t xml:space="preserve">tragisk), </w:t>
      </w:r>
      <w:commentRangeStart w:id="65"/>
      <w:proofErr w:type="spellStart"/>
      <w:r>
        <w:rPr>
          <w:rFonts w:ascii="Times New Roman" w:eastAsia="Times New Roman" w:hAnsi="Times New Roman" w:cs="Times New Roman"/>
          <w:sz w:val="24"/>
          <w:szCs w:val="24"/>
        </w:rPr>
        <w:t>Schelling</w:t>
      </w:r>
      <w:proofErr w:type="spellEnd"/>
      <w:r>
        <w:rPr>
          <w:rFonts w:ascii="Times New Roman" w:eastAsia="Times New Roman" w:hAnsi="Times New Roman" w:cs="Times New Roman"/>
          <w:sz w:val="24"/>
          <w:szCs w:val="24"/>
        </w:rPr>
        <w:t xml:space="preserve"> </w:t>
      </w:r>
      <w:commentRangeEnd w:id="65"/>
      <w:r w:rsidR="00146983">
        <w:rPr>
          <w:rStyle w:val="Merknadsreferanse"/>
        </w:rPr>
        <w:commentReference w:id="65"/>
      </w:r>
      <w:r>
        <w:rPr>
          <w:rFonts w:ascii="Times New Roman" w:eastAsia="Times New Roman" w:hAnsi="Times New Roman" w:cs="Times New Roman"/>
          <w:sz w:val="24"/>
          <w:szCs w:val="24"/>
        </w:rPr>
        <w:t>(</w:t>
      </w:r>
      <w:commentRangeStart w:id="66"/>
      <w:r>
        <w:rPr>
          <w:rFonts w:ascii="Times New Roman" w:eastAsia="Times New Roman" w:hAnsi="Times New Roman" w:cs="Times New Roman"/>
          <w:sz w:val="24"/>
          <w:szCs w:val="24"/>
        </w:rPr>
        <w:t xml:space="preserve">en konflikt kan bare løses i fullkommen </w:t>
      </w:r>
      <w:proofErr w:type="spellStart"/>
      <w:r>
        <w:rPr>
          <w:rFonts w:ascii="Times New Roman" w:eastAsia="Times New Roman" w:hAnsi="Times New Roman" w:cs="Times New Roman"/>
          <w:sz w:val="24"/>
          <w:szCs w:val="24"/>
        </w:rPr>
        <w:t>forskjellsløshet</w:t>
      </w:r>
      <w:commentRangeEnd w:id="66"/>
      <w:proofErr w:type="spellEnd"/>
      <w:r w:rsidR="00146983">
        <w:rPr>
          <w:rStyle w:val="Merknadsreferanse"/>
        </w:rPr>
        <w:commentReference w:id="66"/>
      </w:r>
      <w:r>
        <w:rPr>
          <w:rFonts w:ascii="Times New Roman" w:eastAsia="Times New Roman" w:hAnsi="Times New Roman" w:cs="Times New Roman"/>
          <w:sz w:val="24"/>
          <w:szCs w:val="24"/>
        </w:rPr>
        <w:t xml:space="preserve">), </w:t>
      </w:r>
      <w:commentRangeStart w:id="67"/>
      <w:proofErr w:type="spellStart"/>
      <w:r>
        <w:rPr>
          <w:rFonts w:ascii="Times New Roman" w:eastAsia="Times New Roman" w:hAnsi="Times New Roman" w:cs="Times New Roman"/>
          <w:sz w:val="24"/>
          <w:szCs w:val="24"/>
        </w:rPr>
        <w:t>Winnicott</w:t>
      </w:r>
      <w:proofErr w:type="spellEnd"/>
      <w:r>
        <w:rPr>
          <w:rFonts w:ascii="Times New Roman" w:eastAsia="Times New Roman" w:hAnsi="Times New Roman" w:cs="Times New Roman"/>
          <w:sz w:val="24"/>
          <w:szCs w:val="24"/>
        </w:rPr>
        <w:t xml:space="preserve"> </w:t>
      </w:r>
      <w:commentRangeEnd w:id="67"/>
      <w:r w:rsidR="002313A7">
        <w:rPr>
          <w:rStyle w:val="Merknadsreferanse"/>
        </w:rPr>
        <w:commentReference w:id="67"/>
      </w:r>
      <w:r>
        <w:rPr>
          <w:rFonts w:ascii="Times New Roman" w:eastAsia="Times New Roman" w:hAnsi="Times New Roman" w:cs="Times New Roman"/>
          <w:sz w:val="24"/>
          <w:szCs w:val="24"/>
        </w:rPr>
        <w:t xml:space="preserve">(sammenbruddet som en frykter aller mest, har allerede skjedd), </w:t>
      </w:r>
      <w:commentRangeStart w:id="68"/>
      <w:r>
        <w:rPr>
          <w:rFonts w:ascii="Times New Roman" w:eastAsia="Times New Roman" w:hAnsi="Times New Roman" w:cs="Times New Roman"/>
          <w:sz w:val="24"/>
          <w:szCs w:val="24"/>
        </w:rPr>
        <w:t xml:space="preserve">Nietzsche, </w:t>
      </w:r>
      <w:proofErr w:type="spellStart"/>
      <w:r>
        <w:rPr>
          <w:rFonts w:ascii="Times New Roman" w:eastAsia="Times New Roman" w:hAnsi="Times New Roman" w:cs="Times New Roman"/>
          <w:sz w:val="24"/>
          <w:szCs w:val="24"/>
        </w:rPr>
        <w:t>Cortezia</w:t>
      </w:r>
      <w:commentRangeEnd w:id="68"/>
      <w:proofErr w:type="spellEnd"/>
      <w:r w:rsidR="009E3E37">
        <w:rPr>
          <w:rStyle w:val="Merknadsreferanse"/>
        </w:rPr>
        <w:commentReference w:id="68"/>
      </w:r>
      <w:r>
        <w:rPr>
          <w:rFonts w:ascii="Times New Roman" w:eastAsia="Times New Roman" w:hAnsi="Times New Roman" w:cs="Times New Roman"/>
          <w:sz w:val="24"/>
          <w:szCs w:val="24"/>
        </w:rPr>
        <w:t xml:space="preserve">, og så videre. </w:t>
      </w:r>
    </w:p>
    <w:p w14:paraId="299138C1" w14:textId="77777777" w:rsidR="004B37C7" w:rsidRDefault="004B37C7">
      <w:pPr>
        <w:spacing w:line="360" w:lineRule="auto"/>
        <w:ind w:firstLine="720"/>
        <w:rPr>
          <w:rFonts w:ascii="Times New Roman" w:eastAsia="Times New Roman" w:hAnsi="Times New Roman" w:cs="Times New Roman"/>
          <w:sz w:val="24"/>
          <w:szCs w:val="24"/>
        </w:rPr>
      </w:pPr>
    </w:p>
    <w:p w14:paraId="433B1543" w14:textId="77777777" w:rsidR="004B37C7" w:rsidRDefault="003D646D">
      <w:pPr>
        <w:spacing w:line="360" w:lineRule="auto"/>
        <w:rPr>
          <w:rFonts w:ascii="Times New Roman" w:eastAsia="Times New Roman" w:hAnsi="Times New Roman" w:cs="Times New Roman"/>
          <w:b/>
          <w:sz w:val="24"/>
          <w:szCs w:val="24"/>
        </w:rPr>
      </w:pPr>
      <w:commentRangeStart w:id="69"/>
      <w:r>
        <w:rPr>
          <w:rFonts w:ascii="Times New Roman" w:eastAsia="Times New Roman" w:hAnsi="Times New Roman" w:cs="Times New Roman"/>
          <w:b/>
          <w:sz w:val="24"/>
          <w:szCs w:val="24"/>
        </w:rPr>
        <w:t>P</w:t>
      </w:r>
      <w:commentRangeEnd w:id="69"/>
      <w:r w:rsidR="007412D8">
        <w:rPr>
          <w:rStyle w:val="Merknadsreferanse"/>
        </w:rPr>
        <w:commentReference w:id="69"/>
      </w:r>
      <w:r>
        <w:rPr>
          <w:rFonts w:ascii="Times New Roman" w:eastAsia="Times New Roman" w:hAnsi="Times New Roman" w:cs="Times New Roman"/>
          <w:b/>
          <w:sz w:val="24"/>
          <w:szCs w:val="24"/>
        </w:rPr>
        <w:t>roblemstillinger/hypoteser</w:t>
      </w:r>
    </w:p>
    <w:p w14:paraId="4CAB7A50"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litteraturen – slik som i Roland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Fragmenter av kjærlighetens språk</w:t>
      </w:r>
      <w:r>
        <w:rPr>
          <w:rFonts w:ascii="Times New Roman" w:eastAsia="Times New Roman" w:hAnsi="Times New Roman" w:cs="Times New Roman"/>
          <w:sz w:val="24"/>
          <w:szCs w:val="24"/>
        </w:rPr>
        <w:t xml:space="preserve"> – finnes sansende, emosjonelle og relasjonelle mønstre som vi alle inngår i. En analytisk synliggjøring av disse mønstrene, vil innebære en mulighet til å akseptere eller bryte med disse. Grensene mellom disse mønstrene kan synes både klare og uklare, oppgaven vil dreie seg om disse grensene, men ikke på en avgrensende måte, snarere på en måte som kan åpne opp for refleksjon og sterke følelser knyttet til disse temaene</w:t>
      </w:r>
      <w:commentRangeStart w:id="70"/>
      <w:r>
        <w:rPr>
          <w:rFonts w:ascii="Times New Roman" w:eastAsia="Times New Roman" w:hAnsi="Times New Roman" w:cs="Times New Roman"/>
          <w:sz w:val="24"/>
          <w:szCs w:val="24"/>
        </w:rPr>
        <w:t>.</w:t>
      </w:r>
      <w:commentRangeEnd w:id="70"/>
      <w:r w:rsidR="005D21AE">
        <w:rPr>
          <w:rStyle w:val="Merknadsreferanse"/>
        </w:rPr>
        <w:commentReference w:id="70"/>
      </w:r>
      <w:r>
        <w:rPr>
          <w:rFonts w:ascii="Times New Roman" w:eastAsia="Times New Roman" w:hAnsi="Times New Roman" w:cs="Times New Roman"/>
          <w:sz w:val="24"/>
          <w:szCs w:val="24"/>
        </w:rPr>
        <w:t xml:space="preserve"> </w:t>
      </w:r>
    </w:p>
    <w:p w14:paraId="69803A22"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Jeg vil forsøke å fange, beskrive, og sette kjærligheten inn i et system som gir tenkerisk mening for leseren</w:t>
      </w:r>
      <w:commentRangeStart w:id="71"/>
      <w:r>
        <w:rPr>
          <w:rFonts w:ascii="Times New Roman" w:eastAsia="Times New Roman" w:hAnsi="Times New Roman" w:cs="Times New Roman"/>
          <w:sz w:val="24"/>
          <w:szCs w:val="24"/>
        </w:rPr>
        <w:t>.</w:t>
      </w:r>
      <w:commentRangeEnd w:id="71"/>
      <w:r w:rsidR="009328A8">
        <w:rPr>
          <w:rStyle w:val="Merknadsreferanse"/>
        </w:rPr>
        <w:commentReference w:id="71"/>
      </w:r>
      <w:r>
        <w:rPr>
          <w:rFonts w:ascii="Times New Roman" w:eastAsia="Times New Roman" w:hAnsi="Times New Roman" w:cs="Times New Roman"/>
          <w:sz w:val="24"/>
          <w:szCs w:val="24"/>
        </w:rPr>
        <w:t xml:space="preserve"> Altså hviler oppgaven på en </w:t>
      </w:r>
      <w:commentRangeStart w:id="72"/>
      <w:r>
        <w:rPr>
          <w:rFonts w:ascii="Times New Roman" w:eastAsia="Times New Roman" w:hAnsi="Times New Roman" w:cs="Times New Roman"/>
          <w:sz w:val="24"/>
          <w:szCs w:val="24"/>
        </w:rPr>
        <w:t xml:space="preserve">antakelse </w:t>
      </w:r>
      <w:commentRangeEnd w:id="72"/>
      <w:r w:rsidR="00225434">
        <w:rPr>
          <w:rStyle w:val="Merknadsreferanse"/>
        </w:rPr>
        <w:commentReference w:id="72"/>
      </w:r>
      <w:r>
        <w:rPr>
          <w:rFonts w:ascii="Times New Roman" w:eastAsia="Times New Roman" w:hAnsi="Times New Roman" w:cs="Times New Roman"/>
          <w:sz w:val="24"/>
          <w:szCs w:val="24"/>
        </w:rPr>
        <w:t xml:space="preserve">om at kjærlighetens bestanddeler lar seg kombinere i en meningsfull helhet. </w:t>
      </w:r>
    </w:p>
    <w:p w14:paraId="774319D8"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Vestlig litteratur handler ofte om en forelskelse som aldri ender, og om vanskelig kjærlighet. Vanskene gjør at de forelskede/elskende aldri får slå seg til ro i en stabil kjærlighet. Altså skildres umuligheten av å eksistere </w:t>
      </w:r>
      <w:commentRangeStart w:id="73"/>
      <w:r>
        <w:rPr>
          <w:rFonts w:ascii="Times New Roman" w:eastAsia="Times New Roman" w:hAnsi="Times New Roman" w:cs="Times New Roman"/>
          <w:sz w:val="24"/>
          <w:szCs w:val="24"/>
        </w:rPr>
        <w:t xml:space="preserve">værende </w:t>
      </w:r>
      <w:commentRangeEnd w:id="73"/>
      <w:r w:rsidR="001E467D">
        <w:rPr>
          <w:rStyle w:val="Merknadsreferanse"/>
        </w:rPr>
        <w:commentReference w:id="73"/>
      </w:r>
      <w:r>
        <w:rPr>
          <w:rFonts w:ascii="Times New Roman" w:eastAsia="Times New Roman" w:hAnsi="Times New Roman" w:cs="Times New Roman"/>
          <w:sz w:val="24"/>
          <w:szCs w:val="24"/>
        </w:rPr>
        <w:t xml:space="preserve">sammen i litterært fremstilte rom. Jeg vil utforske forholdet mellom det umulige/det mulige og ulykke/lykke i kjærligheten. Jeg vil også trekke et skille mellom forelskelse og kjærlighet, gjennom spørsmålet: Når går forelskelse over til kjærlighet? Og kan de gå på tvers av hverandre? Forelskelsen består kanskje av tanker basert på et mer begrenset, stundom bent ut blindt inntrykk av den andre, til forskjell fra kjærligheten, der den andre er kjent og trygg. Illusjonen får derfor en større plass i forelskelsen; potensialet </w:t>
      </w:r>
      <w:commentRangeStart w:id="74"/>
      <w:r>
        <w:rPr>
          <w:rFonts w:ascii="Times New Roman" w:eastAsia="Times New Roman" w:hAnsi="Times New Roman" w:cs="Times New Roman"/>
          <w:sz w:val="24"/>
          <w:szCs w:val="24"/>
        </w:rPr>
        <w:t xml:space="preserve">er </w:t>
      </w:r>
      <w:commentRangeEnd w:id="74"/>
      <w:r w:rsidR="00031C4D">
        <w:rPr>
          <w:rStyle w:val="Merknadsreferanse"/>
        </w:rPr>
        <w:commentReference w:id="74"/>
      </w:r>
      <w:r>
        <w:rPr>
          <w:rFonts w:ascii="Times New Roman" w:eastAsia="Times New Roman" w:hAnsi="Times New Roman" w:cs="Times New Roman"/>
          <w:sz w:val="24"/>
          <w:szCs w:val="24"/>
        </w:rPr>
        <w:t xml:space="preserve">grenseløst. Det er kanskje derfor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commentRangeStart w:id="75"/>
      <w:proofErr w:type="spellEnd"/>
      <w:r>
        <w:rPr>
          <w:rFonts w:ascii="Times New Roman" w:eastAsia="Times New Roman" w:hAnsi="Times New Roman" w:cs="Times New Roman"/>
          <w:color w:val="3C4043"/>
          <w:sz w:val="24"/>
          <w:szCs w:val="24"/>
          <w:highlight w:val="white"/>
        </w:rPr>
        <w:t>’</w:t>
      </w:r>
      <w:commentRangeEnd w:id="75"/>
      <w:r w:rsidR="007F18E4">
        <w:rPr>
          <w:rStyle w:val="Merknadsreferanse"/>
        </w:rPr>
        <w:commentReference w:id="75"/>
      </w:r>
      <w:r>
        <w:rPr>
          <w:rFonts w:ascii="Times New Roman" w:eastAsia="Times New Roman" w:hAnsi="Times New Roman" w:cs="Times New Roman"/>
          <w:sz w:val="24"/>
          <w:szCs w:val="24"/>
        </w:rPr>
        <w:t xml:space="preserve"> søker tilbake til denne tilstanden: "Jeg bejaer det første møtets forskjellighet, jeg vil at det skal vende tilbake, ikke gjentas. Jeg sier til den (forhenværende eller nye) elskede: </w:t>
      </w:r>
      <w:r>
        <w:rPr>
          <w:rFonts w:ascii="Times New Roman" w:eastAsia="Times New Roman" w:hAnsi="Times New Roman" w:cs="Times New Roman"/>
          <w:i/>
          <w:sz w:val="24"/>
          <w:szCs w:val="24"/>
        </w:rPr>
        <w:t>La oss begynne på nytt</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s.18</w:t>
      </w:r>
      <w:proofErr w:type="spellEnd"/>
      <w:r>
        <w:rPr>
          <w:rFonts w:ascii="Times New Roman" w:eastAsia="Times New Roman" w:hAnsi="Times New Roman" w:cs="Times New Roman"/>
          <w:sz w:val="24"/>
          <w:szCs w:val="24"/>
        </w:rPr>
        <w:t xml:space="preserve">). Hvis </w:t>
      </w:r>
      <w:commentRangeStart w:id="76"/>
      <w:r>
        <w:rPr>
          <w:rFonts w:ascii="Times New Roman" w:eastAsia="Times New Roman" w:hAnsi="Times New Roman" w:cs="Times New Roman"/>
          <w:sz w:val="24"/>
          <w:szCs w:val="24"/>
        </w:rPr>
        <w:t xml:space="preserve">illusjonen </w:t>
      </w:r>
      <w:commentRangeEnd w:id="76"/>
      <w:r w:rsidR="00E06644">
        <w:rPr>
          <w:rStyle w:val="Merknadsreferanse"/>
        </w:rPr>
        <w:commentReference w:id="76"/>
      </w:r>
      <w:r>
        <w:rPr>
          <w:rFonts w:ascii="Times New Roman" w:eastAsia="Times New Roman" w:hAnsi="Times New Roman" w:cs="Times New Roman"/>
          <w:sz w:val="24"/>
          <w:szCs w:val="24"/>
        </w:rPr>
        <w:t xml:space="preserve">har en større plass i </w:t>
      </w:r>
      <w:commentRangeStart w:id="77"/>
      <w:r>
        <w:rPr>
          <w:rFonts w:ascii="Times New Roman" w:eastAsia="Times New Roman" w:hAnsi="Times New Roman" w:cs="Times New Roman"/>
          <w:sz w:val="24"/>
          <w:szCs w:val="24"/>
        </w:rPr>
        <w:t>forelskelsen</w:t>
      </w:r>
      <w:commentRangeEnd w:id="77"/>
      <w:r w:rsidR="00E553D5">
        <w:rPr>
          <w:rStyle w:val="Merknadsreferanse"/>
        </w:rPr>
        <w:commentReference w:id="77"/>
      </w:r>
      <w:r>
        <w:rPr>
          <w:rFonts w:ascii="Times New Roman" w:eastAsia="Times New Roman" w:hAnsi="Times New Roman" w:cs="Times New Roman"/>
          <w:sz w:val="24"/>
          <w:szCs w:val="24"/>
        </w:rPr>
        <w:t xml:space="preserve">, så vil kanskje vekslingen mellom eufori og dysfori også være større? Hva er illusjonens rolle i forelskelsen/kjærligheten, og hva er disse uten illusjonene? Når illusjonene opphører, vil også kilden til eufori/dysfori tømmes? Er denne kraften </w:t>
      </w:r>
      <w:commentRangeStart w:id="78"/>
      <w:r>
        <w:rPr>
          <w:rFonts w:ascii="Times New Roman" w:eastAsia="Times New Roman" w:hAnsi="Times New Roman" w:cs="Times New Roman"/>
          <w:sz w:val="24"/>
          <w:szCs w:val="24"/>
        </w:rPr>
        <w:t xml:space="preserve">vital </w:t>
      </w:r>
      <w:commentRangeEnd w:id="78"/>
      <w:r w:rsidR="006D5424">
        <w:rPr>
          <w:rStyle w:val="Merknadsreferanse"/>
        </w:rPr>
        <w:commentReference w:id="78"/>
      </w:r>
      <w:r>
        <w:rPr>
          <w:rFonts w:ascii="Times New Roman" w:eastAsia="Times New Roman" w:hAnsi="Times New Roman" w:cs="Times New Roman"/>
          <w:sz w:val="24"/>
          <w:szCs w:val="24"/>
        </w:rPr>
        <w:t>eller er den destruktiv?</w:t>
      </w:r>
    </w:p>
    <w:p w14:paraId="64435818"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Jeg vil forsøke å skille kjærlighetens væren i samlivet/parforholdet fra forelskelsens blinde væren. Er forelskelsen en fase eller en selvstendig væren? Gid denne fasen av kjærligheten kunne gjentas i samme parforhold eller annet parforhold igjen og igjen. Hvorfor er det slik? </w:t>
      </w:r>
      <w:commentRangeStart w:id="79"/>
      <w:r>
        <w:rPr>
          <w:rFonts w:ascii="Times New Roman" w:eastAsia="Times New Roman" w:hAnsi="Times New Roman" w:cs="Times New Roman"/>
          <w:sz w:val="24"/>
          <w:szCs w:val="24"/>
        </w:rPr>
        <w:t xml:space="preserve">Hvorfor </w:t>
      </w:r>
      <w:commentRangeEnd w:id="79"/>
      <w:r w:rsidR="00825755">
        <w:rPr>
          <w:rStyle w:val="Merknadsreferanse"/>
        </w:rPr>
        <w:commentReference w:id="79"/>
      </w:r>
      <w:r>
        <w:rPr>
          <w:rFonts w:ascii="Times New Roman" w:eastAsia="Times New Roman" w:hAnsi="Times New Roman" w:cs="Times New Roman"/>
          <w:sz w:val="24"/>
          <w:szCs w:val="24"/>
        </w:rPr>
        <w:t xml:space="preserve">søker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commentRangeStart w:id="80"/>
      <w:proofErr w:type="spellEnd"/>
      <w:r>
        <w:rPr>
          <w:rFonts w:ascii="Times New Roman" w:eastAsia="Times New Roman" w:hAnsi="Times New Roman" w:cs="Times New Roman"/>
          <w:color w:val="3C4043"/>
          <w:sz w:val="24"/>
          <w:szCs w:val="24"/>
          <w:highlight w:val="white"/>
        </w:rPr>
        <w:t>’</w:t>
      </w:r>
      <w:commentRangeEnd w:id="80"/>
      <w:r w:rsidR="00825755">
        <w:rPr>
          <w:rStyle w:val="Merknadsreferanse"/>
        </w:rPr>
        <w:commentReference w:id="80"/>
      </w:r>
      <w:r>
        <w:rPr>
          <w:rFonts w:ascii="Times New Roman" w:eastAsia="Times New Roman" w:hAnsi="Times New Roman" w:cs="Times New Roman"/>
          <w:sz w:val="24"/>
          <w:szCs w:val="24"/>
        </w:rPr>
        <w:t xml:space="preserve"> mot denne tilstanden?</w:t>
      </w:r>
    </w:p>
    <w:p w14:paraId="06978ED4" w14:textId="77777777" w:rsidR="004B37C7" w:rsidRDefault="004B37C7">
      <w:pPr>
        <w:spacing w:line="360" w:lineRule="auto"/>
        <w:ind w:firstLine="720"/>
        <w:rPr>
          <w:rFonts w:ascii="Times New Roman" w:eastAsia="Times New Roman" w:hAnsi="Times New Roman" w:cs="Times New Roman"/>
          <w:sz w:val="24"/>
          <w:szCs w:val="24"/>
        </w:rPr>
      </w:pPr>
    </w:p>
    <w:p w14:paraId="7F4F0306" w14:textId="77777777" w:rsidR="004B37C7" w:rsidRDefault="003D646D">
      <w:pPr>
        <w:spacing w:line="360" w:lineRule="auto"/>
        <w:rPr>
          <w:rFonts w:ascii="Times New Roman" w:eastAsia="Times New Roman" w:hAnsi="Times New Roman" w:cs="Times New Roman"/>
          <w:b/>
          <w:sz w:val="24"/>
          <w:szCs w:val="24"/>
        </w:rPr>
      </w:pPr>
      <w:commentRangeStart w:id="81"/>
      <w:r>
        <w:rPr>
          <w:rFonts w:ascii="Times New Roman" w:eastAsia="Times New Roman" w:hAnsi="Times New Roman" w:cs="Times New Roman"/>
          <w:b/>
          <w:sz w:val="24"/>
          <w:szCs w:val="24"/>
        </w:rPr>
        <w:lastRenderedPageBreak/>
        <w:t>F</w:t>
      </w:r>
      <w:commentRangeEnd w:id="81"/>
      <w:r w:rsidR="00D961E4">
        <w:rPr>
          <w:rStyle w:val="Merknadsreferanse"/>
        </w:rPr>
        <w:commentReference w:id="81"/>
      </w:r>
      <w:r>
        <w:rPr>
          <w:rFonts w:ascii="Times New Roman" w:eastAsia="Times New Roman" w:hAnsi="Times New Roman" w:cs="Times New Roman"/>
          <w:b/>
          <w:sz w:val="24"/>
          <w:szCs w:val="24"/>
        </w:rPr>
        <w:t>orholdet til forskningstradisj</w:t>
      </w:r>
      <w:commentRangeStart w:id="82"/>
      <w:r>
        <w:rPr>
          <w:rFonts w:ascii="Times New Roman" w:eastAsia="Times New Roman" w:hAnsi="Times New Roman" w:cs="Times New Roman"/>
          <w:b/>
          <w:sz w:val="24"/>
          <w:szCs w:val="24"/>
        </w:rPr>
        <w:t>on</w:t>
      </w:r>
      <w:commentRangeEnd w:id="82"/>
      <w:r w:rsidR="009B5D06">
        <w:rPr>
          <w:rStyle w:val="Merknadsreferanse"/>
        </w:rPr>
        <w:commentReference w:id="82"/>
      </w:r>
      <w:r>
        <w:rPr>
          <w:rFonts w:ascii="Times New Roman" w:eastAsia="Times New Roman" w:hAnsi="Times New Roman" w:cs="Times New Roman"/>
          <w:b/>
          <w:sz w:val="24"/>
          <w:szCs w:val="24"/>
        </w:rPr>
        <w:t xml:space="preserve"> (presentasjon og drøfting)</w:t>
      </w:r>
    </w:p>
    <w:p w14:paraId="1533FD3C"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tidligere forskning som er relevant for oppgaven, </w:t>
      </w:r>
      <w:commentRangeStart w:id="83"/>
      <w:r>
        <w:rPr>
          <w:rFonts w:ascii="Times New Roman" w:eastAsia="Times New Roman" w:hAnsi="Times New Roman" w:cs="Times New Roman"/>
          <w:sz w:val="24"/>
          <w:szCs w:val="24"/>
        </w:rPr>
        <w:t xml:space="preserve">kan </w:t>
      </w:r>
      <w:commentRangeEnd w:id="83"/>
      <w:r w:rsidR="00043A3E">
        <w:rPr>
          <w:rStyle w:val="Merknadsreferanse"/>
        </w:rPr>
        <w:commentReference w:id="83"/>
      </w:r>
      <w:r>
        <w:rPr>
          <w:rFonts w:ascii="Times New Roman" w:eastAsia="Times New Roman" w:hAnsi="Times New Roman" w:cs="Times New Roman"/>
          <w:sz w:val="24"/>
          <w:szCs w:val="24"/>
        </w:rPr>
        <w:t xml:space="preserve">Merete Sæbø </w:t>
      </w:r>
      <w:proofErr w:type="spellStart"/>
      <w:r>
        <w:rPr>
          <w:rFonts w:ascii="Times New Roman" w:eastAsia="Times New Roman" w:hAnsi="Times New Roman" w:cs="Times New Roman"/>
          <w:sz w:val="24"/>
          <w:szCs w:val="24"/>
        </w:rPr>
        <w:t>Torvangers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ph.d</w:t>
      </w:r>
      <w:proofErr w:type="spellEnd"/>
      <w:r>
        <w:rPr>
          <w:rFonts w:ascii="Times New Roman" w:eastAsia="Times New Roman" w:hAnsi="Times New Roman" w:cs="Times New Roman"/>
          <w:sz w:val="24"/>
          <w:szCs w:val="24"/>
        </w:rPr>
        <w:t xml:space="preserve">.-avhandling fra 2011 nevnes: </w:t>
      </w:r>
      <w:commentRangeStart w:id="84"/>
      <w:r>
        <w:rPr>
          <w:rFonts w:ascii="Times New Roman" w:eastAsia="Times New Roman" w:hAnsi="Times New Roman" w:cs="Times New Roman"/>
          <w:sz w:val="24"/>
          <w:szCs w:val="24"/>
        </w:rPr>
        <w:t>D</w:t>
      </w:r>
      <w:commentRangeEnd w:id="84"/>
      <w:r w:rsidR="00BF464C">
        <w:rPr>
          <w:rStyle w:val="Merknadsreferanse"/>
        </w:rPr>
        <w:commentReference w:id="84"/>
      </w:r>
      <w:r>
        <w:rPr>
          <w:rFonts w:ascii="Times New Roman" w:eastAsia="Times New Roman" w:hAnsi="Times New Roman" w:cs="Times New Roman"/>
          <w:i/>
          <w:sz w:val="24"/>
          <w:szCs w:val="24"/>
        </w:rPr>
        <w:t>et dramatisk tredje, mental-estetisk analyse- og tolkningssannhet</w:t>
      </w:r>
      <w:r>
        <w:rPr>
          <w:rFonts w:ascii="Times New Roman" w:eastAsia="Times New Roman" w:hAnsi="Times New Roman" w:cs="Times New Roman"/>
          <w:sz w:val="24"/>
          <w:szCs w:val="24"/>
        </w:rPr>
        <w:t xml:space="preserve">. </w:t>
      </w:r>
      <w:commentRangeStart w:id="85"/>
      <w:r>
        <w:rPr>
          <w:rFonts w:ascii="Times New Roman" w:eastAsia="Times New Roman" w:hAnsi="Times New Roman" w:cs="Times New Roman"/>
          <w:sz w:val="24"/>
          <w:szCs w:val="24"/>
        </w:rPr>
        <w:t xml:space="preserve">Nathalie </w:t>
      </w:r>
      <w:proofErr w:type="spellStart"/>
      <w:r>
        <w:rPr>
          <w:rFonts w:ascii="Times New Roman" w:eastAsia="Times New Roman" w:hAnsi="Times New Roman" w:cs="Times New Roman"/>
          <w:sz w:val="24"/>
          <w:szCs w:val="24"/>
        </w:rPr>
        <w:t>Sarrautes</w:t>
      </w:r>
      <w:proofErr w:type="spellEnd"/>
      <w:r>
        <w:rPr>
          <w:rFonts w:ascii="Times New Roman" w:eastAsia="Times New Roman" w:hAnsi="Times New Roman" w:cs="Times New Roman"/>
          <w:sz w:val="24"/>
          <w:szCs w:val="24"/>
        </w:rPr>
        <w:t xml:space="preserve"> </w:t>
      </w:r>
      <w:commentRangeEnd w:id="85"/>
      <w:r w:rsidR="00354474">
        <w:rPr>
          <w:rStyle w:val="Merknadsreferanse"/>
        </w:rPr>
        <w:commentReference w:id="85"/>
      </w:r>
      <w:r>
        <w:rPr>
          <w:rFonts w:ascii="Times New Roman" w:eastAsia="Times New Roman" w:hAnsi="Times New Roman" w:cs="Times New Roman"/>
          <w:sz w:val="24"/>
          <w:szCs w:val="24"/>
        </w:rPr>
        <w:t xml:space="preserve">Le </w:t>
      </w:r>
      <w:proofErr w:type="spellStart"/>
      <w:r>
        <w:rPr>
          <w:rFonts w:ascii="Times New Roman" w:eastAsia="Times New Roman" w:hAnsi="Times New Roman" w:cs="Times New Roman"/>
          <w:sz w:val="24"/>
          <w:szCs w:val="24"/>
        </w:rPr>
        <w:t>Mensonge</w:t>
      </w:r>
      <w:proofErr w:type="spellEnd"/>
      <w:r>
        <w:rPr>
          <w:rFonts w:ascii="Times New Roman" w:eastAsia="Times New Roman" w:hAnsi="Times New Roman" w:cs="Times New Roman"/>
          <w:sz w:val="24"/>
          <w:szCs w:val="24"/>
        </w:rPr>
        <w:t xml:space="preserve"> </w:t>
      </w:r>
      <w:commentRangeStart w:id="86"/>
      <w:r>
        <w:rPr>
          <w:rFonts w:ascii="Times New Roman" w:eastAsia="Times New Roman" w:hAnsi="Times New Roman" w:cs="Times New Roman"/>
          <w:sz w:val="24"/>
          <w:szCs w:val="24"/>
        </w:rPr>
        <w:t xml:space="preserve">og Sarah Kanes </w:t>
      </w:r>
      <w:commentRangeEnd w:id="86"/>
      <w:r w:rsidR="00354474">
        <w:rPr>
          <w:rStyle w:val="Merknadsreferanse"/>
        </w:rPr>
        <w:commentReference w:id="86"/>
      </w:r>
      <w:r>
        <w:rPr>
          <w:rFonts w:ascii="Times New Roman" w:eastAsia="Times New Roman" w:hAnsi="Times New Roman" w:cs="Times New Roman"/>
          <w:sz w:val="24"/>
          <w:szCs w:val="24"/>
        </w:rPr>
        <w:t xml:space="preserve">4.48 </w:t>
      </w:r>
      <w:proofErr w:type="spellStart"/>
      <w:r>
        <w:rPr>
          <w:rFonts w:ascii="Times New Roman" w:eastAsia="Times New Roman" w:hAnsi="Times New Roman" w:cs="Times New Roman"/>
          <w:sz w:val="24"/>
          <w:szCs w:val="24"/>
        </w:rPr>
        <w:t>Psychosis</w:t>
      </w:r>
      <w:proofErr w:type="spellEnd"/>
      <w:r>
        <w:rPr>
          <w:rFonts w:ascii="Times New Roman" w:eastAsia="Times New Roman" w:hAnsi="Times New Roman" w:cs="Times New Roman"/>
          <w:sz w:val="24"/>
          <w:szCs w:val="24"/>
        </w:rPr>
        <w:t xml:space="preserve"> </w:t>
      </w:r>
      <w:commentRangeStart w:id="87"/>
      <w:r>
        <w:rPr>
          <w:rFonts w:ascii="Times New Roman" w:eastAsia="Times New Roman" w:hAnsi="Times New Roman" w:cs="Times New Roman"/>
          <w:sz w:val="24"/>
          <w:szCs w:val="24"/>
        </w:rPr>
        <w:t xml:space="preserve">i lys av Wilfred R. </w:t>
      </w:r>
      <w:proofErr w:type="spellStart"/>
      <w:r>
        <w:rPr>
          <w:rFonts w:ascii="Times New Roman" w:eastAsia="Times New Roman" w:hAnsi="Times New Roman" w:cs="Times New Roman"/>
          <w:sz w:val="24"/>
          <w:szCs w:val="24"/>
        </w:rPr>
        <w:t>Bions</w:t>
      </w:r>
      <w:proofErr w:type="spellEnd"/>
      <w:r>
        <w:rPr>
          <w:rFonts w:ascii="Times New Roman" w:eastAsia="Times New Roman" w:hAnsi="Times New Roman" w:cs="Times New Roman"/>
          <w:sz w:val="24"/>
          <w:szCs w:val="24"/>
        </w:rPr>
        <w:t xml:space="preserve"> tenkning</w:t>
      </w:r>
      <w:commentRangeEnd w:id="87"/>
      <w:r w:rsidR="00354474">
        <w:rPr>
          <w:rStyle w:val="Merknadsreferanse"/>
        </w:rPr>
        <w:commentReference w:id="87"/>
      </w:r>
      <w:r>
        <w:rPr>
          <w:rFonts w:ascii="Times New Roman" w:eastAsia="Times New Roman" w:hAnsi="Times New Roman" w:cs="Times New Roman"/>
          <w:sz w:val="24"/>
          <w:szCs w:val="24"/>
        </w:rPr>
        <w:t xml:space="preserve">. Denne er først og fremst relevant som en introduksjon til den moderne psykoanalysen, og som oppslagsverk for referanser til psykoanalytiske tekster. </w:t>
      </w:r>
      <w:commentRangeStart w:id="88"/>
    </w:p>
    <w:p w14:paraId="0686AA9C" w14:textId="77777777" w:rsidR="004B37C7" w:rsidRDefault="003D646D">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andre relevante tekster/verk innenfor forskningstradisjonen</w:t>
      </w:r>
      <w:commentRangeEnd w:id="88"/>
      <w:r w:rsidR="007823F2">
        <w:rPr>
          <w:rStyle w:val="Merknadsreferanse"/>
        </w:rPr>
        <w:commentReference w:id="88"/>
      </w:r>
    </w:p>
    <w:p w14:paraId="774BE4E8" w14:textId="77777777" w:rsidR="004B37C7" w:rsidRDefault="004B37C7">
      <w:pPr>
        <w:spacing w:line="360" w:lineRule="auto"/>
        <w:rPr>
          <w:rFonts w:ascii="Times New Roman" w:eastAsia="Times New Roman" w:hAnsi="Times New Roman" w:cs="Times New Roman"/>
          <w:sz w:val="24"/>
          <w:szCs w:val="24"/>
        </w:rPr>
      </w:pPr>
    </w:p>
    <w:p w14:paraId="35998800"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Påtenkt løsningsmåte/metode</w:t>
      </w:r>
    </w:p>
    <w:p w14:paraId="5E033B3E"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 primære metode vil være nærlesning av materialet: jeg vil analysere og fortolke utvalgte tekster. Jeg vil også </w:t>
      </w:r>
      <w:commentRangeStart w:id="89"/>
      <w:r>
        <w:rPr>
          <w:rFonts w:ascii="Times New Roman" w:eastAsia="Times New Roman" w:hAnsi="Times New Roman" w:cs="Times New Roman"/>
          <w:sz w:val="24"/>
          <w:szCs w:val="24"/>
        </w:rPr>
        <w:t xml:space="preserve">følge </w:t>
      </w:r>
      <w:commentRangeEnd w:id="89"/>
      <w:r w:rsidR="00CE143C">
        <w:rPr>
          <w:rStyle w:val="Merknadsreferanse"/>
        </w:rPr>
        <w:commentReference w:id="89"/>
      </w: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spor i mitt arbeid: følge referansene i margen, slik som </w:t>
      </w:r>
      <w:proofErr w:type="spellStart"/>
      <w:r>
        <w:rPr>
          <w:rFonts w:ascii="Times New Roman" w:eastAsia="Times New Roman" w:hAnsi="Times New Roman" w:cs="Times New Roman"/>
          <w:sz w:val="24"/>
          <w:szCs w:val="24"/>
        </w:rPr>
        <w:t>Pelléas</w:t>
      </w:r>
      <w:proofErr w:type="spellEnd"/>
      <w:r>
        <w:rPr>
          <w:rFonts w:ascii="Times New Roman" w:eastAsia="Times New Roman" w:hAnsi="Times New Roman" w:cs="Times New Roman"/>
          <w:sz w:val="24"/>
          <w:szCs w:val="24"/>
        </w:rPr>
        <w:t xml:space="preserve"> (“... jeg er lykkelig, men også trist”), </w:t>
      </w:r>
      <w:proofErr w:type="spellStart"/>
      <w:r>
        <w:rPr>
          <w:rFonts w:ascii="Times New Roman" w:eastAsia="Times New Roman" w:hAnsi="Times New Roman" w:cs="Times New Roman"/>
          <w:sz w:val="24"/>
          <w:szCs w:val="24"/>
        </w:rPr>
        <w:t>Schelling</w:t>
      </w:r>
      <w:proofErr w:type="spellEnd"/>
      <w:r>
        <w:rPr>
          <w:rFonts w:ascii="Times New Roman" w:eastAsia="Times New Roman" w:hAnsi="Times New Roman" w:cs="Times New Roman"/>
          <w:sz w:val="24"/>
          <w:szCs w:val="24"/>
        </w:rPr>
        <w:t xml:space="preserve"> (en konflikt kan bare løses i fullkommen </w:t>
      </w:r>
      <w:proofErr w:type="spellStart"/>
      <w:r>
        <w:rPr>
          <w:rFonts w:ascii="Times New Roman" w:eastAsia="Times New Roman" w:hAnsi="Times New Roman" w:cs="Times New Roman"/>
          <w:sz w:val="24"/>
          <w:szCs w:val="24"/>
        </w:rPr>
        <w:t>forskjellsløshet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Winnicott</w:t>
      </w:r>
      <w:proofErr w:type="spellEnd"/>
      <w:r>
        <w:rPr>
          <w:rFonts w:ascii="Times New Roman" w:eastAsia="Times New Roman" w:hAnsi="Times New Roman" w:cs="Times New Roman"/>
          <w:sz w:val="24"/>
          <w:szCs w:val="24"/>
        </w:rPr>
        <w:t xml:space="preserve"> (sammenbruddet som en frykter aller mest, har allerede skjedd), Nietzsche, </w:t>
      </w:r>
      <w:proofErr w:type="spellStart"/>
      <w:r>
        <w:rPr>
          <w:rFonts w:ascii="Times New Roman" w:eastAsia="Times New Roman" w:hAnsi="Times New Roman" w:cs="Times New Roman"/>
          <w:sz w:val="24"/>
          <w:szCs w:val="24"/>
        </w:rPr>
        <w:t>Cortezia</w:t>
      </w:r>
      <w:proofErr w:type="spellEnd"/>
      <w:r>
        <w:rPr>
          <w:rFonts w:ascii="Times New Roman" w:eastAsia="Times New Roman" w:hAnsi="Times New Roman" w:cs="Times New Roman"/>
          <w:sz w:val="24"/>
          <w:szCs w:val="24"/>
        </w:rPr>
        <w:t xml:space="preserve">, og så videre, og jeg vil, slik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commentRangeStart w:id="90"/>
      <w:proofErr w:type="spellEnd"/>
      <w:r>
        <w:rPr>
          <w:rFonts w:ascii="Times New Roman" w:eastAsia="Times New Roman" w:hAnsi="Times New Roman" w:cs="Times New Roman"/>
          <w:color w:val="3C4043"/>
          <w:sz w:val="24"/>
          <w:szCs w:val="24"/>
          <w:highlight w:val="white"/>
        </w:rPr>
        <w:t>’</w:t>
      </w:r>
      <w:commentRangeEnd w:id="90"/>
      <w:r w:rsidR="00CE143C">
        <w:rPr>
          <w:rStyle w:val="Merknadsreferanse"/>
        </w:rPr>
        <w:commentReference w:id="90"/>
      </w:r>
      <w:r>
        <w:rPr>
          <w:rFonts w:ascii="Times New Roman" w:eastAsia="Times New Roman" w:hAnsi="Times New Roman" w:cs="Times New Roman"/>
          <w:sz w:val="24"/>
          <w:szCs w:val="24"/>
        </w:rPr>
        <w:t xml:space="preserve"> gjør det, referere til samtaler med venner eller andre som kan belyse temaet på “områder som er relevante, fruktbare og interessante” (Jørgensen, 1992, s. 19). </w:t>
      </w:r>
    </w:p>
    <w:p w14:paraId="3D04B229"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å komme frem </w:t>
      </w:r>
      <w:commentRangeStart w:id="91"/>
      <w:r>
        <w:rPr>
          <w:rFonts w:ascii="Times New Roman" w:eastAsia="Times New Roman" w:hAnsi="Times New Roman" w:cs="Times New Roman"/>
          <w:sz w:val="24"/>
          <w:szCs w:val="24"/>
        </w:rPr>
        <w:t xml:space="preserve">til </w:t>
      </w:r>
      <w:commentRangeEnd w:id="91"/>
      <w:r w:rsidR="008B0E90">
        <w:rPr>
          <w:rStyle w:val="Merknadsreferanse"/>
        </w:rPr>
        <w:commentReference w:id="91"/>
      </w:r>
      <w:r>
        <w:rPr>
          <w:rFonts w:ascii="Times New Roman" w:eastAsia="Times New Roman" w:hAnsi="Times New Roman" w:cs="Times New Roman"/>
          <w:sz w:val="24"/>
          <w:szCs w:val="24"/>
        </w:rPr>
        <w:t xml:space="preserve">kjærlighetens språk, og på den måten </w:t>
      </w:r>
      <w:commentRangeStart w:id="92"/>
      <w:r>
        <w:rPr>
          <w:rFonts w:ascii="Times New Roman" w:eastAsia="Times New Roman" w:hAnsi="Times New Roman" w:cs="Times New Roman"/>
          <w:sz w:val="24"/>
          <w:szCs w:val="24"/>
        </w:rPr>
        <w:t>gjøre kjærligheten konkret og håndterlig</w:t>
      </w:r>
      <w:commentRangeEnd w:id="92"/>
      <w:r w:rsidR="008B0E90">
        <w:rPr>
          <w:rStyle w:val="Merknadsreferanse"/>
        </w:rPr>
        <w:commentReference w:id="92"/>
      </w:r>
      <w:r>
        <w:rPr>
          <w:rFonts w:ascii="Times New Roman" w:eastAsia="Times New Roman" w:hAnsi="Times New Roman" w:cs="Times New Roman"/>
          <w:sz w:val="24"/>
          <w:szCs w:val="24"/>
        </w:rPr>
        <w:t xml:space="preserve">, </w:t>
      </w:r>
      <w:commentRangeStart w:id="93"/>
      <w:r>
        <w:rPr>
          <w:rFonts w:ascii="Times New Roman" w:eastAsia="Times New Roman" w:hAnsi="Times New Roman" w:cs="Times New Roman"/>
          <w:sz w:val="24"/>
          <w:szCs w:val="24"/>
        </w:rPr>
        <w:t xml:space="preserve">vil </w:t>
      </w:r>
      <w:commentRangeEnd w:id="93"/>
      <w:r w:rsidR="00333637">
        <w:rPr>
          <w:rStyle w:val="Merknadsreferanse"/>
        </w:rPr>
        <w:commentReference w:id="93"/>
      </w:r>
      <w:r>
        <w:rPr>
          <w:rFonts w:ascii="Times New Roman" w:eastAsia="Times New Roman" w:hAnsi="Times New Roman" w:cs="Times New Roman"/>
          <w:sz w:val="24"/>
          <w:szCs w:val="24"/>
        </w:rPr>
        <w:t xml:space="preserve">også vende meg til fiksjonsprosaen, for eksempel til </w:t>
      </w:r>
      <w:commentRangeStart w:id="94"/>
      <w:proofErr w:type="spellStart"/>
      <w:r>
        <w:rPr>
          <w:rFonts w:ascii="Times New Roman" w:eastAsia="Times New Roman" w:hAnsi="Times New Roman" w:cs="Times New Roman"/>
          <w:sz w:val="24"/>
          <w:szCs w:val="24"/>
        </w:rPr>
        <w:t>Werther</w:t>
      </w:r>
      <w:commentRangeEnd w:id="94"/>
      <w:proofErr w:type="spellEnd"/>
      <w:r w:rsidR="009247FD">
        <w:rPr>
          <w:rStyle w:val="Merknadsreferanse"/>
        </w:rPr>
        <w:commentReference w:id="94"/>
      </w:r>
      <w:r>
        <w:rPr>
          <w:rFonts w:ascii="Times New Roman" w:eastAsia="Times New Roman" w:hAnsi="Times New Roman" w:cs="Times New Roman"/>
          <w:sz w:val="24"/>
          <w:szCs w:val="24"/>
        </w:rPr>
        <w:t xml:space="preserve">, som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commentRangeStart w:id="95"/>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w:t>
      </w:r>
      <w:commentRangeEnd w:id="95"/>
      <w:r w:rsidR="00CC5C14">
        <w:rPr>
          <w:rStyle w:val="Merknadsreferanse"/>
        </w:rPr>
        <w:commentReference w:id="95"/>
      </w:r>
      <w:r>
        <w:rPr>
          <w:rFonts w:ascii="Times New Roman" w:eastAsia="Times New Roman" w:hAnsi="Times New Roman" w:cs="Times New Roman"/>
          <w:sz w:val="24"/>
          <w:szCs w:val="24"/>
        </w:rPr>
        <w:t xml:space="preserve">bruker for å gi den håpløst forelskede en stemme. </w:t>
      </w:r>
    </w:p>
    <w:p w14:paraId="7833934D" w14:textId="77777777" w:rsidR="004B37C7" w:rsidRDefault="004B37C7">
      <w:pPr>
        <w:spacing w:line="360" w:lineRule="auto"/>
        <w:ind w:firstLine="720"/>
        <w:rPr>
          <w:rFonts w:ascii="Times New Roman" w:eastAsia="Times New Roman" w:hAnsi="Times New Roman" w:cs="Times New Roman"/>
          <w:sz w:val="24"/>
          <w:szCs w:val="24"/>
        </w:rPr>
      </w:pPr>
    </w:p>
    <w:p w14:paraId="6DA6EAF4"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Teoretisk ramme</w:t>
      </w:r>
    </w:p>
    <w:p w14:paraId="379087C1"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Overordnet emne for prosjektet mitt er en kjærlighetens filosofi, et system av sansning, emosjoner og tenkning som kan gjøre kjærligheten håndgripelig og mulig å forstå. Prosjektet vil lene seg på og hente støtte i relevant stoff fra fransk </w:t>
      </w:r>
      <w:commentRangeStart w:id="96"/>
      <w:proofErr w:type="spellStart"/>
      <w:r>
        <w:rPr>
          <w:rFonts w:ascii="Times New Roman" w:eastAsia="Times New Roman" w:hAnsi="Times New Roman" w:cs="Times New Roman"/>
          <w:sz w:val="24"/>
          <w:szCs w:val="24"/>
        </w:rPr>
        <w:t>poststruktralisme</w:t>
      </w:r>
      <w:proofErr w:type="spellEnd"/>
      <w:r>
        <w:rPr>
          <w:rFonts w:ascii="Times New Roman" w:eastAsia="Times New Roman" w:hAnsi="Times New Roman" w:cs="Times New Roman"/>
          <w:sz w:val="24"/>
          <w:szCs w:val="24"/>
        </w:rPr>
        <w:t xml:space="preserve"> </w:t>
      </w:r>
      <w:commentRangeEnd w:id="96"/>
      <w:r w:rsidR="00F71523">
        <w:rPr>
          <w:rStyle w:val="Merknadsreferanse"/>
        </w:rPr>
        <w:commentReference w:id="96"/>
      </w:r>
      <w:r>
        <w:rPr>
          <w:rFonts w:ascii="Times New Roman" w:eastAsia="Times New Roman" w:hAnsi="Times New Roman" w:cs="Times New Roman"/>
          <w:sz w:val="24"/>
          <w:szCs w:val="24"/>
        </w:rPr>
        <w:t xml:space="preserve">og psykologi/psykoanalysen. </w:t>
      </w:r>
    </w:p>
    <w:p w14:paraId="3EB4CD5B"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97"/>
      <w:r>
        <w:rPr>
          <w:rFonts w:ascii="Times New Roman" w:eastAsia="Times New Roman" w:hAnsi="Times New Roman" w:cs="Times New Roman"/>
          <w:sz w:val="24"/>
          <w:szCs w:val="24"/>
        </w:rPr>
        <w:t>Freud hinsides lystprinsippet</w:t>
      </w:r>
    </w:p>
    <w:p w14:paraId="3936F885"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Andre</w:t>
      </w:r>
    </w:p>
    <w:p w14:paraId="0CE8E5B4"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Definisjoner innenfor den teoretiske rammen </w:t>
      </w:r>
      <w:commentRangeEnd w:id="97"/>
      <w:r w:rsidR="00F71523">
        <w:rPr>
          <w:rStyle w:val="Merknadsreferanse"/>
        </w:rPr>
        <w:commentReference w:id="97"/>
      </w:r>
    </w:p>
    <w:p w14:paraId="5DC0E6A2" w14:textId="77777777" w:rsidR="004B37C7" w:rsidRDefault="004B37C7">
      <w:pPr>
        <w:spacing w:line="360" w:lineRule="auto"/>
        <w:rPr>
          <w:rFonts w:ascii="Times New Roman" w:eastAsia="Times New Roman" w:hAnsi="Times New Roman" w:cs="Times New Roman"/>
          <w:sz w:val="24"/>
          <w:szCs w:val="24"/>
        </w:rPr>
      </w:pPr>
    </w:p>
    <w:p w14:paraId="4C5CB030"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Tempo/fremdriftsplan</w:t>
      </w:r>
    </w:p>
    <w:p w14:paraId="1AE00B64"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Jeg vil begynne mitt arbeid med masteroppgaven med å nærlese, analysere og fortolke figurene i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verk. Jeg vil forsøke å skape en første struktur av dette materialet, finne det essensielle hva gjelder de språklige figurene i hvert fragment, og på tvers av fragmentene, </w:t>
      </w:r>
      <w:r>
        <w:rPr>
          <w:rFonts w:ascii="Times New Roman" w:eastAsia="Times New Roman" w:hAnsi="Times New Roman" w:cs="Times New Roman"/>
          <w:sz w:val="24"/>
          <w:szCs w:val="24"/>
        </w:rPr>
        <w:lastRenderedPageBreak/>
        <w:t xml:space="preserve">og sette disse sammen til en første skisse av forelskelsen, slik den forelskede taler og utsier den. </w:t>
      </w:r>
    </w:p>
    <w:p w14:paraId="2021A8A9"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Parallelt vil jeg lese teoretiske psykoanalytiske verk, som kommer til å farge mitt arbeid med </w:t>
      </w:r>
      <w:proofErr w:type="spellStart"/>
      <w:r>
        <w:rPr>
          <w:rFonts w:ascii="Times New Roman" w:eastAsia="Times New Roman" w:hAnsi="Times New Roman" w:cs="Times New Roman"/>
          <w:sz w:val="24"/>
          <w:szCs w:val="24"/>
        </w:rPr>
        <w:t>Barthe</w:t>
      </w:r>
      <w:r>
        <w:rPr>
          <w:rFonts w:ascii="Times New Roman" w:eastAsia="Times New Roman" w:hAnsi="Times New Roman" w:cs="Times New Roman"/>
          <w:color w:val="3C4043"/>
          <w:sz w:val="24"/>
          <w:szCs w:val="24"/>
          <w:highlight w:val="white"/>
        </w:rPr>
        <w:t>s</w:t>
      </w:r>
      <w:proofErr w:type="spellEnd"/>
      <w:r>
        <w:rPr>
          <w:rFonts w:ascii="Times New Roman" w:eastAsia="Times New Roman" w:hAnsi="Times New Roman" w:cs="Times New Roman"/>
          <w:color w:val="3C4043"/>
          <w:sz w:val="24"/>
          <w:szCs w:val="24"/>
          <w:highlight w:val="white"/>
        </w:rPr>
        <w:t xml:space="preserve">’ </w:t>
      </w:r>
      <w:r>
        <w:rPr>
          <w:rFonts w:ascii="Times New Roman" w:eastAsia="Times New Roman" w:hAnsi="Times New Roman" w:cs="Times New Roman"/>
          <w:sz w:val="24"/>
          <w:szCs w:val="24"/>
        </w:rPr>
        <w:t xml:space="preserve">verk </w:t>
      </w:r>
      <w:commentRangeStart w:id="98"/>
      <w:r>
        <w:rPr>
          <w:rFonts w:ascii="Times New Roman" w:eastAsia="Times New Roman" w:hAnsi="Times New Roman" w:cs="Times New Roman"/>
          <w:sz w:val="24"/>
          <w:szCs w:val="24"/>
        </w:rPr>
        <w:t xml:space="preserve">og </w:t>
      </w:r>
      <w:commentRangeEnd w:id="98"/>
      <w:r w:rsidR="001D37F6">
        <w:rPr>
          <w:rStyle w:val="Merknadsreferanse"/>
        </w:rPr>
        <w:commentReference w:id="98"/>
      </w:r>
      <w:r>
        <w:rPr>
          <w:rFonts w:ascii="Times New Roman" w:eastAsia="Times New Roman" w:hAnsi="Times New Roman" w:cs="Times New Roman"/>
          <w:sz w:val="24"/>
          <w:szCs w:val="24"/>
        </w:rPr>
        <w:t xml:space="preserve">de øvrige verkene i materialet mitt, og skissen som skal følge denne lesningen. </w:t>
      </w:r>
    </w:p>
    <w:p w14:paraId="4650311D"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Jeg vil forsøke å finne konkrete eksempler på forelskelse i </w:t>
      </w:r>
      <w:commentRangeStart w:id="99"/>
      <w:r>
        <w:rPr>
          <w:rFonts w:ascii="Times New Roman" w:eastAsia="Times New Roman" w:hAnsi="Times New Roman" w:cs="Times New Roman"/>
          <w:sz w:val="24"/>
          <w:szCs w:val="24"/>
        </w:rPr>
        <w:t>fiksjonsverk</w:t>
      </w:r>
      <w:commentRangeEnd w:id="99"/>
      <w:r w:rsidR="008C68EC">
        <w:rPr>
          <w:rStyle w:val="Merknadsreferanse"/>
        </w:rPr>
        <w:commentReference w:id="99"/>
      </w:r>
      <w:r>
        <w:rPr>
          <w:rFonts w:ascii="Times New Roman" w:eastAsia="Times New Roman" w:hAnsi="Times New Roman" w:cs="Times New Roman"/>
          <w:sz w:val="24"/>
          <w:szCs w:val="24"/>
        </w:rPr>
        <w:t xml:space="preserve">. Videre vil jeg forsøke å finne </w:t>
      </w:r>
      <w:commentRangeStart w:id="100"/>
      <w:r>
        <w:rPr>
          <w:rFonts w:ascii="Times New Roman" w:eastAsia="Times New Roman" w:hAnsi="Times New Roman" w:cs="Times New Roman"/>
          <w:sz w:val="24"/>
          <w:szCs w:val="24"/>
        </w:rPr>
        <w:t xml:space="preserve">det samme </w:t>
      </w:r>
      <w:commentRangeEnd w:id="100"/>
      <w:r w:rsidR="008C68EC">
        <w:rPr>
          <w:rStyle w:val="Merknadsreferanse"/>
        </w:rPr>
        <w:commentReference w:id="100"/>
      </w:r>
      <w:r>
        <w:rPr>
          <w:rFonts w:ascii="Times New Roman" w:eastAsia="Times New Roman" w:hAnsi="Times New Roman" w:cs="Times New Roman"/>
          <w:sz w:val="24"/>
          <w:szCs w:val="24"/>
        </w:rPr>
        <w:t xml:space="preserve">for den mer stabile kjærligheten, parforholdet, kjærligheten knyttet til barn, og så videre. Jeg vil bruke disse stemmene til å gi liv til den sansede, følte, og tenkeriske eller teoretiske strukturen som vil komme til syne del for del, og til sist danne en helhet av forelskelsens og kjærlighetens essens. </w:t>
      </w:r>
    </w:p>
    <w:p w14:paraId="0D78F796"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Jeg vil ikke lukke alle dører og stenge meg inne med utvalget som er nevnt under materialet. Jeg vil </w:t>
      </w:r>
      <w:commentRangeStart w:id="101"/>
      <w:r>
        <w:rPr>
          <w:rFonts w:ascii="Times New Roman" w:eastAsia="Times New Roman" w:hAnsi="Times New Roman" w:cs="Times New Roman"/>
          <w:sz w:val="24"/>
          <w:szCs w:val="24"/>
        </w:rPr>
        <w:t>la tilfeldighetene i noen grad styre oppgaven en stund til</w:t>
      </w:r>
      <w:commentRangeEnd w:id="101"/>
      <w:r w:rsidR="00C8552C">
        <w:rPr>
          <w:rStyle w:val="Merknadsreferanse"/>
        </w:rPr>
        <w:commentReference w:id="101"/>
      </w:r>
      <w:r>
        <w:rPr>
          <w:rFonts w:ascii="Times New Roman" w:eastAsia="Times New Roman" w:hAnsi="Times New Roman" w:cs="Times New Roman"/>
          <w:sz w:val="24"/>
          <w:szCs w:val="24"/>
        </w:rPr>
        <w:t xml:space="preserve">. Jeg vil følge de trådene jeg finner i verkene jeg begynner med, men sette en stopper for </w:t>
      </w:r>
      <w:commentRangeStart w:id="102"/>
      <w:r>
        <w:rPr>
          <w:rFonts w:ascii="Times New Roman" w:eastAsia="Times New Roman" w:hAnsi="Times New Roman" w:cs="Times New Roman"/>
          <w:sz w:val="24"/>
          <w:szCs w:val="24"/>
        </w:rPr>
        <w:t xml:space="preserve">altfor </w:t>
      </w:r>
      <w:commentRangeEnd w:id="102"/>
      <w:r w:rsidR="000438E0">
        <w:rPr>
          <w:rStyle w:val="Merknadsreferanse"/>
        </w:rPr>
        <w:commentReference w:id="102"/>
      </w:r>
      <w:r>
        <w:rPr>
          <w:rFonts w:ascii="Times New Roman" w:eastAsia="Times New Roman" w:hAnsi="Times New Roman" w:cs="Times New Roman"/>
          <w:sz w:val="24"/>
          <w:szCs w:val="24"/>
        </w:rPr>
        <w:t xml:space="preserve">lange sidespor. Jeg er opptatt av å begrense meg, og avgrense oppgaven, slik at den ikke flyter ut i </w:t>
      </w:r>
      <w:commentRangeStart w:id="103"/>
      <w:r>
        <w:rPr>
          <w:rFonts w:ascii="Times New Roman" w:eastAsia="Times New Roman" w:hAnsi="Times New Roman" w:cs="Times New Roman"/>
          <w:sz w:val="24"/>
          <w:szCs w:val="24"/>
        </w:rPr>
        <w:t>ingenting</w:t>
      </w:r>
      <w:commentRangeEnd w:id="103"/>
      <w:r w:rsidR="0068546A">
        <w:rPr>
          <w:rStyle w:val="Merknadsreferanse"/>
        </w:rPr>
        <w:commentReference w:id="103"/>
      </w:r>
      <w:r>
        <w:rPr>
          <w:rFonts w:ascii="Times New Roman" w:eastAsia="Times New Roman" w:hAnsi="Times New Roman" w:cs="Times New Roman"/>
          <w:sz w:val="24"/>
          <w:szCs w:val="24"/>
        </w:rPr>
        <w:t xml:space="preserve">. </w:t>
      </w:r>
    </w:p>
    <w:p w14:paraId="74BEE4FE"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04"/>
      <w:r>
        <w:rPr>
          <w:rFonts w:ascii="Times New Roman" w:eastAsia="Times New Roman" w:hAnsi="Times New Roman" w:cs="Times New Roman"/>
          <w:sz w:val="24"/>
          <w:szCs w:val="24"/>
        </w:rPr>
        <w:t xml:space="preserve">Jeg vil måtte løse </w:t>
      </w:r>
      <w:commentRangeEnd w:id="104"/>
      <w:r w:rsidR="001C31CE">
        <w:rPr>
          <w:rStyle w:val="Merknadsreferanse"/>
        </w:rPr>
        <w:commentReference w:id="104"/>
      </w:r>
      <w:r>
        <w:rPr>
          <w:rFonts w:ascii="Times New Roman" w:eastAsia="Times New Roman" w:hAnsi="Times New Roman" w:cs="Times New Roman"/>
          <w:sz w:val="24"/>
          <w:szCs w:val="24"/>
        </w:rPr>
        <w:t xml:space="preserve">en administrativ floke, </w:t>
      </w:r>
      <w:commentRangeStart w:id="105"/>
      <w:r>
        <w:rPr>
          <w:rFonts w:ascii="Times New Roman" w:eastAsia="Times New Roman" w:hAnsi="Times New Roman" w:cs="Times New Roman"/>
          <w:sz w:val="24"/>
          <w:szCs w:val="24"/>
        </w:rPr>
        <w:t>før jeg kan få tildelt en formell veileder</w:t>
      </w:r>
      <w:commentRangeEnd w:id="105"/>
      <w:r w:rsidR="0029415C">
        <w:rPr>
          <w:rStyle w:val="Merknadsreferanse"/>
        </w:rPr>
        <w:commentReference w:id="105"/>
      </w:r>
      <w:r>
        <w:rPr>
          <w:rFonts w:ascii="Times New Roman" w:eastAsia="Times New Roman" w:hAnsi="Times New Roman" w:cs="Times New Roman"/>
          <w:sz w:val="24"/>
          <w:szCs w:val="24"/>
        </w:rPr>
        <w:t xml:space="preserve"> og levere min masteroppgave. Dette skyldes at jeg allerede har en masterplass ved profesjonsstudiet i psykologi ved Universitetet i Bergen. Jeg har møtt velvillighet fra administrasjonen ved HF, og er ikke bekymret for det formelle knyttet til </w:t>
      </w:r>
      <w:commentRangeStart w:id="106"/>
      <w:commentRangeStart w:id="107"/>
      <w:r>
        <w:rPr>
          <w:rFonts w:ascii="Times New Roman" w:eastAsia="Times New Roman" w:hAnsi="Times New Roman" w:cs="Times New Roman"/>
          <w:sz w:val="24"/>
          <w:szCs w:val="24"/>
        </w:rPr>
        <w:t xml:space="preserve">levering </w:t>
      </w:r>
      <w:commentRangeEnd w:id="106"/>
      <w:r w:rsidR="00D43EBC">
        <w:rPr>
          <w:rStyle w:val="Merknadsreferanse"/>
        </w:rPr>
        <w:commentReference w:id="106"/>
      </w:r>
      <w:commentRangeEnd w:id="107"/>
      <w:r w:rsidR="00D43EBC">
        <w:rPr>
          <w:rStyle w:val="Merknadsreferanse"/>
        </w:rPr>
        <w:commentReference w:id="107"/>
      </w:r>
      <w:r>
        <w:rPr>
          <w:rFonts w:ascii="Times New Roman" w:eastAsia="Times New Roman" w:hAnsi="Times New Roman" w:cs="Times New Roman"/>
          <w:sz w:val="24"/>
          <w:szCs w:val="24"/>
        </w:rPr>
        <w:t xml:space="preserve">av min masteroppgave. Jeg står imidlertid fri til å disponere tiden slik den passer best med mitt ordinære studieløp. </w:t>
      </w:r>
    </w:p>
    <w:p w14:paraId="5A63EA9E"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semester planlegger jeg å holde meg til min ordinære studieplan i psykologi, og samtidig ta to valgemner på 30 studiepoeng, gitt at disse står til forventningene. Hvis ikke vil jeg ta ett av dem, og heller vente og se hvilket emnekurs som vil dukke opp semesteret etter. I </w:t>
      </w:r>
      <w:proofErr w:type="spellStart"/>
      <w:r>
        <w:rPr>
          <w:rFonts w:ascii="Times New Roman" w:eastAsia="Times New Roman" w:hAnsi="Times New Roman" w:cs="Times New Roman"/>
          <w:sz w:val="24"/>
          <w:szCs w:val="24"/>
        </w:rPr>
        <w:t>dét</w:t>
      </w:r>
      <w:proofErr w:type="spellEnd"/>
      <w:r>
        <w:rPr>
          <w:rFonts w:ascii="Times New Roman" w:eastAsia="Times New Roman" w:hAnsi="Times New Roman" w:cs="Times New Roman"/>
          <w:sz w:val="24"/>
          <w:szCs w:val="24"/>
        </w:rPr>
        <w:t xml:space="preserve"> semesteret skal jeg ut i ekstern praksis i psykologi på heltid. Jeg vil derfor være opptatt på dagtid. Jeg vil </w:t>
      </w:r>
      <w:commentRangeStart w:id="108"/>
      <w:r>
        <w:rPr>
          <w:rFonts w:ascii="Times New Roman" w:eastAsia="Times New Roman" w:hAnsi="Times New Roman" w:cs="Times New Roman"/>
          <w:sz w:val="24"/>
          <w:szCs w:val="24"/>
        </w:rPr>
        <w:t xml:space="preserve">lese </w:t>
      </w:r>
      <w:commentRangeEnd w:id="108"/>
      <w:r w:rsidR="00F517D1">
        <w:rPr>
          <w:rStyle w:val="Merknadsreferanse"/>
        </w:rPr>
        <w:commentReference w:id="108"/>
      </w:r>
      <w:r>
        <w:rPr>
          <w:rFonts w:ascii="Times New Roman" w:eastAsia="Times New Roman" w:hAnsi="Times New Roman" w:cs="Times New Roman"/>
          <w:sz w:val="24"/>
          <w:szCs w:val="24"/>
        </w:rPr>
        <w:t xml:space="preserve">de to neste semestrene, </w:t>
      </w:r>
      <w:commentRangeStart w:id="109"/>
      <w:r>
        <w:rPr>
          <w:rFonts w:ascii="Times New Roman" w:eastAsia="Times New Roman" w:hAnsi="Times New Roman" w:cs="Times New Roman"/>
          <w:sz w:val="24"/>
          <w:szCs w:val="24"/>
        </w:rPr>
        <w:t xml:space="preserve">men på en mer </w:t>
      </w:r>
      <w:commentRangeEnd w:id="109"/>
      <w:r w:rsidR="00F517D1">
        <w:rPr>
          <w:rStyle w:val="Merknadsreferanse"/>
        </w:rPr>
        <w:commentReference w:id="109"/>
      </w:r>
      <w:r>
        <w:rPr>
          <w:rFonts w:ascii="Times New Roman" w:eastAsia="Times New Roman" w:hAnsi="Times New Roman" w:cs="Times New Roman"/>
          <w:sz w:val="24"/>
          <w:szCs w:val="24"/>
        </w:rPr>
        <w:t>ustrukturert måte enn ellers, en slags tidlig fordypning og kartlegging av feltet. Det tredje semesteret, vil jeg skrive masteropp</w:t>
      </w:r>
      <w:commentRangeStart w:id="110"/>
      <w:r>
        <w:rPr>
          <w:rFonts w:ascii="Times New Roman" w:eastAsia="Times New Roman" w:hAnsi="Times New Roman" w:cs="Times New Roman"/>
          <w:sz w:val="24"/>
          <w:szCs w:val="24"/>
        </w:rPr>
        <w:t>gave</w:t>
      </w:r>
      <w:commentRangeEnd w:id="110"/>
      <w:r w:rsidR="00F517D1">
        <w:rPr>
          <w:rStyle w:val="Merknadsreferanse"/>
        </w:rPr>
        <w:commentReference w:id="110"/>
      </w:r>
      <w:r>
        <w:rPr>
          <w:rFonts w:ascii="Times New Roman" w:eastAsia="Times New Roman" w:hAnsi="Times New Roman" w:cs="Times New Roman"/>
          <w:sz w:val="24"/>
          <w:szCs w:val="24"/>
        </w:rPr>
        <w:t xml:space="preserve"> i psykologi. Jeg planlegger å skrive masteroppgaven i Allmenn litteraturvitenskap </w:t>
      </w:r>
      <w:commentRangeStart w:id="111"/>
      <w:proofErr w:type="spellStart"/>
      <w:r>
        <w:rPr>
          <w:rFonts w:ascii="Times New Roman" w:eastAsia="Times New Roman" w:hAnsi="Times New Roman" w:cs="Times New Roman"/>
          <w:sz w:val="24"/>
          <w:szCs w:val="24"/>
        </w:rPr>
        <w:t>parallellt</w:t>
      </w:r>
      <w:commentRangeEnd w:id="111"/>
      <w:proofErr w:type="spellEnd"/>
      <w:r w:rsidR="00331417">
        <w:rPr>
          <w:rStyle w:val="Merknadsreferanse"/>
        </w:rPr>
        <w:commentReference w:id="111"/>
      </w:r>
      <w:r>
        <w:rPr>
          <w:rFonts w:ascii="Times New Roman" w:eastAsia="Times New Roman" w:hAnsi="Times New Roman" w:cs="Times New Roman"/>
          <w:sz w:val="24"/>
          <w:szCs w:val="24"/>
        </w:rPr>
        <w:t>. Jeg ser derfor for meg å skrive om de samme temaene i min oppgave i psykologi. Jeg har som mål å levere min masteroppgave i disse to studieløpene samtidig høsten 2021.</w:t>
      </w:r>
    </w:p>
    <w:p w14:paraId="462CA376" w14:textId="77777777" w:rsidR="004B37C7" w:rsidRDefault="004B37C7">
      <w:pPr>
        <w:spacing w:line="360" w:lineRule="auto"/>
        <w:ind w:firstLine="720"/>
        <w:rPr>
          <w:rFonts w:ascii="Times New Roman" w:eastAsia="Times New Roman" w:hAnsi="Times New Roman" w:cs="Times New Roman"/>
          <w:sz w:val="24"/>
          <w:szCs w:val="24"/>
        </w:rPr>
      </w:pPr>
    </w:p>
    <w:p w14:paraId="3987CD92" w14:textId="77777777" w:rsidR="004B37C7" w:rsidRDefault="003D646D">
      <w:pPr>
        <w:spacing w:line="360" w:lineRule="auto"/>
        <w:rPr>
          <w:rFonts w:ascii="Times New Roman" w:eastAsia="Times New Roman" w:hAnsi="Times New Roman" w:cs="Times New Roman"/>
          <w:b/>
          <w:sz w:val="24"/>
          <w:szCs w:val="24"/>
        </w:rPr>
      </w:pPr>
      <w:commentRangeStart w:id="112"/>
      <w:r>
        <w:rPr>
          <w:rFonts w:ascii="Times New Roman" w:eastAsia="Times New Roman" w:hAnsi="Times New Roman" w:cs="Times New Roman"/>
          <w:b/>
          <w:sz w:val="24"/>
          <w:szCs w:val="24"/>
        </w:rPr>
        <w:t>D</w:t>
      </w:r>
      <w:commentRangeEnd w:id="112"/>
      <w:r w:rsidR="006E7281">
        <w:rPr>
          <w:rStyle w:val="Merknadsreferanse"/>
        </w:rPr>
        <w:commentReference w:id="112"/>
      </w:r>
      <w:r>
        <w:rPr>
          <w:rFonts w:ascii="Times New Roman" w:eastAsia="Times New Roman" w:hAnsi="Times New Roman" w:cs="Times New Roman"/>
          <w:b/>
          <w:sz w:val="24"/>
          <w:szCs w:val="24"/>
        </w:rPr>
        <w:t>isposisjon/utstykking av kapitler og underkapitler</w:t>
      </w:r>
    </w:p>
    <w:p w14:paraId="29E61C81"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Forord</w:t>
      </w:r>
    </w:p>
    <w:p w14:paraId="7BE038C2"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Innledning</w:t>
      </w:r>
    </w:p>
    <w:p w14:paraId="63EE57A5"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Tittel</w:t>
      </w:r>
    </w:p>
    <w:p w14:paraId="49A547CE"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Teori og metode: psykoanalyse i litteraturvitenskapen</w:t>
      </w:r>
    </w:p>
    <w:p w14:paraId="64C09522"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sitat</w:t>
      </w:r>
    </w:p>
    <w:p w14:paraId="4B261763"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Dialogen</w:t>
      </w:r>
    </w:p>
    <w:p w14:paraId="0F5C093C"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Psykoanalytisk teori: 1, 2, 3</w:t>
      </w:r>
    </w:p>
    <w:p w14:paraId="58DAF539"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Oppgavens materiale:  </w:t>
      </w:r>
    </w:p>
    <w:p w14:paraId="62FE6EE9"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Tittel</w:t>
      </w:r>
    </w:p>
    <w:p w14:paraId="55F1CD5D"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(sitat)</w:t>
      </w:r>
    </w:p>
    <w:p w14:paraId="38605821"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Tittel</w:t>
      </w:r>
    </w:p>
    <w:p w14:paraId="6321C0AE"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(sitat)</w:t>
      </w:r>
    </w:p>
    <w:p w14:paraId="20E9B31F"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Tittel</w:t>
      </w:r>
    </w:p>
    <w:p w14:paraId="408972EB"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(sitat)</w:t>
      </w:r>
      <w:r>
        <w:rPr>
          <w:rFonts w:ascii="Times New Roman" w:eastAsia="Times New Roman" w:hAnsi="Times New Roman" w:cs="Times New Roman"/>
          <w:sz w:val="24"/>
          <w:szCs w:val="24"/>
        </w:rPr>
        <w:tab/>
      </w:r>
    </w:p>
    <w:p w14:paraId="740A8639"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Avslutning</w:t>
      </w:r>
    </w:p>
    <w:p w14:paraId="52CC2547"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Kjærlighetens filosofi. Tilbakeblikk og konklusjon. </w:t>
      </w:r>
    </w:p>
    <w:p w14:paraId="7CBEF645"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Oppsummering: 1</w:t>
      </w:r>
    </w:p>
    <w:p w14:paraId="44FAC155"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Oppsummering: 2</w:t>
      </w:r>
    </w:p>
    <w:p w14:paraId="62D7B4EA"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Sammenligning av 1 og 2</w:t>
      </w:r>
    </w:p>
    <w:p w14:paraId="08446973"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Kjærlighetens filosofi: en oppsummerende definisjon</w:t>
      </w:r>
    </w:p>
    <w:p w14:paraId="438E1E98" w14:textId="77777777" w:rsidR="004B37C7" w:rsidRDefault="003D646D">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Oppgavens begrensninger. Ettertanke og videre undersøkelser.</w:t>
      </w:r>
    </w:p>
    <w:p w14:paraId="3E388170" w14:textId="77777777" w:rsidR="004B37C7" w:rsidRDefault="003D646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Vedlegg: Informasjon om forfattere referert til i oppgaven</w:t>
      </w:r>
    </w:p>
    <w:p w14:paraId="18CA85D3" w14:textId="77777777" w:rsidR="004B37C7" w:rsidRDefault="004B37C7">
      <w:pPr>
        <w:spacing w:line="360" w:lineRule="auto"/>
        <w:ind w:firstLine="720"/>
        <w:rPr>
          <w:rFonts w:ascii="Times New Roman" w:eastAsia="Times New Roman" w:hAnsi="Times New Roman" w:cs="Times New Roman"/>
          <w:sz w:val="24"/>
          <w:szCs w:val="24"/>
        </w:rPr>
      </w:pPr>
    </w:p>
    <w:p w14:paraId="2C7CA4DA" w14:textId="77777777" w:rsidR="004B37C7" w:rsidRDefault="003D646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Avgrensning/forbehold</w:t>
      </w:r>
    </w:p>
    <w:p w14:paraId="44CD17B0" w14:textId="77777777" w:rsidR="004B37C7" w:rsidRDefault="003D646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Oppgaven vil ikke forsøke å frembringe en kjærlighetens filosofi spesifikt i Det moderne; den vil riktignok arbeide med et både sen- og tidligmoderne materiale, men samtidig også hente opp linjene tilbake til kjærlighetens røtter i det førmoderne, og vise at kjærlighetens essens er tidløs: </w:t>
      </w:r>
      <w:commentRangeStart w:id="113"/>
      <w:r>
        <w:rPr>
          <w:rFonts w:ascii="Times New Roman" w:eastAsia="Times New Roman" w:hAnsi="Times New Roman" w:cs="Times New Roman"/>
          <w:sz w:val="24"/>
          <w:szCs w:val="24"/>
        </w:rPr>
        <w:t xml:space="preserve">Begjæret vekkes </w:t>
      </w:r>
      <w:commentRangeEnd w:id="113"/>
      <w:r w:rsidR="00547837">
        <w:rPr>
          <w:rStyle w:val="Merknadsreferanse"/>
        </w:rPr>
        <w:commentReference w:id="113"/>
      </w:r>
      <w:r>
        <w:rPr>
          <w:rFonts w:ascii="Times New Roman" w:eastAsia="Times New Roman" w:hAnsi="Times New Roman" w:cs="Times New Roman"/>
          <w:sz w:val="24"/>
          <w:szCs w:val="24"/>
        </w:rPr>
        <w:t xml:space="preserve">av iboende impulser i mennesket, en livsdrift som også er en </w:t>
      </w:r>
      <w:commentRangeStart w:id="114"/>
      <w:r>
        <w:rPr>
          <w:rFonts w:ascii="Times New Roman" w:eastAsia="Times New Roman" w:hAnsi="Times New Roman" w:cs="Times New Roman"/>
          <w:sz w:val="24"/>
          <w:szCs w:val="24"/>
        </w:rPr>
        <w:t>dødsdrift</w:t>
      </w:r>
      <w:commentRangeEnd w:id="114"/>
      <w:r w:rsidR="00547837">
        <w:rPr>
          <w:rStyle w:val="Merknadsreferanse"/>
        </w:rPr>
        <w:commentReference w:id="114"/>
      </w:r>
      <w:r>
        <w:rPr>
          <w:rFonts w:ascii="Times New Roman" w:eastAsia="Times New Roman" w:hAnsi="Times New Roman" w:cs="Times New Roman"/>
          <w:sz w:val="24"/>
          <w:szCs w:val="24"/>
        </w:rPr>
        <w:t xml:space="preserve">. </w:t>
      </w:r>
    </w:p>
    <w:p w14:paraId="0B128246" w14:textId="77777777" w:rsidR="004B37C7" w:rsidRDefault="004B37C7">
      <w:pPr>
        <w:spacing w:line="360" w:lineRule="auto"/>
        <w:rPr>
          <w:rFonts w:ascii="Times New Roman" w:eastAsia="Times New Roman" w:hAnsi="Times New Roman" w:cs="Times New Roman"/>
          <w:b/>
          <w:sz w:val="24"/>
          <w:szCs w:val="24"/>
        </w:rPr>
      </w:pPr>
    </w:p>
    <w:p w14:paraId="601C67E8" w14:textId="77777777" w:rsidR="004B37C7" w:rsidRDefault="004B37C7">
      <w:pPr>
        <w:spacing w:line="360" w:lineRule="auto"/>
        <w:rPr>
          <w:rFonts w:ascii="Times New Roman" w:eastAsia="Times New Roman" w:hAnsi="Times New Roman" w:cs="Times New Roman"/>
          <w:sz w:val="24"/>
          <w:szCs w:val="24"/>
        </w:rPr>
      </w:pPr>
    </w:p>
    <w:p w14:paraId="3CCB1D20" w14:textId="77777777" w:rsidR="004B37C7" w:rsidRDefault="004B37C7">
      <w:pPr>
        <w:spacing w:line="360" w:lineRule="auto"/>
        <w:rPr>
          <w:rFonts w:ascii="Times New Roman" w:eastAsia="Times New Roman" w:hAnsi="Times New Roman" w:cs="Times New Roman"/>
          <w:sz w:val="24"/>
          <w:szCs w:val="24"/>
        </w:rPr>
      </w:pPr>
    </w:p>
    <w:p w14:paraId="57293967" w14:textId="77777777" w:rsidR="004B37C7" w:rsidRDefault="004B37C7">
      <w:pPr>
        <w:spacing w:line="360" w:lineRule="auto"/>
        <w:rPr>
          <w:rFonts w:ascii="Times New Roman" w:eastAsia="Times New Roman" w:hAnsi="Times New Roman" w:cs="Times New Roman"/>
          <w:sz w:val="24"/>
          <w:szCs w:val="24"/>
        </w:rPr>
      </w:pPr>
    </w:p>
    <w:p w14:paraId="638C0A05" w14:textId="77777777" w:rsidR="004B37C7" w:rsidRDefault="003D646D">
      <w:pPr>
        <w:spacing w:line="360" w:lineRule="auto"/>
        <w:jc w:val="center"/>
        <w:rPr>
          <w:rFonts w:ascii="Times New Roman" w:eastAsia="Times New Roman" w:hAnsi="Times New Roman" w:cs="Times New Roman"/>
          <w:b/>
          <w:sz w:val="24"/>
          <w:szCs w:val="24"/>
        </w:rPr>
      </w:pPr>
      <w:r>
        <w:br w:type="page"/>
      </w:r>
    </w:p>
    <w:p w14:paraId="0E694759" w14:textId="77777777" w:rsidR="004B37C7" w:rsidRDefault="003D646D">
      <w:pPr>
        <w:spacing w:line="360" w:lineRule="auto"/>
        <w:jc w:val="center"/>
        <w:rPr>
          <w:rFonts w:ascii="Times New Roman" w:eastAsia="Times New Roman" w:hAnsi="Times New Roman" w:cs="Times New Roman"/>
          <w:b/>
          <w:sz w:val="24"/>
          <w:szCs w:val="24"/>
        </w:rPr>
      </w:pPr>
      <w:commentRangeStart w:id="115"/>
      <w:r>
        <w:rPr>
          <w:rFonts w:ascii="Times New Roman" w:eastAsia="Times New Roman" w:hAnsi="Times New Roman" w:cs="Times New Roman"/>
          <w:b/>
          <w:sz w:val="24"/>
          <w:szCs w:val="24"/>
        </w:rPr>
        <w:lastRenderedPageBreak/>
        <w:t>B</w:t>
      </w:r>
      <w:commentRangeEnd w:id="115"/>
      <w:r w:rsidR="00547837">
        <w:rPr>
          <w:rStyle w:val="Merknadsreferanse"/>
        </w:rPr>
        <w:commentReference w:id="115"/>
      </w:r>
      <w:r>
        <w:rPr>
          <w:rFonts w:ascii="Times New Roman" w:eastAsia="Times New Roman" w:hAnsi="Times New Roman" w:cs="Times New Roman"/>
          <w:b/>
          <w:sz w:val="24"/>
          <w:szCs w:val="24"/>
        </w:rPr>
        <w:t>ibliografi over primær- og sekundærlitteratur</w:t>
      </w:r>
    </w:p>
    <w:p w14:paraId="77E2D986" w14:textId="77777777" w:rsidR="004B37C7" w:rsidRDefault="004B37C7">
      <w:pPr>
        <w:spacing w:line="360" w:lineRule="auto"/>
        <w:rPr>
          <w:rFonts w:ascii="Times New Roman" w:eastAsia="Times New Roman" w:hAnsi="Times New Roman" w:cs="Times New Roman"/>
          <w:sz w:val="24"/>
          <w:szCs w:val="24"/>
        </w:rPr>
      </w:pPr>
    </w:p>
    <w:p w14:paraId="54BFF2B9" w14:textId="77777777" w:rsidR="004B37C7" w:rsidRDefault="003D646D">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Litterære verk:</w:t>
      </w:r>
    </w:p>
    <w:p w14:paraId="62CF8596" w14:textId="77777777" w:rsidR="004B37C7" w:rsidRDefault="004B37C7">
      <w:pPr>
        <w:spacing w:line="360" w:lineRule="auto"/>
        <w:rPr>
          <w:rFonts w:ascii="Times New Roman" w:eastAsia="Times New Roman" w:hAnsi="Times New Roman" w:cs="Times New Roman"/>
          <w:sz w:val="24"/>
          <w:szCs w:val="24"/>
          <w:u w:val="single"/>
        </w:rPr>
      </w:pPr>
    </w:p>
    <w:p w14:paraId="4E44B84A" w14:textId="77777777" w:rsidR="004B37C7" w:rsidRDefault="003D646D">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Teori/oppslagsverk: </w:t>
      </w:r>
    </w:p>
    <w:p w14:paraId="3D5EBED5" w14:textId="77777777" w:rsidR="004B37C7" w:rsidRDefault="004B37C7">
      <w:pPr>
        <w:spacing w:line="360" w:lineRule="auto"/>
        <w:rPr>
          <w:rFonts w:ascii="Times New Roman" w:eastAsia="Times New Roman" w:hAnsi="Times New Roman" w:cs="Times New Roman"/>
          <w:sz w:val="24"/>
          <w:szCs w:val="24"/>
          <w:u w:val="single"/>
        </w:rPr>
      </w:pPr>
    </w:p>
    <w:p w14:paraId="76CBC3F2" w14:textId="77777777" w:rsidR="004B37C7" w:rsidRDefault="003D646D">
      <w:pPr>
        <w:spacing w:line="36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Roland. </w:t>
      </w:r>
      <w:r>
        <w:rPr>
          <w:rFonts w:ascii="Times New Roman" w:eastAsia="Times New Roman" w:hAnsi="Times New Roman" w:cs="Times New Roman"/>
          <w:i/>
          <w:sz w:val="24"/>
          <w:szCs w:val="24"/>
        </w:rPr>
        <w:t>Fragmenter av kjærlighetens språk</w:t>
      </w:r>
      <w:r>
        <w:rPr>
          <w:rFonts w:ascii="Times New Roman" w:eastAsia="Times New Roman" w:hAnsi="Times New Roman" w:cs="Times New Roman"/>
          <w:sz w:val="24"/>
          <w:szCs w:val="24"/>
        </w:rPr>
        <w:t xml:space="preserve">. Originalens tittel: </w:t>
      </w:r>
      <w:r>
        <w:rPr>
          <w:rFonts w:ascii="Times New Roman" w:eastAsia="Times New Roman" w:hAnsi="Times New Roman" w:cs="Times New Roman"/>
          <w:i/>
          <w:sz w:val="24"/>
          <w:szCs w:val="24"/>
        </w:rPr>
        <w:t xml:space="preserve">Fragments </w:t>
      </w:r>
      <w:proofErr w:type="spellStart"/>
      <w:r>
        <w:rPr>
          <w:rFonts w:ascii="Times New Roman" w:eastAsia="Times New Roman" w:hAnsi="Times New Roman" w:cs="Times New Roman"/>
          <w:i/>
          <w:sz w:val="24"/>
          <w:szCs w:val="24"/>
        </w:rPr>
        <w:t>d´un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discours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amoureux</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Editions du </w:t>
      </w:r>
      <w:proofErr w:type="spellStart"/>
      <w:r>
        <w:rPr>
          <w:rFonts w:ascii="Times New Roman" w:eastAsia="Times New Roman" w:hAnsi="Times New Roman" w:cs="Times New Roman"/>
          <w:sz w:val="24"/>
          <w:szCs w:val="24"/>
        </w:rPr>
        <w:t>Seuil</w:t>
      </w:r>
      <w:proofErr w:type="spellEnd"/>
      <w:r>
        <w:rPr>
          <w:rFonts w:ascii="Times New Roman" w:eastAsia="Times New Roman" w:hAnsi="Times New Roman" w:cs="Times New Roman"/>
          <w:sz w:val="24"/>
          <w:szCs w:val="24"/>
        </w:rPr>
        <w:t>, 1977. Oversatt av Knut Stene-Johansen. Spartacus Forlag AS, Oslo 2000.</w:t>
      </w:r>
    </w:p>
    <w:p w14:paraId="02292190" w14:textId="77777777" w:rsidR="004B37C7" w:rsidRDefault="003D646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Jørgensen, Harald. </w:t>
      </w:r>
      <w:r>
        <w:rPr>
          <w:rFonts w:ascii="Times New Roman" w:eastAsia="Times New Roman" w:hAnsi="Times New Roman" w:cs="Times New Roman"/>
          <w:i/>
          <w:sz w:val="24"/>
          <w:szCs w:val="24"/>
        </w:rPr>
        <w:t xml:space="preserve">Hovedoppgaven </w:t>
      </w:r>
      <w:r>
        <w:rPr>
          <w:rFonts w:ascii="Times New Roman" w:eastAsia="Times New Roman" w:hAnsi="Times New Roman" w:cs="Times New Roman"/>
          <w:sz w:val="24"/>
          <w:szCs w:val="24"/>
        </w:rPr>
        <w:t xml:space="preserve">Skikk og bruk i oppgavearbeidet. Novus Forlag, Oslo 1993. </w:t>
      </w:r>
    </w:p>
    <w:p w14:paraId="7EF95485" w14:textId="77777777" w:rsidR="004B37C7" w:rsidRDefault="004B37C7">
      <w:pPr>
        <w:spacing w:line="360" w:lineRule="auto"/>
        <w:rPr>
          <w:rFonts w:ascii="Times New Roman" w:eastAsia="Times New Roman" w:hAnsi="Times New Roman" w:cs="Times New Roman"/>
          <w:sz w:val="24"/>
          <w:szCs w:val="24"/>
          <w:u w:val="single"/>
        </w:rPr>
      </w:pPr>
    </w:p>
    <w:p w14:paraId="3E2C6FE6" w14:textId="77777777" w:rsidR="004B37C7" w:rsidRDefault="003D646D">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Sekundærlitteratur:</w:t>
      </w:r>
    </w:p>
    <w:p w14:paraId="49CDA598" w14:textId="77777777" w:rsidR="004B37C7" w:rsidRDefault="004B37C7">
      <w:pPr>
        <w:spacing w:line="360" w:lineRule="auto"/>
        <w:rPr>
          <w:rFonts w:ascii="Times New Roman" w:eastAsia="Times New Roman" w:hAnsi="Times New Roman" w:cs="Times New Roman"/>
          <w:sz w:val="24"/>
          <w:szCs w:val="24"/>
          <w:u w:val="single"/>
        </w:rPr>
      </w:pPr>
    </w:p>
    <w:p w14:paraId="7156864B" w14:textId="77777777" w:rsidR="004B37C7" w:rsidRDefault="003D646D">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Artikler:</w:t>
      </w:r>
    </w:p>
    <w:p w14:paraId="1F6ACF6D" w14:textId="77777777" w:rsidR="004B37C7" w:rsidRDefault="004B37C7">
      <w:pPr>
        <w:spacing w:line="360" w:lineRule="auto"/>
        <w:rPr>
          <w:rFonts w:ascii="Times New Roman" w:eastAsia="Times New Roman" w:hAnsi="Times New Roman" w:cs="Times New Roman"/>
          <w:sz w:val="24"/>
          <w:szCs w:val="24"/>
        </w:rPr>
      </w:pPr>
    </w:p>
    <w:sectPr w:rsidR="004B37C7">
      <w:headerReference w:type="default" r:id="rId11"/>
      <w:headerReference w:type="first" r:id="rId12"/>
      <w:pgSz w:w="11909" w:h="16834"/>
      <w:pgMar w:top="1440" w:right="1440" w:bottom="1440" w:left="1440" w:header="720" w:footer="720" w:gutter="0"/>
      <w:pgNumType w:start="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ars Sætre" w:date="2020-04-06T04:44:00Z" w:initials="LS">
    <w:p w14:paraId="5C2B28AB" w14:textId="7E4F1CB1" w:rsidR="00D961E4" w:rsidRDefault="00D961E4">
      <w:pPr>
        <w:pStyle w:val="Merknadstekst"/>
      </w:pPr>
      <w:r>
        <w:rPr>
          <w:rStyle w:val="Merknadsreferanse"/>
        </w:rPr>
        <w:annotationRef/>
      </w:r>
      <w:r w:rsidR="001A0A61">
        <w:t xml:space="preserve">Hei Martine! Du har nå alle de nødvendige Pb-komponentene inne som trengs i ditt prosjekt. Du skriver veldig godt (som før!)  </w:t>
      </w:r>
      <w:proofErr w:type="spellStart"/>
      <w:r>
        <w:t>Pb4</w:t>
      </w:r>
      <w:proofErr w:type="spellEnd"/>
      <w:r>
        <w:t xml:space="preserve"> er nå blitt langt bedre og enda mer komponent-integrerende, og </w:t>
      </w:r>
      <w:r w:rsidR="00644CE9">
        <w:t xml:space="preserve">med </w:t>
      </w:r>
      <w:r w:rsidR="001A0A61">
        <w:t xml:space="preserve">enda bedre </w:t>
      </w:r>
      <w:r>
        <w:t>forskningsmessig kompositorisk</w:t>
      </w:r>
      <w:r w:rsidR="00644CE9">
        <w:t>,</w:t>
      </w:r>
      <w:r>
        <w:t xml:space="preserve"> indrestrukturell integrasjon. Du har siden sist utviklet veldig mye mer og relevant stoff innenfor én av de tre komponentene jeg ba deg utvikle integrert videre forrige gang: (1) </w:t>
      </w:r>
      <w:r w:rsidR="001A0A61">
        <w:t xml:space="preserve">nemlig under </w:t>
      </w:r>
      <w:r>
        <w:t>Materialet (</w:t>
      </w:r>
      <w:r w:rsidR="001A0A61">
        <w:t xml:space="preserve">nå altså </w:t>
      </w:r>
      <w:r>
        <w:t>ved eksempler</w:t>
      </w:r>
      <w:r w:rsidR="001A0A61">
        <w:t xml:space="preserve"> fra Barthes' verk)</w:t>
      </w:r>
      <w:r>
        <w:t>, dem har du</w:t>
      </w:r>
      <w:r w:rsidR="001A0A61">
        <w:t xml:space="preserve"> inne og sikret</w:t>
      </w:r>
      <w:r>
        <w:t xml:space="preserve"> nå, men </w:t>
      </w:r>
      <w:r w:rsidR="001A0A61">
        <w:t xml:space="preserve">(se detaljkommentarene) </w:t>
      </w:r>
      <w:r>
        <w:t xml:space="preserve">reis </w:t>
      </w:r>
      <w:r w:rsidR="00644CE9">
        <w:t xml:space="preserve">også </w:t>
      </w:r>
      <w:proofErr w:type="spellStart"/>
      <w:r>
        <w:t>Pst'er</w:t>
      </w:r>
      <w:proofErr w:type="spellEnd"/>
      <w:r>
        <w:t xml:space="preserve"> </w:t>
      </w:r>
      <w:r w:rsidR="001A0A61">
        <w:t xml:space="preserve">innenfor </w:t>
      </w:r>
      <w:r w:rsidR="001A0A61" w:rsidRPr="001A0A61">
        <w:rPr>
          <w:i/>
          <w:iCs/>
        </w:rPr>
        <w:t>ditt</w:t>
      </w:r>
      <w:r w:rsidR="001A0A61">
        <w:t xml:space="preserve"> prosjekt </w:t>
      </w:r>
      <w:r>
        <w:t>overfor Materiale-eksemplene idet du gjør greie for dem). – (2) Men under den andre komponenten jeg sa i fra om</w:t>
      </w:r>
      <w:r w:rsidR="001A0A61">
        <w:t xml:space="preserve"> sist</w:t>
      </w:r>
      <w:r>
        <w:t xml:space="preserve"> (Forskningstradisjonen), har du ennå et stykke vei å gå</w:t>
      </w:r>
      <w:r w:rsidR="001A0A61">
        <w:t>.</w:t>
      </w:r>
      <w:r>
        <w:t xml:space="preserve"> – Og (3): Det samme gjelder under Teoretisk ramme; her m</w:t>
      </w:r>
      <w:r w:rsidR="00DD702F">
        <w:t>å</w:t>
      </w:r>
      <w:r>
        <w:t xml:space="preserve"> du ennå konkretisere</w:t>
      </w:r>
      <w:r w:rsidR="00DD702F">
        <w:t xml:space="preserve"> (ikke altfor mange) teorier/teoretikere som du integrert </w:t>
      </w:r>
      <w:r w:rsidR="001A0A61">
        <w:t xml:space="preserve">er overbevist om at du </w:t>
      </w:r>
      <w:r w:rsidR="00DD702F">
        <w:t>vil få bruk for, ikke i mange ord eller lange avsnitt, men kort, med vekt på det vesentligste hos dem.</w:t>
      </w:r>
      <w:r w:rsidR="001A0A61">
        <w:t xml:space="preserve"> – Du er ikke langt nå fra å være helt i mål. Stå på! Alt hell og lykke ønsker jeg deg i det videre arbeidet og samarbeidet.</w:t>
      </w:r>
    </w:p>
  </w:comment>
  <w:comment w:id="2" w:author="Lars Sætre" w:date="2020-04-05T23:50:00Z" w:initials="LS">
    <w:p w14:paraId="0F8B78C9" w14:textId="6432ACCC" w:rsidR="00AB75CC" w:rsidRDefault="00AB75CC">
      <w:pPr>
        <w:pStyle w:val="Merknadstekst"/>
      </w:pPr>
      <w:r>
        <w:rPr>
          <w:rStyle w:val="Merknadsreferanse"/>
        </w:rPr>
        <w:annotationRef/>
      </w:r>
      <w:r>
        <w:t xml:space="preserve">Sett inn sitatet når du har det klart. Forstår det skal være som et epigram? Da i 10 </w:t>
      </w:r>
      <w:proofErr w:type="spellStart"/>
      <w:r>
        <w:t>pkt</w:t>
      </w:r>
      <w:proofErr w:type="spellEnd"/>
      <w:r>
        <w:t xml:space="preserve"> font.</w:t>
      </w:r>
      <w:r w:rsidR="008E5EBB">
        <w:t xml:space="preserve"> – Husk hele veien å sette inn </w:t>
      </w:r>
      <w:proofErr w:type="spellStart"/>
      <w:r w:rsidR="008E5EBB">
        <w:t>tomlinje</w:t>
      </w:r>
      <w:proofErr w:type="spellEnd"/>
      <w:r w:rsidR="008E5EBB">
        <w:t xml:space="preserve"> foran mellomtitlene dine.</w:t>
      </w:r>
    </w:p>
  </w:comment>
  <w:comment w:id="3" w:author="Lars Sætre" w:date="2020-04-05T23:52:00Z" w:initials="LS">
    <w:p w14:paraId="74A57AD4" w14:textId="77777777" w:rsidR="00AB75CC" w:rsidRDefault="00AB75CC">
      <w:pPr>
        <w:pStyle w:val="Merknadstekst"/>
      </w:pPr>
      <w:r>
        <w:rPr>
          <w:rStyle w:val="Merknadsreferanse"/>
        </w:rPr>
        <w:annotationRef/>
      </w:r>
      <w:r>
        <w:t>I dette avsnittet: Emne. Ok.</w:t>
      </w:r>
    </w:p>
  </w:comment>
  <w:comment w:id="4" w:author="Lars Sætre" w:date="2020-04-05T23:54:00Z" w:initials="LS">
    <w:p w14:paraId="6458CD94" w14:textId="1164DD4D" w:rsidR="00086DEF" w:rsidRDefault="00086DEF">
      <w:pPr>
        <w:pStyle w:val="Merknadstekst"/>
      </w:pPr>
      <w:r>
        <w:rPr>
          <w:rStyle w:val="Merknadsreferanse"/>
        </w:rPr>
        <w:annotationRef/>
      </w:r>
      <w:r>
        <w:t>...</w:t>
      </w:r>
      <w:r w:rsidRPr="00086D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står i kontrast til, men vil òg bygge på, hva...</w:t>
      </w:r>
    </w:p>
  </w:comment>
  <w:comment w:id="5" w:author="Lars Sætre" w:date="2020-04-06T01:15:00Z" w:initials="LS">
    <w:p w14:paraId="17B47038" w14:textId="362CD52C" w:rsidR="00823676" w:rsidRDefault="00823676">
      <w:pPr>
        <w:pStyle w:val="Merknadstekst"/>
      </w:pPr>
      <w:r>
        <w:rPr>
          <w:rStyle w:val="Merknadsreferanse"/>
        </w:rPr>
        <w:annotationRef/>
      </w:r>
      <w:r>
        <w:t xml:space="preserve">Begrepet essens: Det er et ord man gjerne unngår hvis mulig fordi det knytter seg til forestillinger om </w:t>
      </w:r>
      <w:proofErr w:type="spellStart"/>
      <w:r>
        <w:t>essensialisme</w:t>
      </w:r>
      <w:proofErr w:type="spellEnd"/>
      <w:r>
        <w:t xml:space="preserve"> (som etter </w:t>
      </w:r>
      <w:proofErr w:type="spellStart"/>
      <w:r>
        <w:t>litt.vit.skapens</w:t>
      </w:r>
      <w:proofErr w:type="spellEnd"/>
      <w:r>
        <w:t xml:space="preserve"> språklige og andre vendinger ikke i vår tid lenger er det man søker etter først og fremst); og fordi du i ditt prosjekt etter en </w:t>
      </w:r>
      <w:proofErr w:type="spellStart"/>
      <w:r>
        <w:t>kj.s</w:t>
      </w:r>
      <w:proofErr w:type="spellEnd"/>
      <w:r>
        <w:t xml:space="preserve"> filosofi og et </w:t>
      </w:r>
      <w:proofErr w:type="spellStart"/>
      <w:r>
        <w:t>kj.s</w:t>
      </w:r>
      <w:proofErr w:type="spellEnd"/>
      <w:r>
        <w:t xml:space="preserve"> system vel ikke ønsker å være </w:t>
      </w:r>
      <w:proofErr w:type="spellStart"/>
      <w:r>
        <w:t>essensialist</w:t>
      </w:r>
      <w:proofErr w:type="spellEnd"/>
      <w:r>
        <w:t xml:space="preserve">; og også fordi poststrukturalisten </w:t>
      </w:r>
      <w:proofErr w:type="spellStart"/>
      <w:r>
        <w:t>Barthes</w:t>
      </w:r>
      <w:proofErr w:type="spellEnd"/>
      <w:r>
        <w:t xml:space="preserve"> (ditt hoved-Materiale) ikke er </w:t>
      </w:r>
      <w:proofErr w:type="spellStart"/>
      <w:r>
        <w:t>essensialistisk</w:t>
      </w:r>
      <w:proofErr w:type="spellEnd"/>
      <w:r>
        <w:t xml:space="preserve"> i sin forskning). – Har ikke rettet ordet essens her eller i det følgende, det vil jeg du skal gjøre selv slik du finner det best passer </w:t>
      </w:r>
      <w:proofErr w:type="spellStart"/>
      <w:r>
        <w:t>prosj</w:t>
      </w:r>
      <w:proofErr w:type="spellEnd"/>
      <w:r>
        <w:t xml:space="preserve">. ditt. </w:t>
      </w:r>
      <w:r w:rsidR="006F15D3">
        <w:t>(</w:t>
      </w:r>
      <w:r>
        <w:t>Bruk søk/finn-funksjonen i Word.</w:t>
      </w:r>
      <w:r w:rsidR="006F15D3">
        <w:t>)</w:t>
      </w:r>
      <w:r>
        <w:t xml:space="preserve"> Men begreper som kunne passe, er slike som </w:t>
      </w:r>
      <w:proofErr w:type="spellStart"/>
      <w:r>
        <w:t>kj.s</w:t>
      </w:r>
      <w:proofErr w:type="spellEnd"/>
      <w:r>
        <w:t xml:space="preserve"> kjerne (er i og for seg også noe </w:t>
      </w:r>
      <w:proofErr w:type="spellStart"/>
      <w:r>
        <w:t>essensialistisk</w:t>
      </w:r>
      <w:proofErr w:type="spellEnd"/>
      <w:r>
        <w:t xml:space="preserve">), eller </w:t>
      </w:r>
      <w:proofErr w:type="spellStart"/>
      <w:r>
        <w:t>kj.s</w:t>
      </w:r>
      <w:proofErr w:type="spellEnd"/>
      <w:r>
        <w:t xml:space="preserve"> (sanselige og tenkeriske) struktur, eller </w:t>
      </w:r>
      <w:proofErr w:type="spellStart"/>
      <w:r>
        <w:t>kj.s</w:t>
      </w:r>
      <w:proofErr w:type="spellEnd"/>
      <w:r>
        <w:t xml:space="preserve"> fenomen</w:t>
      </w:r>
      <w:r w:rsidR="006F15D3">
        <w:t>o</w:t>
      </w:r>
      <w:r>
        <w:t>logiske og psykoanalytiske grunnkomponenter</w:t>
      </w:r>
      <w:r w:rsidR="006F15D3">
        <w:t xml:space="preserve">, eller noen av </w:t>
      </w:r>
      <w:proofErr w:type="spellStart"/>
      <w:r w:rsidR="006F15D3">
        <w:t>kj.s</w:t>
      </w:r>
      <w:proofErr w:type="spellEnd"/>
      <w:r w:rsidR="006F15D3">
        <w:t xml:space="preserve"> mest grunnleggende mønster/systematiske grunntrekk</w:t>
      </w:r>
      <w:r w:rsidR="0092181C">
        <w:t xml:space="preserve">, eller </w:t>
      </w:r>
      <w:proofErr w:type="spellStart"/>
      <w:r w:rsidR="0092181C">
        <w:t>kj.s</w:t>
      </w:r>
      <w:proofErr w:type="spellEnd"/>
      <w:r w:rsidR="0092181C">
        <w:t xml:space="preserve"> grunnleggende vilkår, eller kanskje enda bedre: </w:t>
      </w:r>
      <w:proofErr w:type="spellStart"/>
      <w:r w:rsidR="0092181C">
        <w:t>kj.s</w:t>
      </w:r>
      <w:proofErr w:type="spellEnd"/>
      <w:r w:rsidR="0092181C">
        <w:t xml:space="preserve"> grunnleggende mulighetsvilkår</w:t>
      </w:r>
      <w:r w:rsidR="006F15D3">
        <w:t>,</w:t>
      </w:r>
      <w:r>
        <w:t xml:space="preserve"> eller liknende. Og du kan variere mellom dem.</w:t>
      </w:r>
    </w:p>
  </w:comment>
  <w:comment w:id="6" w:author="Lars Sætre" w:date="2020-04-05T23:53:00Z" w:initials="LS">
    <w:p w14:paraId="281F0013" w14:textId="720954EE" w:rsidR="001F0554" w:rsidRDefault="001F0554">
      <w:pPr>
        <w:pStyle w:val="Merknadstekst"/>
      </w:pPr>
      <w:r>
        <w:rPr>
          <w:rStyle w:val="Merknadsreferanse"/>
        </w:rPr>
        <w:annotationRef/>
      </w:r>
      <w:r>
        <w:t>Første</w:t>
      </w:r>
      <w:r w:rsidR="00BC5BFF">
        <w:t xml:space="preserve"> del</w:t>
      </w:r>
      <w:r>
        <w:t>, eller hovedparten</w:t>
      </w:r>
      <w:r w:rsidR="00BC5BFF">
        <w:t>,</w:t>
      </w:r>
      <w:r>
        <w:t xml:space="preserve"> av Materialet. Ok.</w:t>
      </w:r>
    </w:p>
  </w:comment>
  <w:comment w:id="7" w:author="Lars Sætre" w:date="2020-04-05T23:57:00Z" w:initials="LS">
    <w:p w14:paraId="427126CE" w14:textId="51F71B03" w:rsidR="00047520" w:rsidRDefault="00047520">
      <w:pPr>
        <w:pStyle w:val="Merknadstekst"/>
      </w:pPr>
      <w:r>
        <w:rPr>
          <w:rStyle w:val="Merknadsreferanse"/>
        </w:rPr>
        <w:annotationRef/>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w:t>
      </w:r>
    </w:p>
  </w:comment>
  <w:comment w:id="8" w:author="Lars Sætre" w:date="2020-04-06T00:00:00Z" w:initials="LS">
    <w:p w14:paraId="3B5F17F6" w14:textId="20AD2244" w:rsidR="000B06A9" w:rsidRDefault="000B06A9">
      <w:pPr>
        <w:pStyle w:val="Merknadstekst"/>
      </w:pPr>
      <w:r>
        <w:rPr>
          <w:rStyle w:val="Merknadsreferanse"/>
        </w:rPr>
        <w:annotationRef/>
      </w:r>
      <w:r>
        <w:t xml:space="preserve">De tre leddene her, subjekt, person, </w:t>
      </w:r>
      <w:proofErr w:type="spellStart"/>
      <w:r>
        <w:t>jeg'et</w:t>
      </w:r>
      <w:proofErr w:type="spellEnd"/>
      <w:r>
        <w:t xml:space="preserve">, hvor ett blir forkastet og to beholdt, virker umiddelbart noe uklare i forhold til hverandre. I enkelte kontekster vil man jo mene at disse tre er “det samme”, men her er de altså delvis forskjellige? Hvorfor? Er det fordi </w:t>
      </w:r>
      <w:proofErr w:type="spellStart"/>
      <w:r>
        <w:t>Barthes</w:t>
      </w:r>
      <w:proofErr w:type="spellEnd"/>
      <w:r>
        <w:t xml:space="preserve"> sier det slik (i så fall: si det, forklar hva man mener med det, og si om du mener han har rett)? Eller er dette din vurdering/mening? </w:t>
      </w:r>
      <w:proofErr w:type="spellStart"/>
      <w:r>
        <w:t>Presisér</w:t>
      </w:r>
      <w:proofErr w:type="spellEnd"/>
      <w:r>
        <w:t xml:space="preserve"> derfor hva forskjellen er mellom subjekt, person, og </w:t>
      </w:r>
      <w:proofErr w:type="spellStart"/>
      <w:r>
        <w:t>jeg'et</w:t>
      </w:r>
      <w:proofErr w:type="spellEnd"/>
      <w:r>
        <w:t>.</w:t>
      </w:r>
      <w:r w:rsidR="00142AF0">
        <w:t xml:space="preserve"> Resten av </w:t>
      </w:r>
      <w:proofErr w:type="spellStart"/>
      <w:r w:rsidR="00142AF0">
        <w:t>avsn</w:t>
      </w:r>
      <w:proofErr w:type="spellEnd"/>
      <w:r w:rsidR="00142AF0">
        <w:t>. er et godt poeng.</w:t>
      </w:r>
    </w:p>
  </w:comment>
  <w:comment w:id="9" w:author="Lars Sætre" w:date="2020-04-06T00:05:00Z" w:initials="LS">
    <w:p w14:paraId="2D3877E3" w14:textId="1B2D9800" w:rsidR="004A268D" w:rsidRDefault="004A268D">
      <w:pPr>
        <w:pStyle w:val="Merknadstekst"/>
      </w:pPr>
      <w:r>
        <w:rPr>
          <w:rStyle w:val="Merknadsreferanse"/>
        </w:rPr>
        <w:annotationRef/>
      </w:r>
      <w:r>
        <w:t>Mellomtittel til</w:t>
      </w:r>
      <w:r w:rsidR="0099588E">
        <w:t xml:space="preserve"> venstremarg.</w:t>
      </w:r>
    </w:p>
  </w:comment>
  <w:comment w:id="10" w:author="Lars Sætre" w:date="2020-04-06T00:07:00Z" w:initials="LS">
    <w:p w14:paraId="209DC0AC" w14:textId="089F819C" w:rsidR="004A6941" w:rsidRDefault="004A6941">
      <w:pPr>
        <w:pStyle w:val="Merknadstekst"/>
      </w:pPr>
      <w:r>
        <w:rPr>
          <w:rStyle w:val="Merknadsreferanse"/>
        </w:rPr>
        <w:annotationRef/>
      </w:r>
      <w:r>
        <w:t>Enten: av den som taler. Eller: ......fastholde fra en spent kropp i det som tales</w:t>
      </w:r>
      <w:r w:rsidR="00FB773B">
        <w:t xml:space="preserve"> [</w:t>
      </w:r>
      <w:r>
        <w:t>eller</w:t>
      </w:r>
      <w:r w:rsidR="00FB773B">
        <w:t>:</w:t>
      </w:r>
      <w:r>
        <w:t xml:space="preserve"> utsies)</w:t>
      </w:r>
      <w:r w:rsidR="00FB773B">
        <w:t>]</w:t>
      </w:r>
      <w:r>
        <w:t>. Hva foretrekker du?</w:t>
      </w:r>
    </w:p>
  </w:comment>
  <w:comment w:id="11" w:author="Lars Sætre" w:date="2020-04-06T00:10:00Z" w:initials="LS">
    <w:p w14:paraId="0A8421C4" w14:textId="43368F79" w:rsidR="00BE5F37" w:rsidRDefault="00BE5F37">
      <w:pPr>
        <w:pStyle w:val="Merknadstekst"/>
      </w:pPr>
      <w:r>
        <w:rPr>
          <w:rStyle w:val="Merknadsreferanse"/>
        </w:rPr>
        <w:annotationRef/>
      </w:r>
      <w:r>
        <w:t>i gang</w:t>
      </w:r>
    </w:p>
  </w:comment>
  <w:comment w:id="12" w:author="Lars Sætre" w:date="2020-04-06T00:10:00Z" w:initials="LS">
    <w:p w14:paraId="2F9EA5A6" w14:textId="358C6CDE" w:rsidR="00B10E35" w:rsidRDefault="00B10E35">
      <w:pPr>
        <w:pStyle w:val="Merknadstekst"/>
      </w:pPr>
      <w:r>
        <w:rPr>
          <w:rStyle w:val="Merknadsreferanse"/>
        </w:rPr>
        <w:annotationRef/>
      </w:r>
      <w:proofErr w:type="spellStart"/>
      <w:r>
        <w:t>topoi</w:t>
      </w:r>
      <w:proofErr w:type="spellEnd"/>
      <w:r>
        <w:t xml:space="preserve">  [flertall]</w:t>
      </w:r>
    </w:p>
  </w:comment>
  <w:comment w:id="13" w:author="Lars Sætre" w:date="2020-04-06T00:11:00Z" w:initials="LS">
    <w:p w14:paraId="7B313521" w14:textId="03848C76" w:rsidR="00B901CE" w:rsidRDefault="00B901CE">
      <w:pPr>
        <w:pStyle w:val="Merknadstekst"/>
      </w:pPr>
      <w:r>
        <w:rPr>
          <w:rStyle w:val="Merknadsreferanse"/>
        </w:rPr>
        <w:annotationRef/>
      </w:r>
      <w:proofErr w:type="spellStart"/>
      <w:r>
        <w:t>Presisér</w:t>
      </w:r>
      <w:proofErr w:type="spellEnd"/>
      <w:r>
        <w:t xml:space="preserve">: </w:t>
      </w:r>
      <w:proofErr w:type="spellStart"/>
      <w:r>
        <w:t>projisérbar</w:t>
      </w:r>
      <w:proofErr w:type="spellEnd"/>
      <w:r>
        <w:t xml:space="preserve"> – i hvilken forstand?</w:t>
      </w:r>
    </w:p>
  </w:comment>
  <w:comment w:id="14" w:author="Lars Sætre" w:date="2020-04-06T00:12:00Z" w:initials="LS">
    <w:p w14:paraId="0F0D4ED5" w14:textId="3052C0D2" w:rsidR="00B901CE" w:rsidRDefault="00B901CE">
      <w:pPr>
        <w:pStyle w:val="Merknadstekst"/>
      </w:pPr>
      <w:r>
        <w:rPr>
          <w:rStyle w:val="Merknadsreferanse"/>
        </w:rPr>
        <w:annotationRef/>
      </w:r>
      <w:r>
        <w:t>deres</w:t>
      </w:r>
    </w:p>
  </w:comment>
  <w:comment w:id="15" w:author="Lars Sætre" w:date="2020-04-06T00:19:00Z" w:initials="LS">
    <w:p w14:paraId="599383C4" w14:textId="37CB2CCA" w:rsidR="00D27BB7" w:rsidRPr="00D27BB7" w:rsidRDefault="00D27BB7">
      <w:pPr>
        <w:pStyle w:val="Merknadstekst"/>
      </w:pPr>
      <w:r>
        <w:rPr>
          <w:rStyle w:val="Merknadsreferanse"/>
        </w:rPr>
        <w:annotationRef/>
      </w:r>
      <w:r>
        <w:t xml:space="preserve">Herfra og i løpet av disse tre siste </w:t>
      </w:r>
      <w:proofErr w:type="spellStart"/>
      <w:r>
        <w:t>ansvnittene</w:t>
      </w:r>
      <w:proofErr w:type="spellEnd"/>
      <w:r>
        <w:t xml:space="preserve"> på denne siden: Her bør du føye inn en setning eller to som (som en aller første Pst) sier noe om hvor/på hvilken måte </w:t>
      </w:r>
      <w:r>
        <w:rPr>
          <w:i/>
          <w:iCs/>
        </w:rPr>
        <w:t>du</w:t>
      </w:r>
      <w:r>
        <w:t xml:space="preserve"> i </w:t>
      </w:r>
      <w:r>
        <w:rPr>
          <w:i/>
          <w:iCs/>
        </w:rPr>
        <w:t>ditt</w:t>
      </w:r>
      <w:r>
        <w:t xml:space="preserve"> prosjekt vil gjøre noe annet enn </w:t>
      </w:r>
      <w:proofErr w:type="spellStart"/>
      <w:r>
        <w:t>Barthes</w:t>
      </w:r>
      <w:proofErr w:type="spellEnd"/>
      <w:r>
        <w:t xml:space="preserve">, og noe mer enn ham (bygge på ham). For nå venter leseren din på hva </w:t>
      </w:r>
      <w:proofErr w:type="spellStart"/>
      <w:r>
        <w:t>Pst'ene</w:t>
      </w:r>
      <w:proofErr w:type="spellEnd"/>
      <w:r>
        <w:t xml:space="preserve"> dine reist overfor dette Materialet innenfor dette Emnet vil komme til å være og gå ut på. – Det samme gjelder den følgende siden eller så (hvor du under Eksempler denne gangen fint innarbeider nettopp eksempler fra Materialet), men i drøftingen av eksemplene må du også la det blir klart (som kanskje bare foreløpige </w:t>
      </w:r>
      <w:proofErr w:type="spellStart"/>
      <w:r>
        <w:t>Pst'er</w:t>
      </w:r>
      <w:proofErr w:type="spellEnd"/>
      <w:r>
        <w:t xml:space="preserve">) hva du vil gjøre med/overfor disse eksemplene i ditt prosjekt – for å gjøre det B ikke ville: utarbeide en </w:t>
      </w:r>
      <w:proofErr w:type="spellStart"/>
      <w:r>
        <w:t>kj.s</w:t>
      </w:r>
      <w:proofErr w:type="spellEnd"/>
      <w:r>
        <w:t xml:space="preserve"> filosofi eller system.</w:t>
      </w:r>
    </w:p>
  </w:comment>
  <w:comment w:id="16" w:author="Lars Sætre" w:date="2020-04-06T00:12:00Z" w:initials="LS">
    <w:p w14:paraId="11258535" w14:textId="6F4F5B40" w:rsidR="00E466B9" w:rsidRDefault="00E466B9">
      <w:pPr>
        <w:pStyle w:val="Merknadstekst"/>
      </w:pPr>
      <w:r>
        <w:rPr>
          <w:rStyle w:val="Merknadsreferanse"/>
        </w:rPr>
        <w:annotationRef/>
      </w:r>
      <w:r>
        <w:t>Venstre marg</w:t>
      </w:r>
    </w:p>
  </w:comment>
  <w:comment w:id="17" w:author="Lars Sætre" w:date="2020-04-06T00:12:00Z" w:initials="LS">
    <w:p w14:paraId="09E31DF6" w14:textId="6CDF92FE" w:rsidR="004477D7" w:rsidRDefault="004477D7">
      <w:pPr>
        <w:pStyle w:val="Merknadstekst"/>
      </w:pPr>
      <w:r>
        <w:rPr>
          <w:rStyle w:val="Merknadsreferanse"/>
        </w:rPr>
        <w:annotationRef/>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w:t>
      </w:r>
    </w:p>
  </w:comment>
  <w:comment w:id="18" w:author="Lars Sætre" w:date="2020-04-06T00:14:00Z" w:initials="LS">
    <w:p w14:paraId="3F604B12" w14:textId="3F3E82F5" w:rsidR="00671F63" w:rsidRDefault="00671F63">
      <w:pPr>
        <w:pStyle w:val="Merknadstekst"/>
      </w:pPr>
      <w:r>
        <w:rPr>
          <w:rStyle w:val="Merknadsreferanse"/>
        </w:rPr>
        <w:annotationRef/>
      </w:r>
      <w:r>
        <w:t>:   [Kolon]</w:t>
      </w:r>
    </w:p>
  </w:comment>
  <w:comment w:id="19" w:author="Lars Sætre" w:date="2020-04-06T00:15:00Z" w:initials="LS">
    <w:p w14:paraId="34946E77" w14:textId="213D62A1" w:rsidR="00B63C94" w:rsidRDefault="00B63C94">
      <w:pPr>
        <w:pStyle w:val="Merknadstekst"/>
      </w:pPr>
      <w:r>
        <w:rPr>
          <w:rStyle w:val="Merknadsreferanse"/>
        </w:rPr>
        <w:annotationRef/>
      </w:r>
      <w:proofErr w:type="spellStart"/>
      <w:r>
        <w:t>Barthes</w:t>
      </w:r>
      <w:proofErr w:type="spellEnd"/>
      <w:r>
        <w:t>'</w:t>
      </w:r>
    </w:p>
  </w:comment>
  <w:comment w:id="20" w:author="Lars Sætre" w:date="2020-04-06T00:16:00Z" w:initials="LS">
    <w:p w14:paraId="1757C2B4" w14:textId="4E9A874D" w:rsidR="002C4EB1" w:rsidRDefault="002C4EB1">
      <w:pPr>
        <w:pStyle w:val="Merknadstekst"/>
      </w:pPr>
      <w:r>
        <w:rPr>
          <w:rStyle w:val="Merknadsreferanse"/>
        </w:rPr>
        <w:annotationRef/>
      </w:r>
      <w:r>
        <w:t>Ve</w:t>
      </w:r>
      <w:r w:rsidR="00C63C61">
        <w:t>ns</w:t>
      </w:r>
      <w:r>
        <w:t>tre marg.</w:t>
      </w:r>
    </w:p>
  </w:comment>
  <w:comment w:id="21" w:author="Lars Sætre" w:date="2020-04-06T00:16:00Z" w:initials="LS">
    <w:p w14:paraId="5E30B108" w14:textId="2DED7451" w:rsidR="003721E4" w:rsidRDefault="003721E4">
      <w:pPr>
        <w:pStyle w:val="Merknadstekst"/>
      </w:pPr>
      <w:r>
        <w:rPr>
          <w:rStyle w:val="Merknadsreferanse"/>
        </w:rPr>
        <w:annotationRef/>
      </w:r>
      <w:r>
        <w:t>Dette gir ikke mening. Er verbformen feil? Hva innebærer påstanden?</w:t>
      </w:r>
    </w:p>
  </w:comment>
  <w:comment w:id="22" w:author="Lars Sætre" w:date="2020-04-06T00:17:00Z" w:initials="LS">
    <w:p w14:paraId="2EDA17F9" w14:textId="7E2DAC49" w:rsidR="00B92F27" w:rsidRDefault="00B92F27">
      <w:pPr>
        <w:pStyle w:val="Merknadstekst"/>
      </w:pPr>
      <w:r>
        <w:rPr>
          <w:rStyle w:val="Merknadsreferanse"/>
        </w:rPr>
        <w:annotationRef/>
      </w:r>
      <w:proofErr w:type="spellStart"/>
      <w:r>
        <w:t>Barthes</w:t>
      </w:r>
      <w:proofErr w:type="spellEnd"/>
      <w:r>
        <w:t>'</w:t>
      </w:r>
    </w:p>
  </w:comment>
  <w:comment w:id="23" w:author="Lars Sætre" w:date="2020-04-06T00:17:00Z" w:initials="LS">
    <w:p w14:paraId="393763E2" w14:textId="0CBD9773" w:rsidR="00B92F27" w:rsidRDefault="00B92F27">
      <w:pPr>
        <w:pStyle w:val="Merknadstekst"/>
      </w:pPr>
      <w:r>
        <w:rPr>
          <w:rStyle w:val="Merknadsreferanse"/>
        </w:rPr>
        <w:annotationRef/>
      </w:r>
      <w:proofErr w:type="spellStart"/>
      <w:r>
        <w:t>Barthes</w:t>
      </w:r>
      <w:proofErr w:type="spellEnd"/>
      <w:r>
        <w:t>'</w:t>
      </w:r>
    </w:p>
  </w:comment>
  <w:comment w:id="24" w:author="Lars Sætre" w:date="2020-04-06T00:17:00Z" w:initials="LS">
    <w:p w14:paraId="3D108B07" w14:textId="22D51499" w:rsidR="00620CA8" w:rsidRDefault="00620CA8">
      <w:pPr>
        <w:pStyle w:val="Merknadstekst"/>
      </w:pPr>
      <w:r>
        <w:rPr>
          <w:rStyle w:val="Merknadsreferanse"/>
        </w:rPr>
        <w:annotationRef/>
      </w:r>
      <w:r>
        <w:t>hans</w:t>
      </w:r>
    </w:p>
  </w:comment>
  <w:comment w:id="25" w:author="Lars Sætre" w:date="2020-04-06T00:36:00Z" w:initials="LS">
    <w:p w14:paraId="3C48FE34" w14:textId="77706833" w:rsidR="00FC512C" w:rsidRDefault="00FC512C">
      <w:pPr>
        <w:pStyle w:val="Merknadstekst"/>
      </w:pPr>
      <w:r>
        <w:rPr>
          <w:rStyle w:val="Merknadsreferanse"/>
        </w:rPr>
        <w:annotationRef/>
      </w:r>
      <w:r>
        <w:t>Venstre marg</w:t>
      </w:r>
    </w:p>
  </w:comment>
  <w:comment w:id="26" w:author="Lars Sætre" w:date="2020-04-06T00:29:00Z" w:initials="LS">
    <w:p w14:paraId="4BD4CCA4" w14:textId="7764FCE5" w:rsidR="00FC50CC" w:rsidRDefault="00FC50CC" w:rsidP="00FC50CC">
      <w:pPr>
        <w:pStyle w:val="Merknadstekst"/>
        <w:numPr>
          <w:ilvl w:val="0"/>
          <w:numId w:val="2"/>
        </w:numPr>
      </w:pPr>
      <w:r>
        <w:rPr>
          <w:rStyle w:val="Merknadsreferanse"/>
        </w:rPr>
        <w:annotationRef/>
      </w:r>
      <w:r>
        <w:t xml:space="preserve"> At det ikke er lett å plukke ut eks., er greit. (2) Men at Bs verk ikke har en klar begynnelse, kan neppe være begrunnelse for at det </w:t>
      </w:r>
      <w:r w:rsidR="00882130">
        <w:t xml:space="preserve">er </w:t>
      </w:r>
      <w:r>
        <w:t xml:space="preserve">vanskelig å plukke ut eks.? Dette er ikke innlysende logisk? Du velger de eksemplene som du mener du kan arbeide ut fra </w:t>
      </w:r>
      <w:r>
        <w:rPr>
          <w:i/>
          <w:iCs/>
        </w:rPr>
        <w:t>i ditt prosjekt,</w:t>
      </w:r>
      <w:r>
        <w:t xml:space="preserve"> som jo går ut over og dels bygger på </w:t>
      </w:r>
      <w:proofErr w:type="spellStart"/>
      <w:r>
        <w:t>Bs</w:t>
      </w:r>
      <w:proofErr w:type="spellEnd"/>
      <w:r>
        <w:t>.</w:t>
      </w:r>
    </w:p>
  </w:comment>
  <w:comment w:id="27" w:author="Lars Sætre" w:date="2020-04-06T00:25:00Z" w:initials="LS">
    <w:p w14:paraId="3E3548FC" w14:textId="27EB2CFD" w:rsidR="00081E9A" w:rsidRDefault="00081E9A">
      <w:pPr>
        <w:pStyle w:val="Merknadstekst"/>
      </w:pPr>
      <w:r>
        <w:rPr>
          <w:rStyle w:val="Merknadsreferanse"/>
        </w:rPr>
        <w:annotationRef/>
      </w:r>
      <w:proofErr w:type="spellStart"/>
      <w:r>
        <w:t>Barthes</w:t>
      </w:r>
      <w:proofErr w:type="spellEnd"/>
      <w:r>
        <w:t>'</w:t>
      </w:r>
    </w:p>
  </w:comment>
  <w:comment w:id="28" w:author="Lars Sætre" w:date="2020-04-06T00:26:00Z" w:initials="LS">
    <w:p w14:paraId="6F6DB7D4" w14:textId="073D0AD2" w:rsidR="00FC50CC" w:rsidRDefault="00FC50CC">
      <w:pPr>
        <w:pStyle w:val="Merknadstekst"/>
      </w:pPr>
      <w:r>
        <w:rPr>
          <w:rStyle w:val="Merknadsreferanse"/>
        </w:rPr>
        <w:annotationRef/>
      </w:r>
      <w:r>
        <w:t>det</w:t>
      </w:r>
    </w:p>
  </w:comment>
  <w:comment w:id="29" w:author="Lars Sætre" w:date="2020-04-06T00:32:00Z" w:initials="LS">
    <w:p w14:paraId="7B8BA20F" w14:textId="0D2B0D7A" w:rsidR="00FC50CC" w:rsidRDefault="00FC50CC" w:rsidP="00055535">
      <w:pPr>
        <w:pStyle w:val="Merknadstekst"/>
      </w:pPr>
      <w:r>
        <w:rPr>
          <w:rStyle w:val="Merknadsreferanse"/>
        </w:rPr>
        <w:annotationRef/>
      </w:r>
      <w:r w:rsidR="00055535">
        <w:t xml:space="preserve">(3)  </w:t>
      </w:r>
      <w:r>
        <w:t xml:space="preserve">Heller ikke dette er innlysende logisk. Hvis det </w:t>
      </w:r>
      <w:r>
        <w:rPr>
          <w:i/>
          <w:iCs/>
        </w:rPr>
        <w:t>ikke</w:t>
      </w:r>
      <w:r>
        <w:t xml:space="preserve"> engang er tilfeldig hvilke figurer kommer først og sist, da tilsier logikk at rekkefølgen jo </w:t>
      </w:r>
      <w:r>
        <w:rPr>
          <w:i/>
          <w:iCs/>
        </w:rPr>
        <w:t>er</w:t>
      </w:r>
      <w:r>
        <w:t xml:space="preserve"> motivert og kompone</w:t>
      </w:r>
      <w:r w:rsidR="00055535">
        <w:t>r</w:t>
      </w:r>
      <w:r>
        <w:t xml:space="preserve">t, og dermed kan det ikke være riktig at </w:t>
      </w:r>
      <w:proofErr w:type="spellStart"/>
      <w:r>
        <w:t>Bs</w:t>
      </w:r>
      <w:proofErr w:type="spellEnd"/>
      <w:r>
        <w:t xml:space="preserve"> verk ikke har klar hverken </w:t>
      </w:r>
      <w:proofErr w:type="spellStart"/>
      <w:r>
        <w:t>beg</w:t>
      </w:r>
      <w:proofErr w:type="spellEnd"/>
      <w:r>
        <w:t>. eller slutt. Kan du reformulere alt dette?</w:t>
      </w:r>
    </w:p>
  </w:comment>
  <w:comment w:id="30" w:author="Lars Sætre" w:date="2020-04-06T00:35:00Z" w:initials="LS">
    <w:p w14:paraId="5AECF4F8" w14:textId="2D395152" w:rsidR="00FC50CC" w:rsidRPr="00FC50CC" w:rsidRDefault="00FC50CC">
      <w:pPr>
        <w:pStyle w:val="Merknadstekst"/>
      </w:pPr>
      <w:r>
        <w:rPr>
          <w:rStyle w:val="Merknadsreferanse"/>
        </w:rPr>
        <w:annotationRef/>
      </w:r>
      <w:r>
        <w:t>Som sagt, Hele a</w:t>
      </w:r>
      <w:r w:rsidR="005B49FA">
        <w:t>vs</w:t>
      </w:r>
      <w:r>
        <w:t xml:space="preserve">nittet bør skrives om for å få fram </w:t>
      </w:r>
      <w:r>
        <w:rPr>
          <w:i/>
          <w:iCs/>
        </w:rPr>
        <w:t>dine</w:t>
      </w:r>
      <w:r>
        <w:t xml:space="preserve"> poeng.</w:t>
      </w:r>
    </w:p>
  </w:comment>
  <w:comment w:id="31" w:author="Lars Sætre" w:date="2020-04-06T00:36:00Z" w:initials="LS">
    <w:p w14:paraId="35D44158" w14:textId="3D3DE340" w:rsidR="00CD45FD" w:rsidRDefault="00CD45FD">
      <w:pPr>
        <w:pStyle w:val="Merknadstekst"/>
      </w:pPr>
      <w:r>
        <w:rPr>
          <w:rStyle w:val="Merknadsreferanse"/>
        </w:rPr>
        <w:annotationRef/>
      </w:r>
      <w:r>
        <w:t>tittelen   – Og. Sett tittelen i anførsel.</w:t>
      </w:r>
      <w:r w:rsidR="00EB1374">
        <w:t xml:space="preserve"> – Men hele eksemplet er godt valgt, og du bør få fram som Pst hva i det som du ønsker å se, analysere, gjøre annerledes i det, for å gå ut over og bygge på B.</w:t>
      </w:r>
    </w:p>
  </w:comment>
  <w:comment w:id="32" w:author="Lars Sætre" w:date="2020-04-06T00:39:00Z" w:initials="LS">
    <w:p w14:paraId="60F78B2E" w14:textId="478974A2" w:rsidR="00964436" w:rsidRDefault="00964436">
      <w:pPr>
        <w:pStyle w:val="Merknadstekst"/>
      </w:pPr>
      <w:r>
        <w:rPr>
          <w:rStyle w:val="Merknadsreferanse"/>
        </w:rPr>
        <w:annotationRef/>
      </w:r>
      <w:r>
        <w:t>...</w:t>
      </w:r>
      <w:r w:rsidRPr="009644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og senere av å annullere selve annulleringen.  – Denne sekvensen er ikke umiddelbart forståelig, kan du skrive den om? – </w:t>
      </w:r>
      <w:r w:rsidR="0089777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essuten: her er et sted det vil passe fint at du </w:t>
      </w:r>
      <w:proofErr w:type="spellStart"/>
      <w:r>
        <w:rPr>
          <w:rFonts w:ascii="Times New Roman" w:eastAsia="Times New Roman" w:hAnsi="Times New Roman" w:cs="Times New Roman"/>
          <w:sz w:val="24"/>
          <w:szCs w:val="24"/>
        </w:rPr>
        <w:t>formelerer</w:t>
      </w:r>
      <w:proofErr w:type="spellEnd"/>
      <w:r>
        <w:rPr>
          <w:rFonts w:ascii="Times New Roman" w:eastAsia="Times New Roman" w:hAnsi="Times New Roman" w:cs="Times New Roman"/>
          <w:sz w:val="24"/>
          <w:szCs w:val="24"/>
        </w:rPr>
        <w:t xml:space="preserve"> en Pst i </w:t>
      </w:r>
      <w:r w:rsidRPr="00964436">
        <w:rPr>
          <w:rFonts w:ascii="Times New Roman" w:eastAsia="Times New Roman" w:hAnsi="Times New Roman" w:cs="Times New Roman"/>
          <w:i/>
          <w:iCs/>
          <w:sz w:val="24"/>
          <w:szCs w:val="24"/>
        </w:rPr>
        <w:t>ditt eget prosjekt</w:t>
      </w:r>
      <w:r>
        <w:rPr>
          <w:rFonts w:ascii="Times New Roman" w:eastAsia="Times New Roman" w:hAnsi="Times New Roman" w:cs="Times New Roman"/>
          <w:sz w:val="24"/>
          <w:szCs w:val="24"/>
        </w:rPr>
        <w:t xml:space="preserve">, som gjør det B ikke ville gjøre, og som samtidig bygger på og går ut over </w:t>
      </w:r>
      <w:proofErr w:type="spellStart"/>
      <w:r>
        <w:rPr>
          <w:rFonts w:ascii="Times New Roman" w:eastAsia="Times New Roman" w:hAnsi="Times New Roman" w:cs="Times New Roman"/>
          <w:sz w:val="24"/>
          <w:szCs w:val="24"/>
        </w:rPr>
        <w:t>Bs</w:t>
      </w:r>
      <w:proofErr w:type="spellEnd"/>
      <w:r>
        <w:rPr>
          <w:rFonts w:ascii="Times New Roman" w:eastAsia="Times New Roman" w:hAnsi="Times New Roman" w:cs="Times New Roman"/>
          <w:sz w:val="24"/>
          <w:szCs w:val="24"/>
        </w:rPr>
        <w:t xml:space="preserve"> verk.</w:t>
      </w:r>
    </w:p>
  </w:comment>
  <w:comment w:id="33" w:author="Lars Sætre" w:date="2020-04-06T00:41:00Z" w:initials="LS">
    <w:p w14:paraId="6C314B35" w14:textId="35639BAE" w:rsidR="004F3268" w:rsidRDefault="004F3268">
      <w:pPr>
        <w:pStyle w:val="Merknadstekst"/>
      </w:pPr>
      <w:r>
        <w:rPr>
          <w:rStyle w:val="Merknadsreferanse"/>
        </w:rPr>
        <w:annotationRef/>
      </w:r>
      <w:r>
        <w:t>Anførselstegn</w:t>
      </w:r>
    </w:p>
  </w:comment>
  <w:comment w:id="34" w:author="Lars Sætre" w:date="2020-04-06T00:45:00Z" w:initials="LS">
    <w:p w14:paraId="1D85346A" w14:textId="72A49B40" w:rsidR="00CC2F41" w:rsidRPr="00CC2F41" w:rsidRDefault="00CC2F41">
      <w:pPr>
        <w:pStyle w:val="Merknadstekst"/>
      </w:pPr>
      <w:r>
        <w:rPr>
          <w:rStyle w:val="Merknadsreferanse"/>
        </w:rPr>
        <w:annotationRef/>
      </w:r>
      <w:r>
        <w:t xml:space="preserve">Dette er også et godt valgt eksempel. Men også her er et sted du kan formulere hva du vil bruke det til i </w:t>
      </w:r>
      <w:r>
        <w:rPr>
          <w:i/>
          <w:iCs/>
        </w:rPr>
        <w:t>ditt</w:t>
      </w:r>
      <w:r>
        <w:t xml:space="preserve"> prosjekt (en Pst-formulering trengs, altså).</w:t>
      </w:r>
      <w:r w:rsidR="006A5D2B">
        <w:t xml:space="preserve"> – Og: Her har du også anledning til å bringe inn i sirkulasjon noen av de psykoanalytiske termene som du vil benytte som Teoretisk støtte. Ikke langt, men foreløpig her.</w:t>
      </w:r>
    </w:p>
  </w:comment>
  <w:comment w:id="35" w:author="Lars Sætre" w:date="2020-04-06T00:46:00Z" w:initials="LS">
    <w:p w14:paraId="3E5D73BE" w14:textId="05F00915" w:rsidR="0040209F" w:rsidRDefault="0040209F">
      <w:pPr>
        <w:pStyle w:val="Merknadstekst"/>
      </w:pPr>
      <w:r>
        <w:rPr>
          <w:rStyle w:val="Merknadsreferanse"/>
        </w:rPr>
        <w:annotationRef/>
      </w:r>
      <w:r>
        <w:t>Anførsel.</w:t>
      </w:r>
    </w:p>
  </w:comment>
  <w:comment w:id="36" w:author="Lars Sætre" w:date="2020-04-06T00:46:00Z" w:initials="LS">
    <w:p w14:paraId="4237BBE9" w14:textId="7E9A98D9" w:rsidR="00A71E44" w:rsidRDefault="00A71E44">
      <w:pPr>
        <w:pStyle w:val="Merknadstekst"/>
      </w:pPr>
      <w:r>
        <w:rPr>
          <w:rStyle w:val="Merknadsreferanse"/>
        </w:rPr>
        <w:annotationRef/>
      </w:r>
      <w:r>
        <w:t>Fjern komma; Eller: kolon</w:t>
      </w:r>
    </w:p>
  </w:comment>
  <w:comment w:id="37" w:author="Lars Sætre" w:date="2020-04-06T00:49:00Z" w:initials="LS">
    <w:p w14:paraId="436D89F5" w14:textId="14D8BB40" w:rsidR="00403036" w:rsidRDefault="00403036">
      <w:pPr>
        <w:pStyle w:val="Merknadstekst"/>
      </w:pPr>
      <w:r>
        <w:rPr>
          <w:rStyle w:val="Merknadsreferanse"/>
        </w:rPr>
        <w:annotationRef/>
      </w:r>
      <w:r>
        <w:t>Punktum</w:t>
      </w:r>
    </w:p>
  </w:comment>
  <w:comment w:id="38" w:author="Lars Sætre" w:date="2020-04-06T00:50:00Z" w:initials="LS">
    <w:p w14:paraId="653F4D86" w14:textId="5A81B87D" w:rsidR="004C7E05" w:rsidRDefault="004C7E05">
      <w:pPr>
        <w:pStyle w:val="Merknadstekst"/>
      </w:pPr>
      <w:r>
        <w:rPr>
          <w:rStyle w:val="Merknadsreferanse"/>
        </w:rPr>
        <w:annotationRef/>
      </w:r>
      <w:r>
        <w:t>og</w:t>
      </w:r>
    </w:p>
  </w:comment>
  <w:comment w:id="39" w:author="Lars Sætre" w:date="2020-04-06T00:50:00Z" w:initials="LS">
    <w:p w14:paraId="521E7B65" w14:textId="27BFE4EA" w:rsidR="00AB5255" w:rsidRDefault="00AB5255">
      <w:pPr>
        <w:pStyle w:val="Merknadstekst"/>
      </w:pPr>
      <w:r>
        <w:rPr>
          <w:rStyle w:val="Merknadsreferanse"/>
        </w:rPr>
        <w:annotationRef/>
      </w:r>
      <w:r>
        <w:t>utelatelsen</w:t>
      </w:r>
    </w:p>
  </w:comment>
  <w:comment w:id="40" w:author="Lars Sætre" w:date="2020-04-06T00:52:00Z" w:initials="LS">
    <w:p w14:paraId="243AD309" w14:textId="1AF4CC1F" w:rsidR="007858D8" w:rsidRDefault="007858D8">
      <w:pPr>
        <w:pStyle w:val="Merknadstekst"/>
      </w:pPr>
      <w:r>
        <w:rPr>
          <w:rStyle w:val="Merknadsreferanse"/>
        </w:rPr>
        <w:annotationRef/>
      </w:r>
      <w:r>
        <w:rPr>
          <w:rFonts w:ascii="Times New Roman" w:eastAsia="Times New Roman" w:hAnsi="Times New Roman" w:cs="Times New Roman"/>
          <w:sz w:val="24"/>
          <w:szCs w:val="24"/>
        </w:rPr>
        <w:t>intensjon. Den</w:t>
      </w:r>
    </w:p>
  </w:comment>
  <w:comment w:id="41" w:author="Lars Sætre" w:date="2020-04-06T00:52:00Z" w:initials="LS">
    <w:p w14:paraId="3C4784B3" w14:textId="32A474C7" w:rsidR="007858D8" w:rsidRDefault="007858D8">
      <w:pPr>
        <w:pStyle w:val="Merknadstekst"/>
      </w:pPr>
      <w:r>
        <w:rPr>
          <w:rStyle w:val="Merknadsreferanse"/>
        </w:rPr>
        <w:annotationRef/>
      </w:r>
      <w:r>
        <w:t xml:space="preserve">Også her et </w:t>
      </w:r>
      <w:proofErr w:type="spellStart"/>
      <w:r>
        <w:t>et</w:t>
      </w:r>
      <w:proofErr w:type="spellEnd"/>
      <w:r>
        <w:t xml:space="preserve"> egnet sted til å angi hva </w:t>
      </w:r>
      <w:r w:rsidRPr="005A730A">
        <w:rPr>
          <w:i/>
          <w:iCs/>
        </w:rPr>
        <w:t>du</w:t>
      </w:r>
      <w:r>
        <w:t xml:space="preserve"> vil bruke dette eksemplet i Materialet ditt til, som nok en foreløpig kort Pst. Og igjen: Eksemplet er et godt valg.</w:t>
      </w:r>
    </w:p>
  </w:comment>
  <w:comment w:id="42" w:author="Lars Sætre" w:date="2020-04-06T00:54:00Z" w:initials="LS">
    <w:p w14:paraId="43DF8669" w14:textId="6927C27E" w:rsidR="00DC107A" w:rsidRDefault="00DC107A">
      <w:pPr>
        <w:pStyle w:val="Merknadstekst"/>
      </w:pPr>
      <w:r>
        <w:rPr>
          <w:rStyle w:val="Merknadsreferanse"/>
        </w:rPr>
        <w:annotationRef/>
      </w:r>
      <w:r>
        <w:t xml:space="preserve">Ja, det framstår som både ironisk og romliggjørende. Imaginære figurer er ofte det. – Vil du formulere en setning om dette her, kan de gjerne legge til noe à la, igjen som </w:t>
      </w:r>
      <w:r>
        <w:rPr>
          <w:i/>
          <w:iCs/>
        </w:rPr>
        <w:t>din</w:t>
      </w:r>
      <w:r>
        <w:t xml:space="preserve"> mening, hypotese: Det synes som det ligger en </w:t>
      </w:r>
      <w:r w:rsidR="00CF21DA">
        <w:t xml:space="preserve">viss </w:t>
      </w:r>
      <w:r>
        <w:t xml:space="preserve">innebygget (eller: strukturell) ironi i dette). Samtidig bygger denne figuren tilsynelatende en </w:t>
      </w:r>
      <w:r w:rsidR="00CF21DA">
        <w:t xml:space="preserve">viss </w:t>
      </w:r>
      <w:r>
        <w:t xml:space="preserve">romliggjørende topografi. </w:t>
      </w:r>
    </w:p>
  </w:comment>
  <w:comment w:id="43" w:author="Lars Sætre" w:date="2020-04-06T00:59:00Z" w:initials="LS">
    <w:p w14:paraId="41075F19" w14:textId="094D63C4" w:rsidR="00462E02" w:rsidRDefault="00462E02">
      <w:pPr>
        <w:pStyle w:val="Merknadstekst"/>
      </w:pPr>
      <w:r>
        <w:rPr>
          <w:rStyle w:val="Merknadsreferanse"/>
        </w:rPr>
        <w:annotationRef/>
      </w:r>
      <w:r>
        <w:t>rom for</w:t>
      </w:r>
    </w:p>
  </w:comment>
  <w:comment w:id="44" w:author="Lars Sætre" w:date="2020-04-06T00:59:00Z" w:initials="LS">
    <w:p w14:paraId="78F91AFC" w14:textId="4FB49BDC" w:rsidR="00462E02" w:rsidRDefault="00462E02">
      <w:pPr>
        <w:pStyle w:val="Merknadstekst"/>
      </w:pPr>
      <w:r>
        <w:rPr>
          <w:rStyle w:val="Merknadsreferanse"/>
        </w:rPr>
        <w:annotationRef/>
      </w:r>
      <w:r>
        <w:t>inn mot   ??</w:t>
      </w:r>
    </w:p>
  </w:comment>
  <w:comment w:id="45" w:author="Lars Sætre" w:date="2020-04-06T00:59:00Z" w:initials="LS">
    <w:p w14:paraId="6AA3F01B" w14:textId="79583116" w:rsidR="00D13A1B" w:rsidRDefault="00D13A1B">
      <w:pPr>
        <w:pStyle w:val="Merknadstekst"/>
      </w:pPr>
      <w:r>
        <w:rPr>
          <w:rStyle w:val="Merknadsreferanse"/>
        </w:rPr>
        <w:annotationRef/>
      </w:r>
      <w:r>
        <w:t>overgripende romlighet   ?</w:t>
      </w:r>
    </w:p>
  </w:comment>
  <w:comment w:id="46" w:author="Lars Sætre" w:date="2020-04-06T01:00:00Z" w:initials="LS">
    <w:p w14:paraId="62B740B7" w14:textId="66BE66A3" w:rsidR="00A8612E" w:rsidRDefault="00A8612E">
      <w:pPr>
        <w:pStyle w:val="Merknadstekst"/>
      </w:pPr>
      <w:r>
        <w:rPr>
          <w:rStyle w:val="Merknadsreferanse"/>
        </w:rPr>
        <w:annotationRef/>
      </w:r>
      <w:r>
        <w:t xml:space="preserve">Ny setning, </w:t>
      </w:r>
      <w:proofErr w:type="spellStart"/>
      <w:r>
        <w:t>storM</w:t>
      </w:r>
      <w:proofErr w:type="spellEnd"/>
      <w:r>
        <w:t xml:space="preserve"> i Men</w:t>
      </w:r>
    </w:p>
  </w:comment>
  <w:comment w:id="47" w:author="Lars Sætre" w:date="2020-04-06T01:01:00Z" w:initials="LS">
    <w:p w14:paraId="26B7A110" w14:textId="7A6496BF" w:rsidR="00D06915" w:rsidRDefault="00D06915">
      <w:pPr>
        <w:pStyle w:val="Merknadstekst"/>
      </w:pPr>
      <w:r>
        <w:rPr>
          <w:rStyle w:val="Merknadsreferanse"/>
        </w:rPr>
        <w:annotationRef/>
      </w:r>
      <w:r>
        <w:t xml:space="preserve">Fint. Rimer godt med sin Pst om å ville forsøke å utarbeide en </w:t>
      </w:r>
      <w:proofErr w:type="spellStart"/>
      <w:r>
        <w:t>kj.s</w:t>
      </w:r>
      <w:proofErr w:type="spellEnd"/>
      <w:r>
        <w:t xml:space="preserve"> filosofi, eller </w:t>
      </w:r>
      <w:proofErr w:type="spellStart"/>
      <w:r>
        <w:t>kj</w:t>
      </w:r>
      <w:proofErr w:type="spellEnd"/>
      <w:r>
        <w:t>. som system.</w:t>
      </w:r>
    </w:p>
  </w:comment>
  <w:comment w:id="48" w:author="Lars Sætre" w:date="2020-04-06T01:01:00Z" w:initials="LS">
    <w:p w14:paraId="4D27A848" w14:textId="4C61680A" w:rsidR="009A1F42" w:rsidRDefault="009A1F42">
      <w:pPr>
        <w:pStyle w:val="Merknadstekst"/>
      </w:pPr>
      <w:r>
        <w:rPr>
          <w:rStyle w:val="Merknadsreferanse"/>
        </w:rPr>
        <w:annotationRef/>
      </w:r>
      <w:r>
        <w:t>fenomenet eller kraften som</w:t>
      </w:r>
    </w:p>
  </w:comment>
  <w:comment w:id="49" w:author="Lars Sætre" w:date="2020-04-06T01:02:00Z" w:initials="LS">
    <w:p w14:paraId="4FE1158F" w14:textId="1FB2CDB5" w:rsidR="009A1F42" w:rsidRDefault="009A1F42">
      <w:pPr>
        <w:pStyle w:val="Merknadstekst"/>
      </w:pPr>
      <w:r>
        <w:rPr>
          <w:rStyle w:val="Merknadsreferanse"/>
        </w:rPr>
        <w:annotationRef/>
      </w:r>
      <w:r>
        <w:t>...</w:t>
      </w:r>
      <w:r w:rsidRPr="009A1F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ikke skulle kunne være mulig å forstå mer holistisk</w:t>
      </w:r>
      <w:r>
        <w:rPr>
          <w:rStyle w:val="Merknadsreferanse"/>
        </w:rPr>
        <w:annotationRef/>
      </w:r>
      <w:r>
        <w:rPr>
          <w:rFonts w:ascii="Times New Roman" w:eastAsia="Times New Roman" w:hAnsi="Times New Roman" w:cs="Times New Roman"/>
          <w:sz w:val="24"/>
          <w:szCs w:val="24"/>
        </w:rPr>
        <w:t xml:space="preserve">.  [Fordi: dette angår jo din hoved-Pst; det er </w:t>
      </w:r>
      <w:r w:rsidR="00F82AEC">
        <w:rPr>
          <w:rFonts w:ascii="Times New Roman" w:eastAsia="Times New Roman" w:hAnsi="Times New Roman" w:cs="Times New Roman"/>
          <w:sz w:val="24"/>
          <w:szCs w:val="24"/>
        </w:rPr>
        <w:t xml:space="preserve">nettopp </w:t>
      </w:r>
      <w:r>
        <w:rPr>
          <w:rFonts w:ascii="Times New Roman" w:eastAsia="Times New Roman" w:hAnsi="Times New Roman" w:cs="Times New Roman"/>
          <w:sz w:val="24"/>
          <w:szCs w:val="24"/>
        </w:rPr>
        <w:t xml:space="preserve">dette </w:t>
      </w:r>
      <w:r>
        <w:rPr>
          <w:rFonts w:ascii="Times New Roman" w:eastAsia="Times New Roman" w:hAnsi="Times New Roman" w:cs="Times New Roman"/>
          <w:i/>
          <w:iCs/>
          <w:sz w:val="24"/>
          <w:szCs w:val="24"/>
        </w:rPr>
        <w:t>du</w:t>
      </w:r>
      <w:r>
        <w:rPr>
          <w:rFonts w:ascii="Times New Roman" w:eastAsia="Times New Roman" w:hAnsi="Times New Roman" w:cs="Times New Roman"/>
          <w:sz w:val="24"/>
          <w:szCs w:val="24"/>
        </w:rPr>
        <w:t xml:space="preserve"> vil gjøre i prosjektet ditt]</w:t>
      </w:r>
    </w:p>
  </w:comment>
  <w:comment w:id="50" w:author="Lars Sætre" w:date="2020-04-06T01:04:00Z" w:initials="LS">
    <w:p w14:paraId="067F3951" w14:textId="2B369970" w:rsidR="005E6226" w:rsidRDefault="005E6226">
      <w:pPr>
        <w:pStyle w:val="Merknadstekst"/>
      </w:pPr>
      <w:r>
        <w:rPr>
          <w:rStyle w:val="Merknadsreferanse"/>
        </w:rPr>
        <w:annotationRef/>
      </w:r>
      <w:r>
        <w:t>Mellomslag</w:t>
      </w:r>
    </w:p>
  </w:comment>
  <w:comment w:id="51" w:author="Lars Sætre" w:date="2020-04-06T01:42:00Z" w:initials="LS">
    <w:p w14:paraId="1856E963" w14:textId="0730C62F" w:rsidR="00EC1101" w:rsidRDefault="00EC1101">
      <w:pPr>
        <w:pStyle w:val="Merknadstekst"/>
      </w:pPr>
      <w:r>
        <w:rPr>
          <w:rStyle w:val="Merknadsreferanse"/>
        </w:rPr>
        <w:annotationRef/>
      </w:r>
      <w:r>
        <w:t>Fint; bra.</w:t>
      </w:r>
    </w:p>
  </w:comment>
  <w:comment w:id="52" w:author="Lars Sætre" w:date="2020-04-06T01:30:00Z" w:initials="LS">
    <w:p w14:paraId="055C0EA2" w14:textId="67A56A98" w:rsidR="004377F7" w:rsidRDefault="004377F7">
      <w:pPr>
        <w:pStyle w:val="Merknadstekst"/>
      </w:pPr>
      <w:r>
        <w:rPr>
          <w:rStyle w:val="Merknadsreferanse"/>
        </w:rPr>
        <w:annotationRef/>
      </w:r>
      <w:r>
        <w:t xml:space="preserve">Fint; som en av dine </w:t>
      </w:r>
      <w:proofErr w:type="spellStart"/>
      <w:r>
        <w:t>Pst'er</w:t>
      </w:r>
      <w:proofErr w:type="spellEnd"/>
      <w:r>
        <w:t>.</w:t>
      </w:r>
    </w:p>
  </w:comment>
  <w:comment w:id="53" w:author="Lars Sætre" w:date="2020-04-06T01:28:00Z" w:initials="LS">
    <w:p w14:paraId="766D4BA5" w14:textId="0ACEF826" w:rsidR="001D5C19" w:rsidRDefault="001D5C19">
      <w:pPr>
        <w:pStyle w:val="Merknadstekst"/>
      </w:pPr>
      <w:r>
        <w:rPr>
          <w:rStyle w:val="Merknadsreferanse"/>
        </w:rPr>
        <w:annotationRef/>
      </w:r>
      <w:r>
        <w:t>å framstille synliggjørende [eller: anskueliggjørende]</w:t>
      </w:r>
    </w:p>
  </w:comment>
  <w:comment w:id="54" w:author="Lars Sætre" w:date="2020-04-06T01:29:00Z" w:initials="LS">
    <w:p w14:paraId="65D86676" w14:textId="018D070A" w:rsidR="007729E5" w:rsidRDefault="007729E5">
      <w:pPr>
        <w:pStyle w:val="Merknadstekst"/>
      </w:pPr>
      <w:r>
        <w:rPr>
          <w:rStyle w:val="Merknadsreferanse"/>
        </w:rPr>
        <w:annotationRef/>
      </w:r>
      <w:r>
        <w:t>språket og figurasjonene   ?</w:t>
      </w:r>
    </w:p>
  </w:comment>
  <w:comment w:id="55" w:author="Lars Sætre" w:date="2020-04-06T01:43:00Z" w:initials="LS">
    <w:p w14:paraId="0F0C882F" w14:textId="4092922C" w:rsidR="001A0922" w:rsidRDefault="001A0922">
      <w:pPr>
        <w:pStyle w:val="Merknadstekst"/>
      </w:pPr>
      <w:r>
        <w:rPr>
          <w:rStyle w:val="Merknadsreferanse"/>
        </w:rPr>
        <w:annotationRef/>
      </w:r>
      <w:r>
        <w:t>Jeg vil i dette bl.a. forsøke å</w:t>
      </w:r>
    </w:p>
  </w:comment>
  <w:comment w:id="56" w:author="Lars Sætre" w:date="2020-04-06T01:30:00Z" w:initials="LS">
    <w:p w14:paraId="4E742756" w14:textId="1DA99D39" w:rsidR="008931CA" w:rsidRDefault="008931CA">
      <w:pPr>
        <w:pStyle w:val="Merknadstekst"/>
      </w:pPr>
      <w:r>
        <w:rPr>
          <w:rStyle w:val="Merknadsreferanse"/>
        </w:rPr>
        <w:annotationRef/>
      </w:r>
      <w:r>
        <w:t xml:space="preserve">Pass på: Er det “kun” kjærligheten, eller også forelskelsen (som du jo til en viss grad fjerner deg fra i de innledende avsnittene om </w:t>
      </w:r>
      <w:proofErr w:type="spellStart"/>
      <w:r>
        <w:t>Bs</w:t>
      </w:r>
      <w:proofErr w:type="spellEnd"/>
      <w:r>
        <w:t xml:space="preserve"> bok) du vil analysere fram? Begge deler? I siste tilfelle bør du file litt til formuleringene dine i forb. med </w:t>
      </w:r>
      <w:proofErr w:type="spellStart"/>
      <w:r>
        <w:t>Bs</w:t>
      </w:r>
      <w:proofErr w:type="spellEnd"/>
      <w:r>
        <w:t xml:space="preserve"> bok, slik at de passer også i forbindelse med det som </w:t>
      </w:r>
      <w:proofErr w:type="spellStart"/>
      <w:r>
        <w:t>vél</w:t>
      </w:r>
      <w:proofErr w:type="spellEnd"/>
      <w:r>
        <w:t xml:space="preserve"> er noe annet enn forelskelsen i </w:t>
      </w:r>
      <w:proofErr w:type="spellStart"/>
      <w:r>
        <w:t>Bs</w:t>
      </w:r>
      <w:proofErr w:type="spellEnd"/>
      <w:r>
        <w:t xml:space="preserve"> bok? Tenk litt på dette.</w:t>
      </w:r>
    </w:p>
  </w:comment>
  <w:comment w:id="57" w:author="Lars Sætre" w:date="2020-04-06T01:43:00Z" w:initials="LS">
    <w:p w14:paraId="25E5FE80" w14:textId="55A07509" w:rsidR="000D5555" w:rsidRDefault="000D5555">
      <w:pPr>
        <w:pStyle w:val="Merknadstekst"/>
      </w:pPr>
      <w:r>
        <w:rPr>
          <w:rStyle w:val="Merknadsreferanse"/>
        </w:rPr>
        <w:annotationRef/>
      </w:r>
      <w:r>
        <w:rPr>
          <w:rFonts w:ascii="Times New Roman" w:eastAsia="Times New Roman" w:hAnsi="Times New Roman" w:cs="Times New Roman"/>
          <w:sz w:val="24"/>
          <w:szCs w:val="24"/>
        </w:rPr>
        <w:t>...som, i forhold til det jeg alt har drøftet ovenfor, vil dukke opp underveis i prosjektet.</w:t>
      </w:r>
    </w:p>
  </w:comment>
  <w:comment w:id="58" w:author="Lars Sætre" w:date="2020-04-06T01:44:00Z" w:initials="LS">
    <w:p w14:paraId="07B6CCB0" w14:textId="1E888E97" w:rsidR="000D5555" w:rsidRDefault="000D5555">
      <w:pPr>
        <w:pStyle w:val="Merknadstekst"/>
      </w:pPr>
      <w:r>
        <w:rPr>
          <w:rStyle w:val="Merknadsreferanse"/>
        </w:rPr>
        <w:annotationRef/>
      </w:r>
      <w:r>
        <w:t>til</w:t>
      </w:r>
    </w:p>
  </w:comment>
  <w:comment w:id="59" w:author="Lars Sætre" w:date="2020-04-06T01:45:00Z" w:initials="LS">
    <w:p w14:paraId="1E9A9918" w14:textId="2071463E" w:rsidR="008F0111" w:rsidRDefault="008F0111">
      <w:pPr>
        <w:pStyle w:val="Merknadstekst"/>
      </w:pPr>
      <w:r>
        <w:rPr>
          <w:rStyle w:val="Merknadsreferanse"/>
        </w:rPr>
        <w:annotationRef/>
      </w:r>
      <w:r>
        <w:t>kjærligheten, og da i første rekke av forelskelsen i kjærligheten.</w:t>
      </w:r>
    </w:p>
  </w:comment>
  <w:comment w:id="60" w:author="Lars Sætre" w:date="2020-04-06T01:46:00Z" w:initials="LS">
    <w:p w14:paraId="429643DB" w14:textId="14040CB6" w:rsidR="008F0111" w:rsidRDefault="008F0111">
      <w:pPr>
        <w:pStyle w:val="Merknadstekst"/>
      </w:pPr>
      <w:r>
        <w:rPr>
          <w:rStyle w:val="Merknadsreferanse"/>
        </w:rPr>
        <w:annotationRef/>
      </w:r>
      <w:r>
        <w:rPr>
          <w:rFonts w:ascii="Times New Roman" w:eastAsia="Times New Roman" w:hAnsi="Times New Roman" w:cs="Times New Roman"/>
          <w:sz w:val="24"/>
          <w:szCs w:val="24"/>
        </w:rPr>
        <w:t>...vil derfor som ytterligere deler av materialet inkludere verk...</w:t>
      </w:r>
    </w:p>
  </w:comment>
  <w:comment w:id="61" w:author="Lars Sætre" w:date="2020-04-06T01:48:00Z" w:initials="LS">
    <w:p w14:paraId="6480C926" w14:textId="792CC996" w:rsidR="00945B32" w:rsidRDefault="00945B32">
      <w:pPr>
        <w:pStyle w:val="Merknadstekst"/>
      </w:pPr>
      <w:r>
        <w:rPr>
          <w:rStyle w:val="Merknadsreferanse"/>
        </w:rPr>
        <w:annotationRef/>
      </w:r>
      <w:r>
        <w:t>...har en sentral og for mitt prosjekt definerende kraft.</w:t>
      </w:r>
    </w:p>
  </w:comment>
  <w:comment w:id="62" w:author="Lars Sætre" w:date="2020-04-06T01:49:00Z" w:initials="LS">
    <w:p w14:paraId="463E7A4D" w14:textId="05F3F047" w:rsidR="00945B32" w:rsidRDefault="00945B32">
      <w:pPr>
        <w:pStyle w:val="Merknadstekst"/>
      </w:pPr>
      <w:r>
        <w:rPr>
          <w:rStyle w:val="Merknadsreferanse"/>
        </w:rPr>
        <w:annotationRef/>
      </w:r>
      <w:r>
        <w:t>ut over   [to ord]</w:t>
      </w:r>
    </w:p>
  </w:comment>
  <w:comment w:id="63" w:author="Lars Sætre" w:date="2020-04-06T01:50:00Z" w:initials="LS">
    <w:p w14:paraId="7A558F48" w14:textId="5F721E79" w:rsidR="00945B32" w:rsidRDefault="00945B32">
      <w:pPr>
        <w:pStyle w:val="Merknadstekst"/>
      </w:pPr>
      <w:r>
        <w:rPr>
          <w:rStyle w:val="Merknadsreferanse"/>
        </w:rPr>
        <w:annotationRef/>
      </w:r>
      <w:r>
        <w:t>Tilleggsmateriale</w:t>
      </w:r>
    </w:p>
  </w:comment>
  <w:comment w:id="64" w:author="Lars Sætre" w:date="2020-04-06T02:00:00Z" w:initials="LS">
    <w:p w14:paraId="3996DE35" w14:textId="674F8D4D" w:rsidR="00F461EB" w:rsidRDefault="00F461EB">
      <w:pPr>
        <w:pStyle w:val="Merknadstekst"/>
      </w:pPr>
      <w:r>
        <w:rPr>
          <w:rStyle w:val="Merknadsreferanse"/>
        </w:rPr>
        <w:annotationRef/>
      </w:r>
      <w:proofErr w:type="spellStart"/>
      <w:r>
        <w:t>Pell</w:t>
      </w:r>
      <w:r w:rsidR="006A26FF">
        <w:t>éa</w:t>
      </w:r>
      <w:r>
        <w:t>s</w:t>
      </w:r>
      <w:proofErr w:type="spellEnd"/>
      <w:r>
        <w:t xml:space="preserve">: Dette må du nå, kort, gå nærmere inn på som del av Materialet, og angi. Hvilken legende- eller videre litterært framstilt legendeversjon av </w:t>
      </w:r>
      <w:proofErr w:type="spellStart"/>
      <w:r>
        <w:t>Pelléas</w:t>
      </w:r>
      <w:proofErr w:type="spellEnd"/>
      <w:r>
        <w:t xml:space="preserve"> (som er en karakter i Arthur-legenden om ridderne av det runde bord) er det du tenker på som del av ditt litt. Materiale her? Er det Maurice </w:t>
      </w:r>
      <w:proofErr w:type="spellStart"/>
      <w:r>
        <w:t>Maeterlincks</w:t>
      </w:r>
      <w:proofErr w:type="spellEnd"/>
      <w:r>
        <w:t xml:space="preserve"> symbolistiske drama om </w:t>
      </w:r>
      <w:proofErr w:type="spellStart"/>
      <w:r>
        <w:t>Pélleas</w:t>
      </w:r>
      <w:proofErr w:type="spellEnd"/>
      <w:r>
        <w:t xml:space="preserve"> og </w:t>
      </w:r>
      <w:proofErr w:type="spellStart"/>
      <w:r>
        <w:t>Mélisande</w:t>
      </w:r>
      <w:proofErr w:type="spellEnd"/>
      <w:r>
        <w:t xml:space="preserve">, eller/evt. i </w:t>
      </w:r>
      <w:proofErr w:type="spellStart"/>
      <w:r>
        <w:t>samlesning</w:t>
      </w:r>
      <w:proofErr w:type="spellEnd"/>
      <w:r>
        <w:t xml:space="preserve"> med de antikke kildene om Eros og </w:t>
      </w:r>
      <w:proofErr w:type="spellStart"/>
      <w:r>
        <w:t>Anteros</w:t>
      </w:r>
      <w:proofErr w:type="spellEnd"/>
      <w:r>
        <w:t xml:space="preserve"> som bl.a. Pythagoras stod for (og som </w:t>
      </w:r>
      <w:proofErr w:type="spellStart"/>
      <w:r>
        <w:t>Ma</w:t>
      </w:r>
      <w:r w:rsidR="00C90D82">
        <w:t>e</w:t>
      </w:r>
      <w:r>
        <w:t>terlinck</w:t>
      </w:r>
      <w:proofErr w:type="spellEnd"/>
      <w:r>
        <w:t xml:space="preserve"> hadde satt seg inn i), eller er det en av de videre litterære bearbeidelsene og/eller evt. </w:t>
      </w:r>
      <w:r w:rsidR="00C90D82">
        <w:t xml:space="preserve">en </w:t>
      </w:r>
      <w:r>
        <w:t xml:space="preserve">de mange bearbeidelsene som er frambrakt innenfor opera av bl.a. Debussy, </w:t>
      </w:r>
      <w:proofErr w:type="spellStart"/>
      <w:r>
        <w:t>Fauré</w:t>
      </w:r>
      <w:proofErr w:type="spellEnd"/>
      <w:r>
        <w:t>, Sch</w:t>
      </w:r>
      <w:r w:rsidR="00C90D82">
        <w:t>ö</w:t>
      </w:r>
      <w:r>
        <w:t>nberg, Sibelius osv</w:t>
      </w:r>
      <w:r w:rsidR="00C90D82">
        <w:t xml:space="preserve">. du har i tankene? Søk på nettet, og avklar dette, </w:t>
      </w:r>
      <w:r w:rsidR="00C90D82" w:rsidRPr="00C90D82">
        <w:rPr>
          <w:i/>
          <w:iCs/>
        </w:rPr>
        <w:t>kort</w:t>
      </w:r>
      <w:r w:rsidR="00C90D82">
        <w:t>, men presist, på dette stedet.</w:t>
      </w:r>
      <w:r w:rsidR="00CE397A">
        <w:t xml:space="preserve"> Finn det som du mener passer best inn nå, du kan forandre dette når du starter selve forskningsprosjektet.</w:t>
      </w:r>
      <w:r w:rsidR="006A26FF">
        <w:t xml:space="preserve"> – For all del: Legenden</w:t>
      </w:r>
      <w:r w:rsidR="003D646D">
        <w:rPr>
          <w:noProof/>
        </w:rPr>
        <w:t xml:space="preserve">, </w:t>
      </w:r>
      <w:r w:rsidR="006A26FF">
        <w:t xml:space="preserve">og </w:t>
      </w:r>
      <w:r w:rsidR="003D646D">
        <w:rPr>
          <w:noProof/>
        </w:rPr>
        <w:t xml:space="preserve">bak dén: </w:t>
      </w:r>
      <w:r w:rsidR="006A26FF">
        <w:t>myt</w:t>
      </w:r>
      <w:r w:rsidR="002440AA">
        <w:t>en fr</w:t>
      </w:r>
      <w:r w:rsidR="003D646D">
        <w:rPr>
          <w:noProof/>
        </w:rPr>
        <w:t>a antikken, er absolutt relevant som del av Materialet.</w:t>
      </w:r>
    </w:p>
  </w:comment>
  <w:comment w:id="65" w:author="Lars Sætre" w:date="2020-04-06T02:14:00Z" w:initials="LS">
    <w:p w14:paraId="1FD7050D" w14:textId="01072094" w:rsidR="00146983" w:rsidRDefault="00146983">
      <w:pPr>
        <w:pStyle w:val="Merknadstekst"/>
      </w:pPr>
      <w:r>
        <w:rPr>
          <w:rStyle w:val="Merknadsreferanse"/>
        </w:rPr>
        <w:annotationRef/>
      </w:r>
      <w:r>
        <w:t xml:space="preserve">Første gang </w:t>
      </w:r>
      <w:proofErr w:type="spellStart"/>
      <w:r>
        <w:t>forf.navn</w:t>
      </w:r>
      <w:proofErr w:type="spellEnd"/>
      <w:r>
        <w:t xml:space="preserve"> angis: da alltid også med fornavn: Friedrich von </w:t>
      </w:r>
      <w:proofErr w:type="spellStart"/>
      <w:r>
        <w:t>Schelling</w:t>
      </w:r>
      <w:proofErr w:type="spellEnd"/>
    </w:p>
  </w:comment>
  <w:comment w:id="66" w:author="Lars Sætre" w:date="2020-04-06T02:15:00Z" w:initials="LS">
    <w:p w14:paraId="09798810" w14:textId="4D1FE8F2" w:rsidR="00146983" w:rsidRDefault="00146983">
      <w:pPr>
        <w:pStyle w:val="Merknadstekst"/>
      </w:pPr>
      <w:r>
        <w:rPr>
          <w:rStyle w:val="Merknadsreferanse"/>
        </w:rPr>
        <w:annotationRef/>
      </w:r>
      <w:r>
        <w:t xml:space="preserve">Hvilket verk/tekst av </w:t>
      </w:r>
      <w:proofErr w:type="spellStart"/>
      <w:r>
        <w:t>Schelling</w:t>
      </w:r>
      <w:proofErr w:type="spellEnd"/>
      <w:r>
        <w:t xml:space="preserve"> har du i tankene</w:t>
      </w:r>
      <w:r w:rsidR="00220255">
        <w:t xml:space="preserve"> her</w:t>
      </w:r>
      <w:r>
        <w:t xml:space="preserve">, hvor forestillingen om konfliktløsning kun i </w:t>
      </w:r>
      <w:proofErr w:type="spellStart"/>
      <w:r>
        <w:t>forskjellsløshet</w:t>
      </w:r>
      <w:proofErr w:type="spellEnd"/>
      <w:r>
        <w:t>, er sentral? Angi. – Husk i alle tilfelle å føre opp disse tilleg</w:t>
      </w:r>
      <w:r w:rsidR="00220255">
        <w:t>g</w:t>
      </w:r>
      <w:r>
        <w:t>s-Materiale</w:t>
      </w:r>
      <w:r w:rsidR="00220255">
        <w:t>-</w:t>
      </w:r>
      <w:r>
        <w:t>verkene også i Bibliografien.</w:t>
      </w:r>
      <w:r w:rsidR="00220255">
        <w:t xml:space="preserve"> – igjen: for all del, </w:t>
      </w:r>
      <w:proofErr w:type="spellStart"/>
      <w:r w:rsidR="00220255">
        <w:t>Schelling</w:t>
      </w:r>
      <w:proofErr w:type="spellEnd"/>
      <w:r w:rsidR="00220255">
        <w:t xml:space="preserve"> er relevant.</w:t>
      </w:r>
    </w:p>
  </w:comment>
  <w:comment w:id="67" w:author="Lars Sætre" w:date="2020-04-06T02:22:00Z" w:initials="LS">
    <w:p w14:paraId="33AE6589" w14:textId="28EF018A" w:rsidR="002313A7" w:rsidRDefault="002313A7">
      <w:pPr>
        <w:pStyle w:val="Merknadstekst"/>
      </w:pPr>
      <w:r>
        <w:rPr>
          <w:rStyle w:val="Merknadsreferanse"/>
        </w:rPr>
        <w:annotationRef/>
      </w:r>
      <w:r>
        <w:t xml:space="preserve">Donald </w:t>
      </w:r>
      <w:proofErr w:type="spellStart"/>
      <w:r>
        <w:t>Winnicott</w:t>
      </w:r>
      <w:proofErr w:type="spellEnd"/>
      <w:r>
        <w:t xml:space="preserve">. – Husk å angi hvilket verk av </w:t>
      </w:r>
      <w:proofErr w:type="spellStart"/>
      <w:r>
        <w:t>Winnicott</w:t>
      </w:r>
      <w:proofErr w:type="spellEnd"/>
      <w:r>
        <w:t xml:space="preserve"> du har i tankene som del-Materiale.</w:t>
      </w:r>
    </w:p>
  </w:comment>
  <w:comment w:id="68" w:author="Lars Sætre" w:date="2020-04-06T02:23:00Z" w:initials="LS">
    <w:p w14:paraId="4E6C60F7" w14:textId="76E8D373" w:rsidR="009E3E37" w:rsidRDefault="009E3E37">
      <w:pPr>
        <w:pStyle w:val="Merknadstekst"/>
      </w:pPr>
      <w:r>
        <w:rPr>
          <w:rStyle w:val="Merknadsreferanse"/>
        </w:rPr>
        <w:annotationRef/>
      </w:r>
      <w:r>
        <w:t xml:space="preserve">Her, for Friedrich </w:t>
      </w:r>
      <w:r>
        <w:rPr>
          <w:rFonts w:ascii="Times New Roman" w:eastAsia="Times New Roman" w:hAnsi="Times New Roman" w:cs="Times New Roman"/>
          <w:sz w:val="24"/>
          <w:szCs w:val="24"/>
        </w:rPr>
        <w:t xml:space="preserve">Nietzsche og </w:t>
      </w:r>
      <w:proofErr w:type="spellStart"/>
      <w:r>
        <w:rPr>
          <w:rFonts w:ascii="Times New Roman" w:eastAsia="Times New Roman" w:hAnsi="Times New Roman" w:cs="Times New Roman"/>
          <w:sz w:val="24"/>
          <w:szCs w:val="24"/>
        </w:rPr>
        <w:t>Cortezia</w:t>
      </w:r>
      <w:proofErr w:type="spellEnd"/>
      <w:r>
        <w:rPr>
          <w:rFonts w:ascii="Times New Roman" w:eastAsia="Times New Roman" w:hAnsi="Times New Roman" w:cs="Times New Roman"/>
          <w:sz w:val="24"/>
          <w:szCs w:val="24"/>
        </w:rPr>
        <w:t xml:space="preserve">, er </w:t>
      </w:r>
      <w:r w:rsidR="009071DB">
        <w:rPr>
          <w:rFonts w:ascii="Times New Roman" w:eastAsia="Times New Roman" w:hAnsi="Times New Roman" w:cs="Times New Roman"/>
          <w:sz w:val="24"/>
          <w:szCs w:val="24"/>
        </w:rPr>
        <w:t>tilleggs-Material-</w:t>
      </w:r>
      <w:r>
        <w:rPr>
          <w:rFonts w:ascii="Times New Roman" w:eastAsia="Times New Roman" w:hAnsi="Times New Roman" w:cs="Times New Roman"/>
          <w:sz w:val="24"/>
          <w:szCs w:val="24"/>
        </w:rPr>
        <w:t xml:space="preserve">angivelsene </w:t>
      </w:r>
      <w:r w:rsidR="009071DB">
        <w:rPr>
          <w:rFonts w:ascii="Times New Roman" w:eastAsia="Times New Roman" w:hAnsi="Times New Roman" w:cs="Times New Roman"/>
          <w:sz w:val="24"/>
          <w:szCs w:val="24"/>
        </w:rPr>
        <w:t xml:space="preserve">noe </w:t>
      </w:r>
      <w:r>
        <w:rPr>
          <w:rFonts w:ascii="Times New Roman" w:eastAsia="Times New Roman" w:hAnsi="Times New Roman" w:cs="Times New Roman"/>
          <w:sz w:val="24"/>
          <w:szCs w:val="24"/>
        </w:rPr>
        <w:t xml:space="preserve">for vage slik </w:t>
      </w:r>
      <w:r w:rsidR="009071DB">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står pr nå. Angi konkrete verk/tekster; </w:t>
      </w:r>
      <w:r w:rsidR="005D21AE">
        <w:rPr>
          <w:rFonts w:ascii="Times New Roman" w:eastAsia="Times New Roman" w:hAnsi="Times New Roman" w:cs="Times New Roman"/>
          <w:sz w:val="24"/>
          <w:szCs w:val="24"/>
        </w:rPr>
        <w:t>få</w:t>
      </w:r>
      <w:r>
        <w:rPr>
          <w:rFonts w:ascii="Times New Roman" w:eastAsia="Times New Roman" w:hAnsi="Times New Roman" w:cs="Times New Roman"/>
          <w:sz w:val="24"/>
          <w:szCs w:val="24"/>
        </w:rPr>
        <w:t xml:space="preserve"> helst med fra dem</w:t>
      </w:r>
      <w:r w:rsidR="005D21AE">
        <w:rPr>
          <w:rFonts w:ascii="Times New Roman" w:eastAsia="Times New Roman" w:hAnsi="Times New Roman" w:cs="Times New Roman"/>
          <w:sz w:val="24"/>
          <w:szCs w:val="24"/>
        </w:rPr>
        <w:t xml:space="preserve"> korte utdrag av/om</w:t>
      </w:r>
      <w:r>
        <w:rPr>
          <w:rFonts w:ascii="Times New Roman" w:eastAsia="Times New Roman" w:hAnsi="Times New Roman" w:cs="Times New Roman"/>
          <w:sz w:val="24"/>
          <w:szCs w:val="24"/>
        </w:rPr>
        <w:t xml:space="preserve"> hva som er relevant for </w:t>
      </w:r>
      <w:proofErr w:type="spellStart"/>
      <w:r>
        <w:rPr>
          <w:rFonts w:ascii="Times New Roman" w:eastAsia="Times New Roman" w:hAnsi="Times New Roman" w:cs="Times New Roman"/>
          <w:sz w:val="24"/>
          <w:szCs w:val="24"/>
        </w:rPr>
        <w:t>Pst'ene</w:t>
      </w:r>
      <w:proofErr w:type="spellEnd"/>
      <w:r>
        <w:rPr>
          <w:rFonts w:ascii="Times New Roman" w:eastAsia="Times New Roman" w:hAnsi="Times New Roman" w:cs="Times New Roman"/>
          <w:sz w:val="24"/>
          <w:szCs w:val="24"/>
        </w:rPr>
        <w:t xml:space="preserve"> dine</w:t>
      </w:r>
      <w:r w:rsidR="00F645AC">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g før dem opp i </w:t>
      </w:r>
      <w:proofErr w:type="spellStart"/>
      <w:r>
        <w:rPr>
          <w:rFonts w:ascii="Times New Roman" w:eastAsia="Times New Roman" w:hAnsi="Times New Roman" w:cs="Times New Roman"/>
          <w:sz w:val="24"/>
          <w:szCs w:val="24"/>
        </w:rPr>
        <w:t>Bibl</w:t>
      </w:r>
      <w:proofErr w:type="spellEnd"/>
      <w:r>
        <w:rPr>
          <w:rFonts w:ascii="Times New Roman" w:eastAsia="Times New Roman" w:hAnsi="Times New Roman" w:cs="Times New Roman"/>
          <w:sz w:val="24"/>
          <w:szCs w:val="24"/>
        </w:rPr>
        <w:t>. bakerst.</w:t>
      </w:r>
    </w:p>
  </w:comment>
  <w:comment w:id="69" w:author="Lars Sætre" w:date="2020-04-06T04:20:00Z" w:initials="LS">
    <w:p w14:paraId="2C7DE9CC" w14:textId="615C3318" w:rsidR="007412D8" w:rsidRDefault="007412D8">
      <w:pPr>
        <w:pStyle w:val="Merknadstekst"/>
      </w:pPr>
      <w:r>
        <w:rPr>
          <w:rStyle w:val="Merknadsreferanse"/>
        </w:rPr>
        <w:annotationRef/>
      </w:r>
      <w:r>
        <w:t xml:space="preserve">Alt i </w:t>
      </w:r>
      <w:proofErr w:type="spellStart"/>
      <w:r>
        <w:t>dennee</w:t>
      </w:r>
      <w:proofErr w:type="spellEnd"/>
      <w:r>
        <w:t xml:space="preserve"> Pst/</w:t>
      </w:r>
      <w:proofErr w:type="spellStart"/>
      <w:r>
        <w:t>Hyp</w:t>
      </w:r>
      <w:proofErr w:type="spellEnd"/>
      <w:r>
        <w:t xml:space="preserve">.-sekvensen din er veldig godt og forskningsmessig drivverdig, sammen med de andre og kanskje mer overordnende </w:t>
      </w:r>
      <w:proofErr w:type="spellStart"/>
      <w:r>
        <w:t>Pst'ene</w:t>
      </w:r>
      <w:proofErr w:type="spellEnd"/>
      <w:r>
        <w:t xml:space="preserve"> du alt har </w:t>
      </w:r>
      <w:proofErr w:type="spellStart"/>
      <w:r>
        <w:t>formukert</w:t>
      </w:r>
      <w:proofErr w:type="spellEnd"/>
      <w:r>
        <w:t xml:space="preserve"> i det foregående. Bra.</w:t>
      </w:r>
    </w:p>
  </w:comment>
  <w:comment w:id="70" w:author="Lars Sætre" w:date="2020-04-06T04:13:00Z" w:initials="LS">
    <w:p w14:paraId="5D04EB72" w14:textId="095D1419" w:rsidR="005D21AE" w:rsidRDefault="005D21AE">
      <w:pPr>
        <w:pStyle w:val="Merknadstekst"/>
      </w:pPr>
      <w:r>
        <w:rPr>
          <w:rStyle w:val="Merknadsreferanse"/>
        </w:rPr>
        <w:annotationRef/>
      </w:r>
      <w:r>
        <w:t>Fint avsnitt, dette.</w:t>
      </w:r>
    </w:p>
  </w:comment>
  <w:comment w:id="71" w:author="Lars Sætre" w:date="2020-04-06T04:13:00Z" w:initials="LS">
    <w:p w14:paraId="75858F7C" w14:textId="667C475B" w:rsidR="009328A8" w:rsidRDefault="009328A8">
      <w:pPr>
        <w:pStyle w:val="Merknadstekst"/>
      </w:pPr>
      <w:r>
        <w:rPr>
          <w:rStyle w:val="Merknadsreferanse"/>
        </w:rPr>
        <w:annotationRef/>
      </w:r>
      <w:r>
        <w:t>Fint.</w:t>
      </w:r>
    </w:p>
  </w:comment>
  <w:comment w:id="72" w:author="Lars Sætre" w:date="2020-04-06T04:14:00Z" w:initials="LS">
    <w:p w14:paraId="1E9DB9CC" w14:textId="67BAF426" w:rsidR="00225434" w:rsidRDefault="00225434">
      <w:pPr>
        <w:pStyle w:val="Merknadstekst"/>
      </w:pPr>
      <w:r>
        <w:rPr>
          <w:rStyle w:val="Merknadsreferanse"/>
        </w:rPr>
        <w:annotationRef/>
      </w:r>
      <w:r>
        <w:t>hypotese</w:t>
      </w:r>
    </w:p>
  </w:comment>
  <w:comment w:id="73" w:author="Lars Sætre" w:date="2020-04-06T04:15:00Z" w:initials="LS">
    <w:p w14:paraId="7A8408FF" w14:textId="1E749B19" w:rsidR="001E467D" w:rsidRDefault="001E467D">
      <w:pPr>
        <w:pStyle w:val="Merknadstekst"/>
      </w:pPr>
      <w:r>
        <w:rPr>
          <w:rStyle w:val="Merknadsreferanse"/>
        </w:rPr>
        <w:annotationRef/>
      </w:r>
      <w:r>
        <w:t>Kanskje heller:  varende sammen    ?</w:t>
      </w:r>
    </w:p>
  </w:comment>
  <w:comment w:id="74" w:author="Lars Sætre" w:date="2020-04-06T04:16:00Z" w:initials="LS">
    <w:p w14:paraId="6FD6F780" w14:textId="35150303" w:rsidR="00031C4D" w:rsidRDefault="00031C4D">
      <w:pPr>
        <w:pStyle w:val="Merknadstekst"/>
      </w:pPr>
      <w:r>
        <w:rPr>
          <w:rStyle w:val="Merknadsreferanse"/>
        </w:rPr>
        <w:annotationRef/>
      </w:r>
      <w:r>
        <w:t xml:space="preserve">er der i </w:t>
      </w:r>
      <w:proofErr w:type="spellStart"/>
      <w:r>
        <w:t>prinsipet</w:t>
      </w:r>
      <w:proofErr w:type="spellEnd"/>
    </w:p>
  </w:comment>
  <w:comment w:id="75" w:author="Lars Sætre" w:date="2020-04-06T04:16:00Z" w:initials="LS">
    <w:p w14:paraId="1D26F6BC" w14:textId="1C7CB303" w:rsidR="007F18E4" w:rsidRDefault="007F18E4">
      <w:pPr>
        <w:pStyle w:val="Merknadstekst"/>
      </w:pPr>
      <w:r>
        <w:rPr>
          <w:rStyle w:val="Merknadsreferanse"/>
        </w:rPr>
        <w:annotationRef/>
      </w:r>
      <w:r>
        <w:t>Fjern genitivsapostrofen</w:t>
      </w:r>
    </w:p>
  </w:comment>
  <w:comment w:id="76" w:author="Lars Sætre" w:date="2020-04-06T04:17:00Z" w:initials="LS">
    <w:p w14:paraId="7E7D6574" w14:textId="05A37918" w:rsidR="00E06644" w:rsidRDefault="00E06644">
      <w:pPr>
        <w:pStyle w:val="Merknadstekst"/>
      </w:pPr>
      <w:r>
        <w:rPr>
          <w:rStyle w:val="Merknadsreferanse"/>
        </w:rPr>
        <w:annotationRef/>
      </w:r>
      <w:r>
        <w:t>illusjonen og det Imaginære    ??</w:t>
      </w:r>
    </w:p>
  </w:comment>
  <w:comment w:id="77" w:author="Lars Sætre" w:date="2020-04-06T04:18:00Z" w:initials="LS">
    <w:p w14:paraId="47BA8D8D" w14:textId="3DA27A92" w:rsidR="00E553D5" w:rsidRDefault="00E553D5">
      <w:pPr>
        <w:pStyle w:val="Merknadstekst"/>
      </w:pPr>
      <w:r>
        <w:rPr>
          <w:rStyle w:val="Merknadsreferanse"/>
        </w:rPr>
        <w:annotationRef/>
      </w:r>
      <w:r>
        <w:t>i forelskelsen enn i kjærligheten</w:t>
      </w:r>
    </w:p>
  </w:comment>
  <w:comment w:id="78" w:author="Lars Sætre" w:date="2020-04-06T04:18:00Z" w:initials="LS">
    <w:p w14:paraId="3B3B23AF" w14:textId="519AE02D" w:rsidR="006D5424" w:rsidRDefault="006D5424">
      <w:pPr>
        <w:pStyle w:val="Merknadstekst"/>
      </w:pPr>
      <w:r>
        <w:rPr>
          <w:rStyle w:val="Merknadsreferanse"/>
        </w:rPr>
        <w:annotationRef/>
      </w:r>
      <w:r>
        <w:t>vital og borgende for videre liv</w:t>
      </w:r>
    </w:p>
  </w:comment>
  <w:comment w:id="79" w:author="Lars Sætre" w:date="2020-04-06T04:19:00Z" w:initials="LS">
    <w:p w14:paraId="75FB3FA3" w14:textId="19BD77DD" w:rsidR="00825755" w:rsidRDefault="00825755">
      <w:pPr>
        <w:pStyle w:val="Merknadstekst"/>
      </w:pPr>
      <w:r>
        <w:rPr>
          <w:rStyle w:val="Merknadsreferanse"/>
        </w:rPr>
        <w:annotationRef/>
      </w:r>
      <w:r>
        <w:t>Og</w:t>
      </w:r>
      <w:r w:rsidR="009B5D06">
        <w:t>, endelig,</w:t>
      </w:r>
      <w:r>
        <w:t xml:space="preserve"> hvorfor</w:t>
      </w:r>
    </w:p>
  </w:comment>
  <w:comment w:id="80" w:author="Lars Sætre" w:date="2020-04-06T04:19:00Z" w:initials="LS">
    <w:p w14:paraId="2E1AF118" w14:textId="606AA2FA" w:rsidR="00825755" w:rsidRDefault="00825755">
      <w:pPr>
        <w:pStyle w:val="Merknadstekst"/>
      </w:pPr>
      <w:r>
        <w:rPr>
          <w:rStyle w:val="Merknadsreferanse"/>
        </w:rPr>
        <w:annotationRef/>
      </w:r>
      <w:r>
        <w:t xml:space="preserve">Fjern </w:t>
      </w:r>
      <w:proofErr w:type="spellStart"/>
      <w:r>
        <w:t>apostrof</w:t>
      </w:r>
      <w:proofErr w:type="spellEnd"/>
    </w:p>
  </w:comment>
  <w:comment w:id="81" w:author="Lars Sætre" w:date="2020-04-06T04:41:00Z" w:initials="LS">
    <w:p w14:paraId="23682164" w14:textId="57B08510" w:rsidR="00D961E4" w:rsidRDefault="00D961E4">
      <w:pPr>
        <w:pStyle w:val="Merknadstekst"/>
      </w:pPr>
      <w:r>
        <w:rPr>
          <w:rStyle w:val="Merknadsreferanse"/>
        </w:rPr>
        <w:annotationRef/>
      </w:r>
      <w:r>
        <w:t>Under denne komponenten er du fremdeles ikke i mål; her trengs mer Pb-begrunnet og kompositorisk overbevisende</w:t>
      </w:r>
      <w:r w:rsidR="007532AE">
        <w:t xml:space="preserve"> og prosjektintegrerende</w:t>
      </w:r>
      <w:r>
        <w:t xml:space="preserve"> formuleringer, som viser at akkurat denne/din Teoretiske ramme vil vøre produktiv for prosjektet, som slik kan støtte seg til T-rammen.</w:t>
      </w:r>
    </w:p>
  </w:comment>
  <w:comment w:id="82" w:author="Lars Sætre" w:date="2020-04-06T04:21:00Z" w:initials="LS">
    <w:p w14:paraId="14AC0C8A" w14:textId="305A30D0" w:rsidR="009B5D06" w:rsidRPr="009B5D06" w:rsidRDefault="009B5D06">
      <w:pPr>
        <w:pStyle w:val="Merknadstekst"/>
        <w:rPr>
          <w:b/>
          <w:bCs/>
        </w:rPr>
      </w:pPr>
      <w:r>
        <w:rPr>
          <w:rStyle w:val="Merknadsreferanse"/>
        </w:rPr>
        <w:annotationRef/>
      </w:r>
      <w:proofErr w:type="spellStart"/>
      <w:r w:rsidRPr="009B5D06">
        <w:rPr>
          <w:b/>
          <w:bCs/>
        </w:rPr>
        <w:t>onen</w:t>
      </w:r>
      <w:proofErr w:type="spellEnd"/>
    </w:p>
  </w:comment>
  <w:comment w:id="83" w:author="Lars Sætre" w:date="2020-04-06T04:22:00Z" w:initials="LS">
    <w:p w14:paraId="212AC8C2" w14:textId="5F4C73EB" w:rsidR="00043A3E" w:rsidRDefault="00043A3E">
      <w:pPr>
        <w:pStyle w:val="Merknadstekst"/>
      </w:pPr>
      <w:r>
        <w:rPr>
          <w:rStyle w:val="Merknadsreferanse"/>
        </w:rPr>
        <w:annotationRef/>
      </w:r>
      <w:r>
        <w:t>må</w:t>
      </w:r>
    </w:p>
  </w:comment>
  <w:comment w:id="84" w:author="Lars Sætre" w:date="2020-04-06T04:23:00Z" w:initials="LS">
    <w:p w14:paraId="2461D5CD" w14:textId="0C4871C9" w:rsidR="00BF464C" w:rsidRPr="00BF464C" w:rsidRDefault="00BF464C">
      <w:pPr>
        <w:pStyle w:val="Merknadstekst"/>
        <w:rPr>
          <w:i/>
          <w:iCs/>
        </w:rPr>
      </w:pPr>
      <w:r>
        <w:rPr>
          <w:rStyle w:val="Merknadsreferanse"/>
        </w:rPr>
        <w:annotationRef/>
      </w:r>
      <w:r>
        <w:t xml:space="preserve">Kursiv: </w:t>
      </w:r>
      <w:r>
        <w:rPr>
          <w:i/>
          <w:iCs/>
        </w:rPr>
        <w:t>D</w:t>
      </w:r>
    </w:p>
  </w:comment>
  <w:comment w:id="85" w:author="Lars Sætre" w:date="2020-04-06T04:23:00Z" w:initials="LS">
    <w:p w14:paraId="6509B3D2" w14:textId="6DEC95E2" w:rsidR="00354474" w:rsidRDefault="00354474">
      <w:pPr>
        <w:pStyle w:val="Merknadstekst"/>
      </w:pPr>
      <w:r>
        <w:rPr>
          <w:rStyle w:val="Merknadsreferanse"/>
        </w:rPr>
        <w:annotationRef/>
      </w:r>
      <w:r>
        <w:t>Kursiv</w:t>
      </w:r>
    </w:p>
  </w:comment>
  <w:comment w:id="86" w:author="Lars Sætre" w:date="2020-04-06T04:23:00Z" w:initials="LS">
    <w:p w14:paraId="283EF351" w14:textId="4E2CDD69" w:rsidR="00354474" w:rsidRDefault="00354474">
      <w:pPr>
        <w:pStyle w:val="Merknadstekst"/>
      </w:pPr>
      <w:r>
        <w:rPr>
          <w:rStyle w:val="Merknadsreferanse"/>
        </w:rPr>
        <w:annotationRef/>
      </w:r>
      <w:r>
        <w:t>Kursiv</w:t>
      </w:r>
    </w:p>
  </w:comment>
  <w:comment w:id="87" w:author="Lars Sætre" w:date="2020-04-06T04:23:00Z" w:initials="LS">
    <w:p w14:paraId="2A36F191" w14:textId="506FC115" w:rsidR="00354474" w:rsidRDefault="00354474">
      <w:pPr>
        <w:pStyle w:val="Merknadstekst"/>
      </w:pPr>
      <w:r>
        <w:rPr>
          <w:rStyle w:val="Merknadsreferanse"/>
        </w:rPr>
        <w:annotationRef/>
      </w:r>
      <w:r>
        <w:t>Kursiv</w:t>
      </w:r>
    </w:p>
  </w:comment>
  <w:comment w:id="88" w:author="Lars Sætre" w:date="2020-04-06T04:24:00Z" w:initials="LS">
    <w:p w14:paraId="2FB97E2F" w14:textId="6B6FCF6C" w:rsidR="007823F2" w:rsidRDefault="007823F2">
      <w:pPr>
        <w:pStyle w:val="Merknadstekst"/>
      </w:pPr>
      <w:r>
        <w:rPr>
          <w:rStyle w:val="Merknadsreferanse"/>
        </w:rPr>
        <w:annotationRef/>
      </w:r>
      <w:r>
        <w:t>Skriv dette litt mer innflettet ut.</w:t>
      </w:r>
    </w:p>
  </w:comment>
  <w:comment w:id="89" w:author="Lars Sætre" w:date="2020-04-06T04:27:00Z" w:initials="LS">
    <w:p w14:paraId="49C43058" w14:textId="25466FFB" w:rsidR="00CE143C" w:rsidRDefault="00CE143C">
      <w:pPr>
        <w:pStyle w:val="Merknadstekst"/>
      </w:pPr>
      <w:r>
        <w:rPr>
          <w:rStyle w:val="Merknadsreferanse"/>
        </w:rPr>
        <w:annotationRef/>
      </w:r>
      <w:r>
        <w:t xml:space="preserve">følge, analysere og drøfte kritisk, men også ut over </w:t>
      </w:r>
      <w:proofErr w:type="spellStart"/>
      <w:r>
        <w:t>Barthes</w:t>
      </w:r>
      <w:proofErr w:type="spellEnd"/>
      <w:r>
        <w:t xml:space="preserve">, bygge på og utvikle videre </w:t>
      </w:r>
      <w:proofErr w:type="spellStart"/>
      <w:r>
        <w:t>Barthes</w:t>
      </w:r>
      <w:proofErr w:type="spellEnd"/>
      <w:r>
        <w:t>' spor</w:t>
      </w:r>
    </w:p>
  </w:comment>
  <w:comment w:id="90" w:author="Lars Sætre" w:date="2020-04-06T04:29:00Z" w:initials="LS">
    <w:p w14:paraId="1A42A8C2" w14:textId="661075FF" w:rsidR="00CE143C" w:rsidRDefault="00CE143C">
      <w:pPr>
        <w:pStyle w:val="Merknadstekst"/>
      </w:pPr>
      <w:r>
        <w:rPr>
          <w:rStyle w:val="Merknadsreferanse"/>
        </w:rPr>
        <w:annotationRef/>
      </w:r>
      <w:r>
        <w:t xml:space="preserve">Fjern </w:t>
      </w:r>
      <w:proofErr w:type="spellStart"/>
      <w:r>
        <w:t>genitivsapostrof</w:t>
      </w:r>
      <w:proofErr w:type="spellEnd"/>
    </w:p>
  </w:comment>
  <w:comment w:id="91" w:author="Lars Sætre" w:date="2020-04-06T04:31:00Z" w:initials="LS">
    <w:p w14:paraId="694D1921" w14:textId="3990CF99" w:rsidR="008B0E90" w:rsidRDefault="008B0E90">
      <w:pPr>
        <w:pStyle w:val="Merknadstekst"/>
      </w:pPr>
      <w:r>
        <w:rPr>
          <w:rStyle w:val="Merknadsreferanse"/>
        </w:rPr>
        <w:annotationRef/>
      </w:r>
      <w:r>
        <w:t>til en sansbar og tenkerisk systematisering av</w:t>
      </w:r>
    </w:p>
  </w:comment>
  <w:comment w:id="92" w:author="Lars Sætre" w:date="2020-04-06T04:30:00Z" w:initials="LS">
    <w:p w14:paraId="48D32D62" w14:textId="0211675A" w:rsidR="008B0E90" w:rsidRDefault="008B0E90">
      <w:pPr>
        <w:pStyle w:val="Merknadstekst"/>
      </w:pPr>
      <w:r>
        <w:rPr>
          <w:rStyle w:val="Merknadsreferanse"/>
        </w:rPr>
        <w:annotationRef/>
      </w:r>
      <w:r>
        <w:rPr>
          <w:rFonts w:ascii="Times New Roman" w:eastAsia="Times New Roman" w:hAnsi="Times New Roman" w:cs="Times New Roman"/>
          <w:sz w:val="24"/>
          <w:szCs w:val="24"/>
        </w:rPr>
        <w:t xml:space="preserve">...analytisk </w:t>
      </w:r>
      <w:r>
        <w:rPr>
          <w:rFonts w:ascii="Times New Roman" w:eastAsia="Times New Roman" w:hAnsi="Times New Roman" w:cs="Times New Roman"/>
          <w:sz w:val="24"/>
          <w:szCs w:val="24"/>
        </w:rPr>
        <w:t xml:space="preserve">gjøre kjærligheten </w:t>
      </w:r>
      <w:r>
        <w:rPr>
          <w:rFonts w:ascii="Times New Roman" w:eastAsia="Times New Roman" w:hAnsi="Times New Roman" w:cs="Times New Roman"/>
          <w:sz w:val="24"/>
          <w:szCs w:val="24"/>
        </w:rPr>
        <w:t xml:space="preserve">gjennom tekstene </w:t>
      </w:r>
      <w:r>
        <w:rPr>
          <w:rFonts w:ascii="Times New Roman" w:eastAsia="Times New Roman" w:hAnsi="Times New Roman" w:cs="Times New Roman"/>
          <w:sz w:val="24"/>
          <w:szCs w:val="24"/>
        </w:rPr>
        <w:t>konkret</w:t>
      </w:r>
      <w:r>
        <w:rPr>
          <w:rFonts w:ascii="Times New Roman" w:eastAsia="Times New Roman" w:hAnsi="Times New Roman" w:cs="Times New Roman"/>
          <w:sz w:val="24"/>
          <w:szCs w:val="24"/>
        </w:rPr>
        <w:t xml:space="preserve"> sanselig</w:t>
      </w:r>
      <w:r>
        <w:rPr>
          <w:rFonts w:ascii="Times New Roman" w:eastAsia="Times New Roman" w:hAnsi="Times New Roman" w:cs="Times New Roman"/>
          <w:sz w:val="24"/>
          <w:szCs w:val="24"/>
        </w:rPr>
        <w:t xml:space="preserve"> og </w:t>
      </w:r>
      <w:r>
        <w:rPr>
          <w:rFonts w:ascii="Times New Roman" w:eastAsia="Times New Roman" w:hAnsi="Times New Roman" w:cs="Times New Roman"/>
          <w:sz w:val="24"/>
          <w:szCs w:val="24"/>
        </w:rPr>
        <w:t xml:space="preserve">emosjonelt og </w:t>
      </w:r>
      <w:proofErr w:type="spellStart"/>
      <w:r>
        <w:rPr>
          <w:rFonts w:ascii="Times New Roman" w:eastAsia="Times New Roman" w:hAnsi="Times New Roman" w:cs="Times New Roman"/>
          <w:sz w:val="24"/>
          <w:szCs w:val="24"/>
        </w:rPr>
        <w:t>reflektivt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håndterlig</w:t>
      </w:r>
      <w:r>
        <w:rPr>
          <w:rFonts w:ascii="Times New Roman" w:eastAsia="Times New Roman" w:hAnsi="Times New Roman" w:cs="Times New Roman"/>
          <w:sz w:val="24"/>
          <w:szCs w:val="24"/>
        </w:rPr>
        <w:t>,...</w:t>
      </w:r>
    </w:p>
  </w:comment>
  <w:comment w:id="93" w:author="Lars Sætre" w:date="2020-04-06T04:33:00Z" w:initials="LS">
    <w:p w14:paraId="294880DE" w14:textId="20E9947D" w:rsidR="00333637" w:rsidRDefault="00333637">
      <w:pPr>
        <w:pStyle w:val="Merknadstekst"/>
      </w:pPr>
      <w:r>
        <w:rPr>
          <w:rStyle w:val="Merknadsreferanse"/>
        </w:rPr>
        <w:annotationRef/>
      </w:r>
      <w:r>
        <w:t>vil jeg</w:t>
      </w:r>
    </w:p>
  </w:comment>
  <w:comment w:id="94" w:author="Lars Sætre" w:date="2020-04-06T04:33:00Z" w:initials="LS">
    <w:p w14:paraId="668EAFCD" w14:textId="073D7C7A" w:rsidR="009247FD" w:rsidRDefault="009247FD">
      <w:pPr>
        <w:pStyle w:val="Merknadstekst"/>
      </w:pPr>
      <w:r>
        <w:rPr>
          <w:rStyle w:val="Merknadsreferanse"/>
        </w:rPr>
        <w:annotationRef/>
      </w:r>
      <w:r>
        <w:t xml:space="preserve">Johann Wolfgang von Goethes </w:t>
      </w:r>
      <w:proofErr w:type="spellStart"/>
      <w:r w:rsidRPr="009247FD">
        <w:rPr>
          <w:i/>
          <w:iCs/>
        </w:rPr>
        <w:t>Werther</w:t>
      </w:r>
      <w:proofErr w:type="spellEnd"/>
      <w:r>
        <w:t>,</w:t>
      </w:r>
    </w:p>
  </w:comment>
  <w:comment w:id="95" w:author="Lars Sætre" w:date="2020-04-06T04:34:00Z" w:initials="LS">
    <w:p w14:paraId="412279A1" w14:textId="7700B271" w:rsidR="00CC5C14" w:rsidRDefault="00CC5C14">
      <w:pPr>
        <w:pStyle w:val="Merknadstekst"/>
      </w:pPr>
      <w:r>
        <w:rPr>
          <w:rStyle w:val="Merknadsreferanse"/>
        </w:rPr>
        <w:annotationRef/>
      </w:r>
      <w:r>
        <w:t xml:space="preserve">Fjern </w:t>
      </w:r>
      <w:proofErr w:type="spellStart"/>
      <w:r>
        <w:t>genitivsapostrof</w:t>
      </w:r>
      <w:proofErr w:type="spellEnd"/>
    </w:p>
  </w:comment>
  <w:comment w:id="96" w:author="Lars Sætre" w:date="2020-04-06T04:35:00Z" w:initials="LS">
    <w:p w14:paraId="020BF9D6" w14:textId="4C7E592B" w:rsidR="00F71523" w:rsidRDefault="00F71523">
      <w:pPr>
        <w:pStyle w:val="Merknadstekst"/>
      </w:pPr>
      <w:r>
        <w:rPr>
          <w:rStyle w:val="Merknadsreferanse"/>
        </w:rPr>
        <w:annotationRef/>
      </w:r>
      <w:r>
        <w:t>poststrukturalisme</w:t>
      </w:r>
    </w:p>
  </w:comment>
  <w:comment w:id="97" w:author="Lars Sætre" w:date="2020-04-06T04:35:00Z" w:initials="LS">
    <w:p w14:paraId="262F9F43" w14:textId="78CBBC6D" w:rsidR="00F71523" w:rsidRDefault="00F71523">
      <w:pPr>
        <w:pStyle w:val="Merknadstekst"/>
      </w:pPr>
      <w:r>
        <w:rPr>
          <w:rStyle w:val="Merknadsreferanse"/>
        </w:rPr>
        <w:annotationRef/>
      </w:r>
      <w:r>
        <w:t>Her, under Teoretisk ramme, bør du ennå utvikle mer teoretisk relevant, konkret nevnt bakgrunn/støtte for prosjektet</w:t>
      </w:r>
      <w:r w:rsidR="001D37F6">
        <w:t xml:space="preserve">, som ytterligere kan overbevise om støtten også i den </w:t>
      </w:r>
      <w:proofErr w:type="spellStart"/>
      <w:r w:rsidR="001D37F6">
        <w:t>Teor</w:t>
      </w:r>
      <w:proofErr w:type="spellEnd"/>
      <w:r w:rsidR="001D37F6">
        <w:t xml:space="preserve">. rammen å integrert å kunne lene prosjektet mot </w:t>
      </w:r>
      <w:r>
        <w:t xml:space="preserve">(husk å føre tekstene opp i </w:t>
      </w:r>
      <w:proofErr w:type="spellStart"/>
      <w:r>
        <w:t>Bibl</w:t>
      </w:r>
      <w:proofErr w:type="spellEnd"/>
      <w:r>
        <w:t>. i tillegg til å innføre dem med kortfattede prosjektrelevante omtaler her). I Teoretisk ramme-komponenten trenger du altså mer konkret, innholdsmessig relevant Teori-beskrivelse</w:t>
      </w:r>
      <w:r w:rsidR="001D37F6">
        <w:t xml:space="preserve">, som kan integreres </w:t>
      </w:r>
      <w:proofErr w:type="spellStart"/>
      <w:r w:rsidR="001D37F6">
        <w:t>ift</w:t>
      </w:r>
      <w:proofErr w:type="spellEnd"/>
      <w:r w:rsidR="001D37F6">
        <w:t xml:space="preserve"> Emnet, Materialet og </w:t>
      </w:r>
      <w:proofErr w:type="spellStart"/>
      <w:r w:rsidR="001D37F6">
        <w:t>Pst'ene</w:t>
      </w:r>
      <w:proofErr w:type="spellEnd"/>
      <w:r w:rsidR="001D37F6">
        <w:t xml:space="preserve"> dine.</w:t>
      </w:r>
    </w:p>
  </w:comment>
  <w:comment w:id="98" w:author="Lars Sætre" w:date="2020-04-06T04:58:00Z" w:initials="LS">
    <w:p w14:paraId="3B08919E" w14:textId="3CEE8EFD" w:rsidR="001D37F6" w:rsidRDefault="001D37F6">
      <w:pPr>
        <w:pStyle w:val="Merknadstekst"/>
      </w:pPr>
      <w:r>
        <w:rPr>
          <w:rStyle w:val="Merknadsreferanse"/>
        </w:rPr>
        <w:annotationRef/>
      </w:r>
      <w:r>
        <w:t>og med</w:t>
      </w:r>
    </w:p>
  </w:comment>
  <w:comment w:id="99" w:author="Lars Sætre" w:date="2020-04-06T04:59:00Z" w:initials="LS">
    <w:p w14:paraId="60485C78" w14:textId="409B4D41" w:rsidR="008C68EC" w:rsidRDefault="008C68EC">
      <w:pPr>
        <w:pStyle w:val="Merknadstekst"/>
      </w:pPr>
      <w:r>
        <w:rPr>
          <w:rStyle w:val="Merknadsreferanse"/>
        </w:rPr>
        <w:annotationRef/>
      </w:r>
      <w:r>
        <w:t>fiksjonsverkene i materialet.</w:t>
      </w:r>
    </w:p>
  </w:comment>
  <w:comment w:id="100" w:author="Lars Sætre" w:date="2020-04-06T05:00:00Z" w:initials="LS">
    <w:p w14:paraId="20EF915B" w14:textId="037404A9" w:rsidR="008C68EC" w:rsidRDefault="008C68EC">
      <w:pPr>
        <w:pStyle w:val="Merknadstekst"/>
      </w:pPr>
      <w:r>
        <w:rPr>
          <w:rStyle w:val="Merknadsreferanse"/>
        </w:rPr>
        <w:annotationRef/>
      </w:r>
      <w:r>
        <w:t>tilsvarende konkrete eksempler å analysere</w:t>
      </w:r>
    </w:p>
  </w:comment>
  <w:comment w:id="101" w:author="Lars Sætre" w:date="2020-04-06T05:04:00Z" w:initials="LS">
    <w:p w14:paraId="42E1D4D3" w14:textId="44C7E2D6" w:rsidR="00C8552C" w:rsidRDefault="00C8552C">
      <w:pPr>
        <w:pStyle w:val="Merknadstekst"/>
      </w:pPr>
      <w:r>
        <w:rPr>
          <w:rStyle w:val="Merknadsreferanse"/>
        </w:rPr>
        <w:annotationRef/>
      </w:r>
      <w:r>
        <w:t>...være åpen for at de analytiske funnene og innsiktene jeg oppnår i det allerede nevnte materialet, i noen, men avgrensende grad vil kunne styre forskningsprosjektet mitt innom analytiske blikk på både verker og tekster jeg ennå ikke har trukket inn.</w:t>
      </w:r>
    </w:p>
  </w:comment>
  <w:comment w:id="102" w:author="Lars Sætre" w:date="2020-04-06T05:08:00Z" w:initials="LS">
    <w:p w14:paraId="190A1170" w14:textId="1D4698B4" w:rsidR="000438E0" w:rsidRDefault="000438E0">
      <w:pPr>
        <w:pStyle w:val="Merknadstekst"/>
      </w:pPr>
      <w:r>
        <w:rPr>
          <w:rStyle w:val="Merknadsreferanse"/>
        </w:rPr>
        <w:annotationRef/>
      </w:r>
      <w:r>
        <w:t>Fjern altfor</w:t>
      </w:r>
    </w:p>
  </w:comment>
  <w:comment w:id="103" w:author="Lars Sætre" w:date="2020-04-06T05:02:00Z" w:initials="LS">
    <w:p w14:paraId="31550F2C" w14:textId="4E9EAF5A" w:rsidR="0068546A" w:rsidRDefault="0068546A">
      <w:pPr>
        <w:pStyle w:val="Merknadstekst"/>
      </w:pPr>
      <w:r>
        <w:rPr>
          <w:rStyle w:val="Merknadsreferanse"/>
        </w:rPr>
        <w:annotationRef/>
      </w:r>
      <w:r>
        <w:t>vaghet</w:t>
      </w:r>
      <w:r w:rsidR="00FB29C2">
        <w:t xml:space="preserve"> til fortrengsel for det problemstilte samlende grepet</w:t>
      </w:r>
      <w:r>
        <w:t>.</w:t>
      </w:r>
    </w:p>
  </w:comment>
  <w:comment w:id="104" w:author="Lars Sætre" w:date="2020-04-06T05:09:00Z" w:initials="LS">
    <w:p w14:paraId="69908E2B" w14:textId="1615519C" w:rsidR="001C31CE" w:rsidRDefault="001C31CE">
      <w:pPr>
        <w:pStyle w:val="Merknadstekst"/>
      </w:pPr>
      <w:r>
        <w:rPr>
          <w:rStyle w:val="Merknadsreferanse"/>
        </w:rPr>
        <w:annotationRef/>
      </w:r>
      <w:r>
        <w:t>Videre vil jeg måtte løse...</w:t>
      </w:r>
    </w:p>
  </w:comment>
  <w:comment w:id="105" w:author="Lars Sætre" w:date="2020-04-06T05:10:00Z" w:initials="LS">
    <w:p w14:paraId="7CD2F3B6" w14:textId="0D31D331" w:rsidR="0029415C" w:rsidRDefault="0029415C">
      <w:pPr>
        <w:pStyle w:val="Merknadstekst"/>
      </w:pPr>
      <w:r>
        <w:rPr>
          <w:rStyle w:val="Merknadsreferanse"/>
        </w:rPr>
        <w:annotationRef/>
      </w:r>
      <w:r>
        <w:t>...</w:t>
      </w:r>
      <w:r w:rsidRPr="00294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før jeg</w:t>
      </w:r>
      <w:r>
        <w:rPr>
          <w:rFonts w:ascii="Times New Roman" w:eastAsia="Times New Roman" w:hAnsi="Times New Roman" w:cs="Times New Roman"/>
          <w:sz w:val="24"/>
          <w:szCs w:val="24"/>
        </w:rPr>
        <w:t xml:space="preserve"> formelt</w:t>
      </w:r>
      <w:r>
        <w:rPr>
          <w:rFonts w:ascii="Times New Roman" w:eastAsia="Times New Roman" w:hAnsi="Times New Roman" w:cs="Times New Roman"/>
          <w:sz w:val="24"/>
          <w:szCs w:val="24"/>
        </w:rPr>
        <w:t xml:space="preserve"> kan få tildelt en veileder</w:t>
      </w:r>
      <w:r>
        <w:rPr>
          <w:rFonts w:ascii="Times New Roman" w:eastAsia="Times New Roman" w:hAnsi="Times New Roman" w:cs="Times New Roman"/>
          <w:sz w:val="24"/>
          <w:szCs w:val="24"/>
        </w:rPr>
        <w:t>, arbeide i forskningen min med han/henne, og levere masteroppgaven min.</w:t>
      </w:r>
    </w:p>
  </w:comment>
  <w:comment w:id="106" w:author="Lars Sætre" w:date="2020-04-06T05:12:00Z" w:initials="LS">
    <w:p w14:paraId="04F54A58" w14:textId="2A7A53BD" w:rsidR="00D43EBC" w:rsidRDefault="00D43EBC">
      <w:pPr>
        <w:pStyle w:val="Merknadstekst"/>
      </w:pPr>
      <w:r>
        <w:rPr>
          <w:rStyle w:val="Merknadsreferanse"/>
        </w:rPr>
        <w:annotationRef/>
      </w:r>
      <w:r>
        <w:t>leveringen</w:t>
      </w:r>
    </w:p>
  </w:comment>
  <w:comment w:id="107" w:author="Lars Sætre" w:date="2020-04-06T05:12:00Z" w:initials="LS">
    <w:p w14:paraId="31EB4E7B" w14:textId="2B2E8FD7" w:rsidR="00D43EBC" w:rsidRDefault="00D43EBC">
      <w:pPr>
        <w:pStyle w:val="Merknadstekst"/>
      </w:pPr>
      <w:r>
        <w:rPr>
          <w:rStyle w:val="Merknadsreferanse"/>
        </w:rPr>
        <w:annotationRef/>
      </w:r>
    </w:p>
  </w:comment>
  <w:comment w:id="108" w:author="Lars Sætre" w:date="2020-04-06T05:12:00Z" w:initials="LS">
    <w:p w14:paraId="50E63DA1" w14:textId="21F2A2C6" w:rsidR="00F517D1" w:rsidRDefault="00F517D1">
      <w:pPr>
        <w:pStyle w:val="Merknadstekst"/>
      </w:pPr>
      <w:r>
        <w:rPr>
          <w:rStyle w:val="Merknadsreferanse"/>
        </w:rPr>
        <w:annotationRef/>
      </w:r>
      <w:r>
        <w:t>lese og forske</w:t>
      </w:r>
    </w:p>
  </w:comment>
  <w:comment w:id="109" w:author="Lars Sætre" w:date="2020-04-06T05:13:00Z" w:initials="LS">
    <w:p w14:paraId="0047198C" w14:textId="6D77EED3" w:rsidR="00F517D1" w:rsidRDefault="00F517D1">
      <w:pPr>
        <w:pStyle w:val="Merknadstekst"/>
      </w:pPr>
      <w:r>
        <w:rPr>
          <w:rStyle w:val="Merknadsreferanse"/>
        </w:rPr>
        <w:annotationRef/>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men </w:t>
      </w:r>
      <w:r>
        <w:rPr>
          <w:rFonts w:ascii="Times New Roman" w:eastAsia="Times New Roman" w:hAnsi="Times New Roman" w:cs="Times New Roman"/>
          <w:sz w:val="24"/>
          <w:szCs w:val="24"/>
        </w:rPr>
        <w:t xml:space="preserve">av angitt grunn nødvendigvis </w:t>
      </w:r>
      <w:r>
        <w:rPr>
          <w:rFonts w:ascii="Times New Roman" w:eastAsia="Times New Roman" w:hAnsi="Times New Roman" w:cs="Times New Roman"/>
          <w:sz w:val="24"/>
          <w:szCs w:val="24"/>
        </w:rPr>
        <w:t xml:space="preserve">på en </w:t>
      </w:r>
      <w:r>
        <w:rPr>
          <w:rFonts w:ascii="Times New Roman" w:eastAsia="Times New Roman" w:hAnsi="Times New Roman" w:cs="Times New Roman"/>
          <w:sz w:val="24"/>
          <w:szCs w:val="24"/>
        </w:rPr>
        <w:t>mindre fulltids-strukturert måte...</w:t>
      </w:r>
    </w:p>
  </w:comment>
  <w:comment w:id="110" w:author="Lars Sætre" w:date="2020-04-06T05:14:00Z" w:initials="LS">
    <w:p w14:paraId="2D11FE01" w14:textId="0A639857" w:rsidR="00F517D1" w:rsidRDefault="00F517D1">
      <w:pPr>
        <w:pStyle w:val="Merknadstekst"/>
      </w:pPr>
      <w:r>
        <w:rPr>
          <w:rStyle w:val="Merknadsreferanse"/>
        </w:rPr>
        <w:annotationRef/>
      </w:r>
      <w:r>
        <w:t>gaven</w:t>
      </w:r>
    </w:p>
  </w:comment>
  <w:comment w:id="111" w:author="Lars Sætre" w:date="2020-04-06T05:14:00Z" w:initials="LS">
    <w:p w14:paraId="609599DA" w14:textId="334DB912" w:rsidR="00331417" w:rsidRDefault="00331417">
      <w:pPr>
        <w:pStyle w:val="Merknadstekst"/>
      </w:pPr>
      <w:r>
        <w:rPr>
          <w:rStyle w:val="Merknadsreferanse"/>
        </w:rPr>
        <w:annotationRef/>
      </w:r>
      <w:r>
        <w:t>parallelt</w:t>
      </w:r>
    </w:p>
  </w:comment>
  <w:comment w:id="112" w:author="Lars Sætre" w:date="2020-04-06T05:15:00Z" w:initials="LS">
    <w:p w14:paraId="18C88847" w14:textId="234E64CD" w:rsidR="006E7281" w:rsidRDefault="006E7281">
      <w:pPr>
        <w:pStyle w:val="Merknadstekst"/>
      </w:pPr>
      <w:r>
        <w:rPr>
          <w:rStyle w:val="Merknadsreferanse"/>
        </w:rPr>
        <w:annotationRef/>
      </w:r>
      <w:r>
        <w:t>Dette under-kapitlet utvikler du fullt ut til slutt når dun har en enda mer fullstendig oversikts-Pb-plan.</w:t>
      </w:r>
    </w:p>
  </w:comment>
  <w:comment w:id="113" w:author="Lars Sætre" w:date="2020-04-06T05:17:00Z" w:initials="LS">
    <w:p w14:paraId="117DBFA7" w14:textId="0EEB1C95" w:rsidR="00547837" w:rsidRDefault="00547837">
      <w:pPr>
        <w:pStyle w:val="Merknadstekst"/>
      </w:pPr>
      <w:r>
        <w:rPr>
          <w:rStyle w:val="Merknadsreferanse"/>
        </w:rPr>
        <w:annotationRef/>
      </w:r>
      <w:r>
        <w:t>Min hypotese er at begjæret vekkes...</w:t>
      </w:r>
    </w:p>
  </w:comment>
  <w:comment w:id="114" w:author="Lars Sætre" w:date="2020-04-06T05:17:00Z" w:initials="LS">
    <w:p w14:paraId="6CB42EA8" w14:textId="2BDEE10C" w:rsidR="00547837" w:rsidRDefault="00547837">
      <w:pPr>
        <w:pStyle w:val="Merknadstekst"/>
      </w:pPr>
      <w:r>
        <w:rPr>
          <w:rStyle w:val="Merknadsreferanse"/>
        </w:rPr>
        <w:annotationRef/>
      </w:r>
      <w:r>
        <w:t>dødsdrift, som også deler av den teoretiske rammen min vil kunne støtte meg i de materiale-konkrete, forskningsanalytiske innsiktene i.</w:t>
      </w:r>
    </w:p>
  </w:comment>
  <w:comment w:id="115" w:author="Lars Sætre" w:date="2020-04-06T05:20:00Z" w:initials="LS">
    <w:p w14:paraId="206C5A0F" w14:textId="23E3755C" w:rsidR="00547837" w:rsidRDefault="00547837">
      <w:pPr>
        <w:pStyle w:val="Merknadstekst"/>
      </w:pPr>
      <w:r>
        <w:rPr>
          <w:rStyle w:val="Merknadsreferanse"/>
        </w:rPr>
        <w:annotationRef/>
      </w:r>
      <w:r>
        <w:t>Og: Gjør Bibliografien fullstendig og ferdig.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2B28AB" w15:done="0"/>
  <w15:commentEx w15:paraId="0F8B78C9" w15:done="0"/>
  <w15:commentEx w15:paraId="74A57AD4" w15:done="0"/>
  <w15:commentEx w15:paraId="6458CD94" w15:done="0"/>
  <w15:commentEx w15:paraId="17B47038" w15:done="0"/>
  <w15:commentEx w15:paraId="281F0013" w15:done="0"/>
  <w15:commentEx w15:paraId="427126CE" w15:done="0"/>
  <w15:commentEx w15:paraId="3B5F17F6" w15:done="0"/>
  <w15:commentEx w15:paraId="2D3877E3" w15:done="0"/>
  <w15:commentEx w15:paraId="209DC0AC" w15:done="0"/>
  <w15:commentEx w15:paraId="0A8421C4" w15:done="0"/>
  <w15:commentEx w15:paraId="2F9EA5A6" w15:done="0"/>
  <w15:commentEx w15:paraId="7B313521" w15:done="0"/>
  <w15:commentEx w15:paraId="0F0D4ED5" w15:done="0"/>
  <w15:commentEx w15:paraId="599383C4" w15:done="0"/>
  <w15:commentEx w15:paraId="11258535" w15:done="0"/>
  <w15:commentEx w15:paraId="09E31DF6" w15:done="0"/>
  <w15:commentEx w15:paraId="3F604B12" w15:done="0"/>
  <w15:commentEx w15:paraId="34946E77" w15:done="0"/>
  <w15:commentEx w15:paraId="1757C2B4" w15:done="0"/>
  <w15:commentEx w15:paraId="5E30B108" w15:done="0"/>
  <w15:commentEx w15:paraId="2EDA17F9" w15:done="0"/>
  <w15:commentEx w15:paraId="393763E2" w15:done="0"/>
  <w15:commentEx w15:paraId="3D108B07" w15:done="0"/>
  <w15:commentEx w15:paraId="3C48FE34" w15:done="0"/>
  <w15:commentEx w15:paraId="4BD4CCA4" w15:done="0"/>
  <w15:commentEx w15:paraId="3E3548FC" w15:done="0"/>
  <w15:commentEx w15:paraId="6F6DB7D4" w15:done="0"/>
  <w15:commentEx w15:paraId="7B8BA20F" w15:done="0"/>
  <w15:commentEx w15:paraId="5AECF4F8" w15:done="0"/>
  <w15:commentEx w15:paraId="35D44158" w15:done="0"/>
  <w15:commentEx w15:paraId="60F78B2E" w15:done="0"/>
  <w15:commentEx w15:paraId="6C314B35" w15:done="0"/>
  <w15:commentEx w15:paraId="1D85346A" w15:done="0"/>
  <w15:commentEx w15:paraId="3E5D73BE" w15:done="0"/>
  <w15:commentEx w15:paraId="4237BBE9" w15:done="0"/>
  <w15:commentEx w15:paraId="436D89F5" w15:done="0"/>
  <w15:commentEx w15:paraId="653F4D86" w15:done="0"/>
  <w15:commentEx w15:paraId="521E7B65" w15:done="0"/>
  <w15:commentEx w15:paraId="243AD309" w15:done="0"/>
  <w15:commentEx w15:paraId="3C4784B3" w15:done="0"/>
  <w15:commentEx w15:paraId="43DF8669" w15:done="0"/>
  <w15:commentEx w15:paraId="41075F19" w15:done="0"/>
  <w15:commentEx w15:paraId="78F91AFC" w15:done="0"/>
  <w15:commentEx w15:paraId="6AA3F01B" w15:done="0"/>
  <w15:commentEx w15:paraId="62B740B7" w15:done="0"/>
  <w15:commentEx w15:paraId="26B7A110" w15:done="0"/>
  <w15:commentEx w15:paraId="4D27A848" w15:done="0"/>
  <w15:commentEx w15:paraId="4FE1158F" w15:done="0"/>
  <w15:commentEx w15:paraId="067F3951" w15:done="0"/>
  <w15:commentEx w15:paraId="1856E963" w15:done="0"/>
  <w15:commentEx w15:paraId="055C0EA2" w15:done="0"/>
  <w15:commentEx w15:paraId="766D4BA5" w15:done="0"/>
  <w15:commentEx w15:paraId="65D86676" w15:done="0"/>
  <w15:commentEx w15:paraId="0F0C882F" w15:done="0"/>
  <w15:commentEx w15:paraId="4E742756" w15:done="0"/>
  <w15:commentEx w15:paraId="25E5FE80" w15:done="0"/>
  <w15:commentEx w15:paraId="07B6CCB0" w15:done="0"/>
  <w15:commentEx w15:paraId="1E9A9918" w15:done="0"/>
  <w15:commentEx w15:paraId="429643DB" w15:done="0"/>
  <w15:commentEx w15:paraId="6480C926" w15:done="0"/>
  <w15:commentEx w15:paraId="463E7A4D" w15:done="0"/>
  <w15:commentEx w15:paraId="7A558F48" w15:done="0"/>
  <w15:commentEx w15:paraId="3996DE35" w15:done="0"/>
  <w15:commentEx w15:paraId="1FD7050D" w15:done="0"/>
  <w15:commentEx w15:paraId="09798810" w15:done="0"/>
  <w15:commentEx w15:paraId="33AE6589" w15:done="0"/>
  <w15:commentEx w15:paraId="4E6C60F7" w15:done="0"/>
  <w15:commentEx w15:paraId="2C7DE9CC" w15:done="0"/>
  <w15:commentEx w15:paraId="5D04EB72" w15:done="0"/>
  <w15:commentEx w15:paraId="75858F7C" w15:done="0"/>
  <w15:commentEx w15:paraId="1E9DB9CC" w15:done="0"/>
  <w15:commentEx w15:paraId="7A8408FF" w15:done="0"/>
  <w15:commentEx w15:paraId="6FD6F780" w15:done="0"/>
  <w15:commentEx w15:paraId="1D26F6BC" w15:done="0"/>
  <w15:commentEx w15:paraId="7E7D6574" w15:done="0"/>
  <w15:commentEx w15:paraId="47BA8D8D" w15:done="0"/>
  <w15:commentEx w15:paraId="3B3B23AF" w15:done="0"/>
  <w15:commentEx w15:paraId="75FB3FA3" w15:done="0"/>
  <w15:commentEx w15:paraId="2E1AF118" w15:done="0"/>
  <w15:commentEx w15:paraId="23682164" w15:done="0"/>
  <w15:commentEx w15:paraId="14AC0C8A" w15:done="0"/>
  <w15:commentEx w15:paraId="212AC8C2" w15:done="0"/>
  <w15:commentEx w15:paraId="2461D5CD" w15:done="0"/>
  <w15:commentEx w15:paraId="6509B3D2" w15:done="0"/>
  <w15:commentEx w15:paraId="283EF351" w15:done="0"/>
  <w15:commentEx w15:paraId="2A36F191" w15:done="0"/>
  <w15:commentEx w15:paraId="2FB97E2F" w15:done="0"/>
  <w15:commentEx w15:paraId="49C43058" w15:done="0"/>
  <w15:commentEx w15:paraId="1A42A8C2" w15:done="0"/>
  <w15:commentEx w15:paraId="694D1921" w15:done="0"/>
  <w15:commentEx w15:paraId="48D32D62" w15:done="0"/>
  <w15:commentEx w15:paraId="294880DE" w15:done="0"/>
  <w15:commentEx w15:paraId="668EAFCD" w15:done="0"/>
  <w15:commentEx w15:paraId="412279A1" w15:done="0"/>
  <w15:commentEx w15:paraId="020BF9D6" w15:done="0"/>
  <w15:commentEx w15:paraId="262F9F43" w15:done="0"/>
  <w15:commentEx w15:paraId="3B08919E" w15:done="0"/>
  <w15:commentEx w15:paraId="60485C78" w15:done="0"/>
  <w15:commentEx w15:paraId="20EF915B" w15:done="0"/>
  <w15:commentEx w15:paraId="42E1D4D3" w15:done="0"/>
  <w15:commentEx w15:paraId="190A1170" w15:done="0"/>
  <w15:commentEx w15:paraId="31550F2C" w15:done="0"/>
  <w15:commentEx w15:paraId="69908E2B" w15:done="0"/>
  <w15:commentEx w15:paraId="7CD2F3B6" w15:done="0"/>
  <w15:commentEx w15:paraId="04F54A58" w15:done="0"/>
  <w15:commentEx w15:paraId="31EB4E7B" w15:paraIdParent="04F54A58" w15:done="0"/>
  <w15:commentEx w15:paraId="50E63DA1" w15:done="0"/>
  <w15:commentEx w15:paraId="0047198C" w15:done="0"/>
  <w15:commentEx w15:paraId="2D11FE01" w15:done="0"/>
  <w15:commentEx w15:paraId="609599DA" w15:done="0"/>
  <w15:commentEx w15:paraId="18C88847" w15:done="0"/>
  <w15:commentEx w15:paraId="117DBFA7" w15:done="0"/>
  <w15:commentEx w15:paraId="6CB42EA8" w15:done="0"/>
  <w15:commentEx w15:paraId="206C5A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B28AB" w16cid:durableId="22353212"/>
  <w16cid:commentId w16cid:paraId="0F8B78C9" w16cid:durableId="2234ED2B"/>
  <w16cid:commentId w16cid:paraId="74A57AD4" w16cid:durableId="2234EDCF"/>
  <w16cid:commentId w16cid:paraId="6458CD94" w16cid:durableId="2234EE25"/>
  <w16cid:commentId w16cid:paraId="17B47038" w16cid:durableId="2235011B"/>
  <w16cid:commentId w16cid:paraId="281F0013" w16cid:durableId="2234EDEE"/>
  <w16cid:commentId w16cid:paraId="427126CE" w16cid:durableId="2234EEFE"/>
  <w16cid:commentId w16cid:paraId="3B5F17F6" w16cid:durableId="2234EF94"/>
  <w16cid:commentId w16cid:paraId="2D3877E3" w16cid:durableId="2234F0E4"/>
  <w16cid:commentId w16cid:paraId="209DC0AC" w16cid:durableId="2234F14C"/>
  <w16cid:commentId w16cid:paraId="0A8421C4" w16cid:durableId="2234F1E1"/>
  <w16cid:commentId w16cid:paraId="2F9EA5A6" w16cid:durableId="2234F1FF"/>
  <w16cid:commentId w16cid:paraId="7B313521" w16cid:durableId="2234F21C"/>
  <w16cid:commentId w16cid:paraId="0F0D4ED5" w16cid:durableId="2234F25F"/>
  <w16cid:commentId w16cid:paraId="599383C4" w16cid:durableId="2234F3F4"/>
  <w16cid:commentId w16cid:paraId="11258535" w16cid:durableId="2234F27B"/>
  <w16cid:commentId w16cid:paraId="09E31DF6" w16cid:durableId="2234F288"/>
  <w16cid:commentId w16cid:paraId="3F604B12" w16cid:durableId="2234F2FA"/>
  <w16cid:commentId w16cid:paraId="34946E77" w16cid:durableId="2234F323"/>
  <w16cid:commentId w16cid:paraId="1757C2B4" w16cid:durableId="2234F343"/>
  <w16cid:commentId w16cid:paraId="5E30B108" w16cid:durableId="2234F371"/>
  <w16cid:commentId w16cid:paraId="2EDA17F9" w16cid:durableId="2234F398"/>
  <w16cid:commentId w16cid:paraId="393763E2" w16cid:durableId="2234F3A2"/>
  <w16cid:commentId w16cid:paraId="3D108B07" w16cid:durableId="2234F3AD"/>
  <w16cid:commentId w16cid:paraId="3C48FE34" w16cid:durableId="2234F802"/>
  <w16cid:commentId w16cid:paraId="4BD4CCA4" w16cid:durableId="2234F65E"/>
  <w16cid:commentId w16cid:paraId="3E3548FC" w16cid:durableId="2234F58B"/>
  <w16cid:commentId w16cid:paraId="6F6DB7D4" w16cid:durableId="2234F5BF"/>
  <w16cid:commentId w16cid:paraId="7B8BA20F" w16cid:durableId="2234F709"/>
  <w16cid:commentId w16cid:paraId="5AECF4F8" w16cid:durableId="2234F7E5"/>
  <w16cid:commentId w16cid:paraId="35D44158" w16cid:durableId="2234F810"/>
  <w16cid:commentId w16cid:paraId="60F78B2E" w16cid:durableId="2234F8BB"/>
  <w16cid:commentId w16cid:paraId="6C314B35" w16cid:durableId="2234F91C"/>
  <w16cid:commentId w16cid:paraId="1D85346A" w16cid:durableId="2234FA33"/>
  <w16cid:commentId w16cid:paraId="3E5D73BE" w16cid:durableId="2234FA60"/>
  <w16cid:commentId w16cid:paraId="4237BBE9" w16cid:durableId="2234FA79"/>
  <w16cid:commentId w16cid:paraId="436D89F5" w16cid:durableId="2234FB29"/>
  <w16cid:commentId w16cid:paraId="653F4D86" w16cid:durableId="2234FB48"/>
  <w16cid:commentId w16cid:paraId="521E7B65" w16cid:durableId="2234FB56"/>
  <w16cid:commentId w16cid:paraId="243AD309" w16cid:durableId="2234FBB9"/>
  <w16cid:commentId w16cid:paraId="3C4784B3" w16cid:durableId="2234FBE1"/>
  <w16cid:commentId w16cid:paraId="43DF8669" w16cid:durableId="2234FC4A"/>
  <w16cid:commentId w16cid:paraId="41075F19" w16cid:durableId="2234FD57"/>
  <w16cid:commentId w16cid:paraId="78F91AFC" w16cid:durableId="2234FD6C"/>
  <w16cid:commentId w16cid:paraId="6AA3F01B" w16cid:durableId="2234FD8C"/>
  <w16cid:commentId w16cid:paraId="62B740B7" w16cid:durableId="2234FDB3"/>
  <w16cid:commentId w16cid:paraId="26B7A110" w16cid:durableId="2234FDCF"/>
  <w16cid:commentId w16cid:paraId="4D27A848" w16cid:durableId="2234FE05"/>
  <w16cid:commentId w16cid:paraId="4FE1158F" w16cid:durableId="2234FE22"/>
  <w16cid:commentId w16cid:paraId="067F3951" w16cid:durableId="2234FE80"/>
  <w16cid:commentId w16cid:paraId="1856E963" w16cid:durableId="22350794"/>
  <w16cid:commentId w16cid:paraId="055C0EA2" w16cid:durableId="223504B0"/>
  <w16cid:commentId w16cid:paraId="766D4BA5" w16cid:durableId="22350446"/>
  <w16cid:commentId w16cid:paraId="65D86676" w16cid:durableId="22350483"/>
  <w16cid:commentId w16cid:paraId="0F0C882F" w16cid:durableId="223507B6"/>
  <w16cid:commentId w16cid:paraId="4E742756" w16cid:durableId="223504CC"/>
  <w16cid:commentId w16cid:paraId="25E5FE80" w16cid:durableId="223507DF"/>
  <w16cid:commentId w16cid:paraId="07B6CCB0" w16cid:durableId="22350810"/>
  <w16cid:commentId w16cid:paraId="1E9A9918" w16cid:durableId="2235082F"/>
  <w16cid:commentId w16cid:paraId="429643DB" w16cid:durableId="2235088C"/>
  <w16cid:commentId w16cid:paraId="6480C926" w16cid:durableId="22350903"/>
  <w16cid:commentId w16cid:paraId="463E7A4D" w16cid:durableId="22350932"/>
  <w16cid:commentId w16cid:paraId="7A558F48" w16cid:durableId="22350959"/>
  <w16cid:commentId w16cid:paraId="3996DE35" w16cid:durableId="22350BD7"/>
  <w16cid:commentId w16cid:paraId="1FD7050D" w16cid:durableId="22350F08"/>
  <w16cid:commentId w16cid:paraId="09798810" w16cid:durableId="22350F39"/>
  <w16cid:commentId w16cid:paraId="33AE6589" w16cid:durableId="223510CE"/>
  <w16cid:commentId w16cid:paraId="4E6C60F7" w16cid:durableId="2235110B"/>
  <w16cid:commentId w16cid:paraId="2C7DE9CC" w16cid:durableId="22352C71"/>
  <w16cid:commentId w16cid:paraId="5D04EB72" w16cid:durableId="22352AED"/>
  <w16cid:commentId w16cid:paraId="75858F7C" w16cid:durableId="22352B03"/>
  <w16cid:commentId w16cid:paraId="1E9DB9CC" w16cid:durableId="22352B12"/>
  <w16cid:commentId w16cid:paraId="7A8408FF" w16cid:durableId="22352B48"/>
  <w16cid:commentId w16cid:paraId="6FD6F780" w16cid:durableId="22352BB8"/>
  <w16cid:commentId w16cid:paraId="1D26F6BC" w16cid:durableId="22352B98"/>
  <w16cid:commentId w16cid:paraId="7E7D6574" w16cid:durableId="22352BE3"/>
  <w16cid:commentId w16cid:paraId="47BA8D8D" w16cid:durableId="22352BF8"/>
  <w16cid:commentId w16cid:paraId="3B3B23AF" w16cid:durableId="22352C23"/>
  <w16cid:commentId w16cid:paraId="75FB3FA3" w16cid:durableId="22352C5B"/>
  <w16cid:commentId w16cid:paraId="2E1AF118" w16cid:durableId="22352C52"/>
  <w16cid:commentId w16cid:paraId="23682164" w16cid:durableId="2235317D"/>
  <w16cid:commentId w16cid:paraId="14AC0C8A" w16cid:durableId="22352CE4"/>
  <w16cid:commentId w16cid:paraId="212AC8C2" w16cid:durableId="22352D0D"/>
  <w16cid:commentId w16cid:paraId="2461D5CD" w16cid:durableId="22352D2A"/>
  <w16cid:commentId w16cid:paraId="6509B3D2" w16cid:durableId="22352D40"/>
  <w16cid:commentId w16cid:paraId="283EF351" w16cid:durableId="22352D4B"/>
  <w16cid:commentId w16cid:paraId="2A36F191" w16cid:durableId="22352D5A"/>
  <w16cid:commentId w16cid:paraId="2FB97E2F" w16cid:durableId="22352D7F"/>
  <w16cid:commentId w16cid:paraId="49C43058" w16cid:durableId="22352E47"/>
  <w16cid:commentId w16cid:paraId="1A42A8C2" w16cid:durableId="22352EB1"/>
  <w16cid:commentId w16cid:paraId="694D1921" w16cid:durableId="22352F3C"/>
  <w16cid:commentId w16cid:paraId="48D32D62" w16cid:durableId="22352EE9"/>
  <w16cid:commentId w16cid:paraId="294880DE" w16cid:durableId="22352F8E"/>
  <w16cid:commentId w16cid:paraId="668EAFCD" w16cid:durableId="22352FA7"/>
  <w16cid:commentId w16cid:paraId="412279A1" w16cid:durableId="22352FDE"/>
  <w16cid:commentId w16cid:paraId="020BF9D6" w16cid:durableId="22353002"/>
  <w16cid:commentId w16cid:paraId="262F9F43" w16cid:durableId="22353023"/>
  <w16cid:commentId w16cid:paraId="3B08919E" w16cid:durableId="22353586"/>
  <w16cid:commentId w16cid:paraId="60485C78" w16cid:durableId="223535AF"/>
  <w16cid:commentId w16cid:paraId="20EF915B" w16cid:durableId="223535D6"/>
  <w16cid:commentId w16cid:paraId="42E1D4D3" w16cid:durableId="223536DD"/>
  <w16cid:commentId w16cid:paraId="190A1170" w16cid:durableId="223537CE"/>
  <w16cid:commentId w16cid:paraId="31550F2C" w16cid:durableId="2235366D"/>
  <w16cid:commentId w16cid:paraId="69908E2B" w16cid:durableId="22353816"/>
  <w16cid:commentId w16cid:paraId="7CD2F3B6" w16cid:durableId="22353843"/>
  <w16cid:commentId w16cid:paraId="04F54A58" w16cid:durableId="223538A2"/>
  <w16cid:commentId w16cid:paraId="31EB4E7B" w16cid:durableId="223538A5"/>
  <w16cid:commentId w16cid:paraId="50E63DA1" w16cid:durableId="223538C8"/>
  <w16cid:commentId w16cid:paraId="0047198C" w16cid:durableId="223538E2"/>
  <w16cid:commentId w16cid:paraId="2D11FE01" w16cid:durableId="22353932"/>
  <w16cid:commentId w16cid:paraId="609599DA" w16cid:durableId="2235393D"/>
  <w16cid:commentId w16cid:paraId="18C88847" w16cid:durableId="2235395E"/>
  <w16cid:commentId w16cid:paraId="117DBFA7" w16cid:durableId="223539D0"/>
  <w16cid:commentId w16cid:paraId="6CB42EA8" w16cid:durableId="223539F0"/>
  <w16cid:commentId w16cid:paraId="206C5A0F" w16cid:durableId="22353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9D77" w14:textId="77777777" w:rsidR="006A2F78" w:rsidRDefault="006A2F78">
      <w:pPr>
        <w:spacing w:line="240" w:lineRule="auto"/>
      </w:pPr>
      <w:r>
        <w:separator/>
      </w:r>
    </w:p>
  </w:endnote>
  <w:endnote w:type="continuationSeparator" w:id="0">
    <w:p w14:paraId="580F9B6F" w14:textId="77777777" w:rsidR="006A2F78" w:rsidRDefault="006A2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D44D" w14:textId="77777777" w:rsidR="006A2F78" w:rsidRDefault="006A2F78">
      <w:pPr>
        <w:spacing w:line="240" w:lineRule="auto"/>
      </w:pPr>
      <w:r>
        <w:separator/>
      </w:r>
    </w:p>
  </w:footnote>
  <w:footnote w:type="continuationSeparator" w:id="0">
    <w:p w14:paraId="118C02BC" w14:textId="77777777" w:rsidR="006A2F78" w:rsidRDefault="006A2F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3124" w14:textId="77777777" w:rsidR="004B37C7" w:rsidRDefault="003D646D">
    <w:pPr>
      <w:jc w:val="right"/>
    </w:pPr>
    <w:r>
      <w:fldChar w:fldCharType="begin"/>
    </w:r>
    <w:r>
      <w:instrText>PAGE</w:instrText>
    </w:r>
    <w:r>
      <w:fldChar w:fldCharType="separate"/>
    </w:r>
    <w:r w:rsidR="00AB75CC">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D002" w14:textId="77777777" w:rsidR="004B37C7" w:rsidRDefault="004B3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0430"/>
    <w:multiLevelType w:val="hybridMultilevel"/>
    <w:tmpl w:val="FBF6A704"/>
    <w:lvl w:ilvl="0" w:tplc="59E2D09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9F77D4A"/>
    <w:multiLevelType w:val="multilevel"/>
    <w:tmpl w:val="891E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C7"/>
    <w:rsid w:val="00031C4D"/>
    <w:rsid w:val="000438E0"/>
    <w:rsid w:val="00043A3E"/>
    <w:rsid w:val="00047520"/>
    <w:rsid w:val="00055535"/>
    <w:rsid w:val="00081E9A"/>
    <w:rsid w:val="00086DEF"/>
    <w:rsid w:val="000B06A9"/>
    <w:rsid w:val="000D5555"/>
    <w:rsid w:val="00142AF0"/>
    <w:rsid w:val="00146983"/>
    <w:rsid w:val="001A0922"/>
    <w:rsid w:val="001A0A61"/>
    <w:rsid w:val="001C31CE"/>
    <w:rsid w:val="001C7DDF"/>
    <w:rsid w:val="001D37F6"/>
    <w:rsid w:val="001D5C19"/>
    <w:rsid w:val="001E467D"/>
    <w:rsid w:val="001F0554"/>
    <w:rsid w:val="00220255"/>
    <w:rsid w:val="00225434"/>
    <w:rsid w:val="002313A7"/>
    <w:rsid w:val="002440AA"/>
    <w:rsid w:val="0029415C"/>
    <w:rsid w:val="002C4EB1"/>
    <w:rsid w:val="00331417"/>
    <w:rsid w:val="00333637"/>
    <w:rsid w:val="00354474"/>
    <w:rsid w:val="003721E4"/>
    <w:rsid w:val="003D646D"/>
    <w:rsid w:val="0040209F"/>
    <w:rsid w:val="00403036"/>
    <w:rsid w:val="004377F7"/>
    <w:rsid w:val="004477D7"/>
    <w:rsid w:val="00462E02"/>
    <w:rsid w:val="004A268D"/>
    <w:rsid w:val="004A6941"/>
    <w:rsid w:val="004B37C7"/>
    <w:rsid w:val="004C7E05"/>
    <w:rsid w:val="004F3268"/>
    <w:rsid w:val="00547837"/>
    <w:rsid w:val="005A730A"/>
    <w:rsid w:val="005B49FA"/>
    <w:rsid w:val="005D21AE"/>
    <w:rsid w:val="005E6226"/>
    <w:rsid w:val="00620CA8"/>
    <w:rsid w:val="00644CE9"/>
    <w:rsid w:val="00671F63"/>
    <w:rsid w:val="0068546A"/>
    <w:rsid w:val="006A26FF"/>
    <w:rsid w:val="006A2F78"/>
    <w:rsid w:val="006A5D2B"/>
    <w:rsid w:val="006D5424"/>
    <w:rsid w:val="006E7281"/>
    <w:rsid w:val="006F15D3"/>
    <w:rsid w:val="007412D8"/>
    <w:rsid w:val="007532AE"/>
    <w:rsid w:val="007729E5"/>
    <w:rsid w:val="007823F2"/>
    <w:rsid w:val="007858D8"/>
    <w:rsid w:val="007F18E4"/>
    <w:rsid w:val="00823676"/>
    <w:rsid w:val="00825755"/>
    <w:rsid w:val="00882130"/>
    <w:rsid w:val="008931CA"/>
    <w:rsid w:val="0089777B"/>
    <w:rsid w:val="008B0E90"/>
    <w:rsid w:val="008C68EC"/>
    <w:rsid w:val="008E5EBB"/>
    <w:rsid w:val="008F0111"/>
    <w:rsid w:val="009071DB"/>
    <w:rsid w:val="0092181C"/>
    <w:rsid w:val="009247FD"/>
    <w:rsid w:val="009328A8"/>
    <w:rsid w:val="00945B32"/>
    <w:rsid w:val="00964436"/>
    <w:rsid w:val="0099588E"/>
    <w:rsid w:val="009A1F42"/>
    <w:rsid w:val="009B00EB"/>
    <w:rsid w:val="009B5D06"/>
    <w:rsid w:val="009E3E37"/>
    <w:rsid w:val="00A71E44"/>
    <w:rsid w:val="00A8612E"/>
    <w:rsid w:val="00AB5255"/>
    <w:rsid w:val="00AB75CC"/>
    <w:rsid w:val="00B10E35"/>
    <w:rsid w:val="00B63C94"/>
    <w:rsid w:val="00B901CE"/>
    <w:rsid w:val="00B92F27"/>
    <w:rsid w:val="00BC5BFF"/>
    <w:rsid w:val="00BE5F37"/>
    <w:rsid w:val="00BF464C"/>
    <w:rsid w:val="00C63C61"/>
    <w:rsid w:val="00C8552C"/>
    <w:rsid w:val="00C90D82"/>
    <w:rsid w:val="00CC2F41"/>
    <w:rsid w:val="00CC5C14"/>
    <w:rsid w:val="00CD45FD"/>
    <w:rsid w:val="00CE143C"/>
    <w:rsid w:val="00CE397A"/>
    <w:rsid w:val="00CF21DA"/>
    <w:rsid w:val="00D06915"/>
    <w:rsid w:val="00D13A1B"/>
    <w:rsid w:val="00D27BB7"/>
    <w:rsid w:val="00D43EBC"/>
    <w:rsid w:val="00D961E4"/>
    <w:rsid w:val="00DC107A"/>
    <w:rsid w:val="00DD702F"/>
    <w:rsid w:val="00E06644"/>
    <w:rsid w:val="00E466B9"/>
    <w:rsid w:val="00E553D5"/>
    <w:rsid w:val="00EB1374"/>
    <w:rsid w:val="00EC1101"/>
    <w:rsid w:val="00F461EB"/>
    <w:rsid w:val="00F517D1"/>
    <w:rsid w:val="00F645AC"/>
    <w:rsid w:val="00F71523"/>
    <w:rsid w:val="00F82AEC"/>
    <w:rsid w:val="00FB29C2"/>
    <w:rsid w:val="00FB773B"/>
    <w:rsid w:val="00FC50CC"/>
    <w:rsid w:val="00FC51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EC01FC1"/>
  <w15:docId w15:val="{67D15973-FE09-6342-AD91-7E3B2A4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Merknadsreferanse">
    <w:name w:val="annotation reference"/>
    <w:basedOn w:val="Standardskriftforavsnitt"/>
    <w:uiPriority w:val="99"/>
    <w:semiHidden/>
    <w:unhideWhenUsed/>
    <w:rsid w:val="00AB75CC"/>
    <w:rPr>
      <w:sz w:val="16"/>
      <w:szCs w:val="16"/>
    </w:rPr>
  </w:style>
  <w:style w:type="paragraph" w:styleId="Merknadstekst">
    <w:name w:val="annotation text"/>
    <w:basedOn w:val="Normal"/>
    <w:link w:val="MerknadstekstTegn"/>
    <w:uiPriority w:val="99"/>
    <w:semiHidden/>
    <w:unhideWhenUsed/>
    <w:rsid w:val="00AB75C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B75CC"/>
    <w:rPr>
      <w:sz w:val="20"/>
      <w:szCs w:val="20"/>
    </w:rPr>
  </w:style>
  <w:style w:type="paragraph" w:styleId="Kommentaremne">
    <w:name w:val="annotation subject"/>
    <w:basedOn w:val="Merknadstekst"/>
    <w:next w:val="Merknadstekst"/>
    <w:link w:val="KommentaremneTegn"/>
    <w:uiPriority w:val="99"/>
    <w:semiHidden/>
    <w:unhideWhenUsed/>
    <w:rsid w:val="00AB75CC"/>
    <w:rPr>
      <w:b/>
      <w:bCs/>
    </w:rPr>
  </w:style>
  <w:style w:type="character" w:customStyle="1" w:styleId="KommentaremneTegn">
    <w:name w:val="Kommentaremne Tegn"/>
    <w:basedOn w:val="MerknadstekstTegn"/>
    <w:link w:val="Kommentaremne"/>
    <w:uiPriority w:val="99"/>
    <w:semiHidden/>
    <w:rsid w:val="00AB75CC"/>
    <w:rPr>
      <w:b/>
      <w:bCs/>
      <w:sz w:val="20"/>
      <w:szCs w:val="20"/>
    </w:rPr>
  </w:style>
  <w:style w:type="paragraph" w:styleId="Bobletekst">
    <w:name w:val="Balloon Text"/>
    <w:basedOn w:val="Normal"/>
    <w:link w:val="BobletekstTegn"/>
    <w:uiPriority w:val="99"/>
    <w:semiHidden/>
    <w:unhideWhenUsed/>
    <w:rsid w:val="00AB75CC"/>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AB75CC"/>
    <w:rPr>
      <w:rFonts w:ascii="Times New Roman" w:hAnsi="Times New Roman" w:cs="Times New Roman"/>
      <w:sz w:val="18"/>
      <w:szCs w:val="18"/>
    </w:rPr>
  </w:style>
  <w:style w:type="paragraph" w:styleId="Revisjon">
    <w:name w:val="Revision"/>
    <w:hidden/>
    <w:uiPriority w:val="99"/>
    <w:semiHidden/>
    <w:rsid w:val="002440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10</Pages>
  <Words>3103</Words>
  <Characters>16448</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115</cp:revision>
  <dcterms:created xsi:type="dcterms:W3CDTF">2020-04-05T21:46:00Z</dcterms:created>
  <dcterms:modified xsi:type="dcterms:W3CDTF">2020-04-06T03:31:00Z</dcterms:modified>
</cp:coreProperties>
</file>