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F830" w14:textId="77777777" w:rsidR="00881893" w:rsidRPr="00274E7B" w:rsidRDefault="00881893" w:rsidP="00881893">
      <w:pPr>
        <w:spacing w:line="360" w:lineRule="auto"/>
        <w:rPr>
          <w:rFonts w:ascii="Times New Roman" w:hAnsi="Times New Roman" w:cs="Times New Roman"/>
          <w:b/>
          <w:bCs/>
          <w:sz w:val="24"/>
          <w:szCs w:val="24"/>
        </w:rPr>
      </w:pPr>
      <w:commentRangeStart w:id="0"/>
      <w:r w:rsidRPr="00274E7B">
        <w:rPr>
          <w:rFonts w:ascii="Times New Roman" w:hAnsi="Times New Roman" w:cs="Times New Roman"/>
          <w:b/>
          <w:bCs/>
          <w:sz w:val="24"/>
          <w:szCs w:val="24"/>
        </w:rPr>
        <w:t>U</w:t>
      </w:r>
      <w:commentRangeEnd w:id="0"/>
      <w:r w:rsidR="00B06598">
        <w:rPr>
          <w:rStyle w:val="Merknadsreferanse"/>
        </w:rPr>
        <w:commentReference w:id="0"/>
      </w:r>
      <w:r w:rsidRPr="00274E7B">
        <w:rPr>
          <w:rFonts w:ascii="Times New Roman" w:hAnsi="Times New Roman" w:cs="Times New Roman"/>
          <w:b/>
          <w:bCs/>
          <w:sz w:val="24"/>
          <w:szCs w:val="24"/>
        </w:rPr>
        <w:t>tkast</w:t>
      </w:r>
      <w:r>
        <w:rPr>
          <w:rFonts w:ascii="Times New Roman" w:hAnsi="Times New Roman" w:cs="Times New Roman"/>
          <w:b/>
          <w:bCs/>
          <w:sz w:val="24"/>
          <w:szCs w:val="24"/>
        </w:rPr>
        <w:t xml:space="preserve"> 4</w:t>
      </w:r>
      <w:r w:rsidRPr="00274E7B">
        <w:rPr>
          <w:rFonts w:ascii="Times New Roman" w:hAnsi="Times New Roman" w:cs="Times New Roman"/>
          <w:b/>
          <w:bCs/>
          <w:sz w:val="24"/>
          <w:szCs w:val="24"/>
        </w:rPr>
        <w:t>: Prosjektbeskrivelse</w:t>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r>
      <w:r w:rsidRPr="00274E7B">
        <w:rPr>
          <w:rFonts w:ascii="Times New Roman" w:hAnsi="Times New Roman" w:cs="Times New Roman"/>
          <w:b/>
          <w:bCs/>
          <w:sz w:val="24"/>
          <w:szCs w:val="24"/>
        </w:rPr>
        <w:tab/>
        <w:t>Marie</w:t>
      </w:r>
    </w:p>
    <w:p w14:paraId="48EB1C62" w14:textId="1FFAF95F" w:rsidR="00881893" w:rsidRDefault="00881893" w:rsidP="00881893">
      <w:pPr>
        <w:spacing w:line="360" w:lineRule="auto"/>
        <w:rPr>
          <w:rFonts w:ascii="Times New Roman" w:hAnsi="Times New Roman" w:cs="Times New Roman"/>
          <w:sz w:val="24"/>
          <w:szCs w:val="24"/>
        </w:rPr>
      </w:pPr>
      <w:r w:rsidRPr="00274E7B">
        <w:rPr>
          <w:rFonts w:ascii="Times New Roman" w:hAnsi="Times New Roman" w:cs="Times New Roman"/>
          <w:b/>
          <w:bCs/>
          <w:sz w:val="24"/>
          <w:szCs w:val="24"/>
        </w:rPr>
        <w:t>Emne</w:t>
      </w:r>
      <w:r>
        <w:rPr>
          <w:rFonts w:ascii="Times New Roman" w:hAnsi="Times New Roman" w:cs="Times New Roman"/>
          <w:b/>
          <w:bCs/>
          <w:sz w:val="24"/>
          <w:szCs w:val="24"/>
        </w:rPr>
        <w:t xml:space="preserve"> og materiale</w:t>
      </w:r>
      <w:r>
        <w:rPr>
          <w:rFonts w:ascii="Times New Roman" w:hAnsi="Times New Roman" w:cs="Times New Roman"/>
          <w:sz w:val="24"/>
          <w:szCs w:val="24"/>
        </w:rPr>
        <w:t xml:space="preserve">: </w:t>
      </w:r>
      <w:r w:rsidR="00A974F8">
        <w:rPr>
          <w:rFonts w:ascii="Times New Roman" w:hAnsi="Times New Roman" w:cs="Times New Roman"/>
          <w:sz w:val="24"/>
          <w:szCs w:val="24"/>
        </w:rPr>
        <w:t>V</w:t>
      </w:r>
      <w:r>
        <w:rPr>
          <w:rFonts w:ascii="Times New Roman" w:hAnsi="Times New Roman" w:cs="Times New Roman"/>
          <w:sz w:val="24"/>
          <w:szCs w:val="24"/>
        </w:rPr>
        <w:t xml:space="preserve">irkelighetslitteratur med utgangspunkt i Vigdis Hjorths romaner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(2016) og </w:t>
      </w:r>
      <w:r>
        <w:rPr>
          <w:rFonts w:ascii="Times New Roman" w:hAnsi="Times New Roman" w:cs="Times New Roman"/>
          <w:i/>
          <w:iCs/>
          <w:sz w:val="24"/>
          <w:szCs w:val="24"/>
        </w:rPr>
        <w:t xml:space="preserve">Er mor død </w:t>
      </w:r>
      <w:r>
        <w:rPr>
          <w:rFonts w:ascii="Times New Roman" w:hAnsi="Times New Roman" w:cs="Times New Roman"/>
          <w:sz w:val="24"/>
          <w:szCs w:val="24"/>
        </w:rPr>
        <w:t>(2020)</w:t>
      </w:r>
      <w:r>
        <w:rPr>
          <w:rFonts w:ascii="Times New Roman" w:hAnsi="Times New Roman" w:cs="Times New Roman"/>
          <w:i/>
          <w:iCs/>
          <w:sz w:val="24"/>
          <w:szCs w:val="24"/>
        </w:rPr>
        <w:t>.</w:t>
      </w:r>
      <w:r>
        <w:rPr>
          <w:rFonts w:ascii="Times New Roman" w:hAnsi="Times New Roman" w:cs="Times New Roman"/>
          <w:sz w:val="24"/>
          <w:szCs w:val="24"/>
        </w:rPr>
        <w:t xml:space="preserve"> </w:t>
      </w:r>
    </w:p>
    <w:p w14:paraId="7EACB85C" w14:textId="77777777" w:rsidR="00881893" w:rsidRPr="00FC417C"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Jeg er motivert for å skrive om dette emnet både fordi jeg har stor personlig interesse og fordi det er et dagsaktuelt tema. Min personlige interesse for virkelighetslitteratur oppsto da jeg leste Geir Gulliksens </w:t>
      </w:r>
      <w:r>
        <w:rPr>
          <w:rFonts w:ascii="Times New Roman" w:hAnsi="Times New Roman" w:cs="Times New Roman"/>
          <w:i/>
          <w:iCs/>
          <w:sz w:val="24"/>
          <w:szCs w:val="24"/>
        </w:rPr>
        <w:t>Historie om et ekteskap</w:t>
      </w:r>
      <w:r>
        <w:rPr>
          <w:rFonts w:ascii="Times New Roman" w:hAnsi="Times New Roman" w:cs="Times New Roman"/>
          <w:sz w:val="24"/>
          <w:szCs w:val="24"/>
        </w:rPr>
        <w:t xml:space="preserve"> (2015). Romanen er utgitt som fiksjon, likevel følte hans ekskone seg utlevert i romanen. I en kronikk publisert i </w:t>
      </w:r>
      <w:r w:rsidRPr="00A974F8">
        <w:rPr>
          <w:rFonts w:ascii="Times New Roman" w:hAnsi="Times New Roman" w:cs="Times New Roman"/>
          <w:i/>
          <w:iCs/>
          <w:sz w:val="24"/>
          <w:szCs w:val="24"/>
        </w:rPr>
        <w:t>Aftenposten</w:t>
      </w:r>
      <w:r>
        <w:rPr>
          <w:rFonts w:ascii="Times New Roman" w:hAnsi="Times New Roman" w:cs="Times New Roman"/>
          <w:sz w:val="24"/>
          <w:szCs w:val="24"/>
        </w:rPr>
        <w:t xml:space="preserve"> i 2016 skriver Marianne Bang</w:t>
      </w:r>
      <w:r w:rsidRPr="002567E7">
        <w:rPr>
          <w:rFonts w:ascii="Times New Roman" w:hAnsi="Times New Roman" w:cs="Times New Roman"/>
          <w:sz w:val="24"/>
          <w:szCs w:val="24"/>
        </w:rPr>
        <w:t xml:space="preserve"> Hansen</w:t>
      </w:r>
      <w:r>
        <w:rPr>
          <w:rFonts w:ascii="Times New Roman" w:hAnsi="Times New Roman" w:cs="Times New Roman"/>
          <w:sz w:val="24"/>
          <w:szCs w:val="24"/>
        </w:rPr>
        <w:t xml:space="preserve"> at hun føler seg utlevert og</w:t>
      </w:r>
      <w:r w:rsidRPr="002567E7">
        <w:rPr>
          <w:rFonts w:ascii="Times New Roman" w:hAnsi="Times New Roman" w:cs="Times New Roman"/>
          <w:sz w:val="24"/>
          <w:szCs w:val="24"/>
        </w:rPr>
        <w:t xml:space="preserve"> om en dobbel standard </w:t>
      </w:r>
      <w:commentRangeStart w:id="1"/>
      <w:r w:rsidRPr="002567E7">
        <w:rPr>
          <w:rFonts w:ascii="Times New Roman" w:hAnsi="Times New Roman" w:cs="Times New Roman"/>
          <w:sz w:val="24"/>
          <w:szCs w:val="24"/>
        </w:rPr>
        <w:t xml:space="preserve">mellom </w:t>
      </w:r>
      <w:commentRangeEnd w:id="1"/>
      <w:r w:rsidR="005A6CA5">
        <w:rPr>
          <w:rStyle w:val="Merknadsreferanse"/>
        </w:rPr>
        <w:commentReference w:id="1"/>
      </w:r>
      <w:r w:rsidRPr="002567E7">
        <w:rPr>
          <w:rFonts w:ascii="Times New Roman" w:hAnsi="Times New Roman" w:cs="Times New Roman"/>
          <w:sz w:val="24"/>
          <w:szCs w:val="24"/>
        </w:rPr>
        <w:t>kunsten og andre profesjoner. «</w:t>
      </w:r>
      <w:r w:rsidRPr="002567E7">
        <w:rPr>
          <w:rFonts w:ascii="Times New Roman" w:hAnsi="Times New Roman" w:cs="Times New Roman"/>
          <w:spacing w:val="-2"/>
          <w:sz w:val="24"/>
          <w:szCs w:val="24"/>
          <w:shd w:val="clear" w:color="auto" w:fill="FFFFFF"/>
        </w:rPr>
        <w:t xml:space="preserve">For meg er det et paradoks at kunstnere kan skalte og valte med menneskelig materiale som i min egen jobb er meget strengt beskyttet. Dette representerer en </w:t>
      </w:r>
      <w:commentRangeStart w:id="2"/>
      <w:r w:rsidRPr="002567E7">
        <w:rPr>
          <w:rFonts w:ascii="Times New Roman" w:hAnsi="Times New Roman" w:cs="Times New Roman"/>
          <w:spacing w:val="-2"/>
          <w:sz w:val="24"/>
          <w:szCs w:val="24"/>
          <w:shd w:val="clear" w:color="auto" w:fill="FFFFFF"/>
        </w:rPr>
        <w:t>dobbel standard</w:t>
      </w:r>
      <w:commentRangeEnd w:id="2"/>
      <w:r w:rsidR="009E5CCD">
        <w:rPr>
          <w:rStyle w:val="Merknadsreferanse"/>
        </w:rPr>
        <w:commentReference w:id="2"/>
      </w:r>
      <w:r w:rsidRPr="002567E7">
        <w:rPr>
          <w:rFonts w:ascii="Times New Roman" w:hAnsi="Times New Roman" w:cs="Times New Roman"/>
          <w:spacing w:val="-2"/>
          <w:sz w:val="24"/>
          <w:szCs w:val="24"/>
          <w:shd w:val="clear" w:color="auto" w:fill="FFFFFF"/>
        </w:rPr>
        <w:t>; en for kunsten og en for alle andre profesjoner»</w:t>
      </w:r>
      <w:r>
        <w:rPr>
          <w:rFonts w:ascii="Times New Roman" w:hAnsi="Times New Roman" w:cs="Times New Roman"/>
          <w:sz w:val="24"/>
          <w:szCs w:val="24"/>
        </w:rPr>
        <w:t xml:space="preserve"> (Hansen, 2016). </w:t>
      </w:r>
    </w:p>
    <w:p w14:paraId="43299CAE" w14:textId="77777777"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Debatten rundt virkelighetslitteratur er pågående, og særlig Vigdis Hjorths </w:t>
      </w:r>
      <w:r>
        <w:rPr>
          <w:rFonts w:ascii="Times New Roman" w:hAnsi="Times New Roman" w:cs="Times New Roman"/>
          <w:i/>
          <w:iCs/>
          <w:sz w:val="24"/>
          <w:szCs w:val="24"/>
        </w:rPr>
        <w:t>Arv og miljø</w:t>
      </w:r>
      <w:r>
        <w:rPr>
          <w:rFonts w:ascii="Times New Roman" w:hAnsi="Times New Roman" w:cs="Times New Roman"/>
          <w:sz w:val="24"/>
          <w:szCs w:val="24"/>
        </w:rPr>
        <w:t xml:space="preserve"> har vært i vinden. Hjorth balanserer på en line mellom fiksjon og virkelighet, der hun selv beskriver romanen som fiksjon, mens anmelderne beskriver den som virkelighetslitteratur. Helga Hjorth har også bidratt til diskursen ved å publisere sin såkalte </w:t>
      </w:r>
      <w:r w:rsidRPr="00750C07">
        <w:rPr>
          <w:rFonts w:ascii="Times New Roman" w:hAnsi="Times New Roman" w:cs="Times New Roman"/>
          <w:sz w:val="24"/>
          <w:szCs w:val="24"/>
        </w:rPr>
        <w:t>hevnroman</w:t>
      </w:r>
      <w:r>
        <w:rPr>
          <w:rFonts w:ascii="Times New Roman" w:hAnsi="Times New Roman" w:cs="Times New Roman"/>
          <w:sz w:val="24"/>
          <w:szCs w:val="24"/>
        </w:rPr>
        <w:t xml:space="preserve">, </w:t>
      </w:r>
      <w:r w:rsidRPr="00274E7B">
        <w:rPr>
          <w:rFonts w:ascii="Times New Roman" w:hAnsi="Times New Roman" w:cs="Times New Roman"/>
          <w:i/>
          <w:iCs/>
          <w:sz w:val="24"/>
          <w:szCs w:val="24"/>
        </w:rPr>
        <w:t>Fri vilje</w:t>
      </w:r>
      <w:r>
        <w:rPr>
          <w:rFonts w:ascii="Times New Roman" w:hAnsi="Times New Roman" w:cs="Times New Roman"/>
          <w:sz w:val="24"/>
          <w:szCs w:val="24"/>
        </w:rPr>
        <w:t xml:space="preserve"> (2017) hvor hun forklarer sin versjon av virkeligheten.</w:t>
      </w:r>
    </w:p>
    <w:p w14:paraId="2E6C9169" w14:textId="77711E7E" w:rsidR="00881893" w:rsidRPr="000B4D6F" w:rsidRDefault="00881893" w:rsidP="00881893">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Vigdis Hjorth har også nylig publisert romanen </w:t>
      </w:r>
      <w:r w:rsidRPr="006011D8">
        <w:rPr>
          <w:rFonts w:ascii="Times New Roman" w:hAnsi="Times New Roman" w:cs="Times New Roman"/>
          <w:i/>
          <w:iCs/>
          <w:sz w:val="24"/>
          <w:szCs w:val="24"/>
        </w:rPr>
        <w:t>Er mor død</w:t>
      </w:r>
      <w:r w:rsidR="00A974F8">
        <w:rPr>
          <w:rFonts w:ascii="Times New Roman" w:hAnsi="Times New Roman" w:cs="Times New Roman"/>
          <w:i/>
          <w:iCs/>
          <w:sz w:val="24"/>
          <w:szCs w:val="24"/>
        </w:rPr>
        <w:t>,</w:t>
      </w:r>
      <w:r w:rsidRPr="006011D8">
        <w:rPr>
          <w:rFonts w:ascii="Times New Roman" w:hAnsi="Times New Roman" w:cs="Times New Roman"/>
          <w:sz w:val="24"/>
          <w:szCs w:val="24"/>
        </w:rPr>
        <w:t xml:space="preserve"> som i </w:t>
      </w:r>
      <w:r w:rsidRPr="00A974F8">
        <w:rPr>
          <w:rFonts w:ascii="Times New Roman" w:hAnsi="Times New Roman" w:cs="Times New Roman"/>
          <w:i/>
          <w:iCs/>
          <w:sz w:val="24"/>
          <w:szCs w:val="24"/>
        </w:rPr>
        <w:t>Morgenbladet</w:t>
      </w:r>
      <w:r w:rsidRPr="006011D8">
        <w:rPr>
          <w:rFonts w:ascii="Times New Roman" w:hAnsi="Times New Roman" w:cs="Times New Roman"/>
          <w:sz w:val="24"/>
          <w:szCs w:val="24"/>
        </w:rPr>
        <w:t xml:space="preserve"> blir omtalt som en oppfølger til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(Ellefsen, 2020)</w:t>
      </w:r>
      <w:r w:rsidRPr="006011D8">
        <w:rPr>
          <w:rFonts w:ascii="Times New Roman" w:hAnsi="Times New Roman" w:cs="Times New Roman"/>
          <w:i/>
          <w:iCs/>
          <w:sz w:val="24"/>
          <w:szCs w:val="24"/>
        </w:rPr>
        <w:t>.</w:t>
      </w:r>
      <w:r w:rsidRPr="006011D8">
        <w:rPr>
          <w:rFonts w:ascii="Times New Roman" w:hAnsi="Times New Roman" w:cs="Times New Roman"/>
          <w:sz w:val="24"/>
          <w:szCs w:val="24"/>
        </w:rPr>
        <w:t xml:space="preserve"> Ellefsen begrunner omtalen med kontinuitet av form og tankearbeid, samt det at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 xml:space="preserve">avsluttes med en replikkutveksling som peker rett mot den nye romanen. I </w:t>
      </w:r>
      <w:r w:rsidRPr="006011D8">
        <w:rPr>
          <w:rFonts w:ascii="Times New Roman" w:hAnsi="Times New Roman" w:cs="Times New Roman"/>
          <w:i/>
          <w:iCs/>
          <w:sz w:val="24"/>
          <w:szCs w:val="24"/>
        </w:rPr>
        <w:t xml:space="preserve">Er mor død </w:t>
      </w:r>
      <w:r w:rsidRPr="006011D8">
        <w:rPr>
          <w:rFonts w:ascii="Times New Roman" w:hAnsi="Times New Roman" w:cs="Times New Roman"/>
          <w:sz w:val="24"/>
          <w:szCs w:val="24"/>
        </w:rPr>
        <w:t>følger vi igjen en familiekonflikt</w:t>
      </w:r>
      <w:r>
        <w:rPr>
          <w:rFonts w:ascii="Times New Roman" w:hAnsi="Times New Roman" w:cs="Times New Roman"/>
          <w:sz w:val="24"/>
          <w:szCs w:val="24"/>
        </w:rPr>
        <w:t>.</w:t>
      </w:r>
      <w:r w:rsidRPr="006011D8">
        <w:rPr>
          <w:rFonts w:ascii="Times New Roman" w:hAnsi="Times New Roman" w:cs="Times New Roman"/>
          <w:sz w:val="24"/>
          <w:szCs w:val="24"/>
        </w:rPr>
        <w:t xml:space="preserve"> </w:t>
      </w:r>
      <w:r>
        <w:rPr>
          <w:rFonts w:ascii="Times New Roman" w:hAnsi="Times New Roman" w:cs="Times New Roman"/>
          <w:sz w:val="24"/>
          <w:szCs w:val="24"/>
        </w:rPr>
        <w:t>H</w:t>
      </w:r>
      <w:r w:rsidRPr="006011D8">
        <w:rPr>
          <w:rFonts w:ascii="Times New Roman" w:hAnsi="Times New Roman" w:cs="Times New Roman"/>
          <w:sz w:val="24"/>
          <w:szCs w:val="24"/>
        </w:rPr>
        <w:t>ovedpersonen</w:t>
      </w:r>
      <w:r>
        <w:rPr>
          <w:rFonts w:ascii="Times New Roman" w:hAnsi="Times New Roman" w:cs="Times New Roman"/>
          <w:sz w:val="24"/>
          <w:szCs w:val="24"/>
        </w:rPr>
        <w:t>, Johanna,</w:t>
      </w:r>
      <w:r w:rsidRPr="006011D8">
        <w:rPr>
          <w:rFonts w:ascii="Times New Roman" w:hAnsi="Times New Roman" w:cs="Times New Roman"/>
          <w:sz w:val="24"/>
          <w:szCs w:val="24"/>
        </w:rPr>
        <w:t xml:space="preserve"> har mistet kontakten med familien etter hun valgte å flytte til USA. Familien brøt all kontakt med hovedkarakteren etter</w:t>
      </w:r>
      <w:r w:rsidR="00A974F8">
        <w:rPr>
          <w:rFonts w:ascii="Times New Roman" w:hAnsi="Times New Roman" w:cs="Times New Roman"/>
          <w:sz w:val="24"/>
          <w:szCs w:val="24"/>
        </w:rPr>
        <w:t xml:space="preserve"> at</w:t>
      </w:r>
      <w:r w:rsidRPr="006011D8">
        <w:rPr>
          <w:rFonts w:ascii="Times New Roman" w:hAnsi="Times New Roman" w:cs="Times New Roman"/>
          <w:sz w:val="24"/>
          <w:szCs w:val="24"/>
        </w:rPr>
        <w:t xml:space="preserve"> </w:t>
      </w:r>
      <w:r>
        <w:rPr>
          <w:rFonts w:ascii="Times New Roman" w:hAnsi="Times New Roman" w:cs="Times New Roman"/>
          <w:sz w:val="24"/>
          <w:szCs w:val="24"/>
        </w:rPr>
        <w:t>Johanna</w:t>
      </w:r>
      <w:r w:rsidRPr="006011D8">
        <w:rPr>
          <w:rFonts w:ascii="Times New Roman" w:hAnsi="Times New Roman" w:cs="Times New Roman"/>
          <w:sz w:val="24"/>
          <w:szCs w:val="24"/>
        </w:rPr>
        <w:t xml:space="preserve"> publiserte to kunstverk de følte seg utlevert av. </w:t>
      </w:r>
      <w:r>
        <w:rPr>
          <w:rFonts w:ascii="Times New Roman" w:hAnsi="Times New Roman" w:cs="Times New Roman"/>
          <w:sz w:val="24"/>
          <w:szCs w:val="24"/>
        </w:rPr>
        <w:t>Dette er et interessant utgangspunkt for den nye romanen ettersom dette også er det Hjorth hovedsakelig ble kritisert for da hun publiserte</w:t>
      </w:r>
      <w:r>
        <w:rPr>
          <w:rFonts w:ascii="Times New Roman" w:hAnsi="Times New Roman" w:cs="Times New Roman"/>
          <w:i/>
          <w:iCs/>
          <w:sz w:val="24"/>
          <w:szCs w:val="24"/>
        </w:rPr>
        <w:t xml:space="preserve"> Arv og miljø</w:t>
      </w:r>
      <w:r>
        <w:rPr>
          <w:rFonts w:ascii="Times New Roman" w:hAnsi="Times New Roman" w:cs="Times New Roman"/>
          <w:sz w:val="24"/>
          <w:szCs w:val="24"/>
        </w:rPr>
        <w:t xml:space="preserve">. </w:t>
      </w:r>
    </w:p>
    <w:p w14:paraId="0A890FD9" w14:textId="3A865258" w:rsidR="008101D6" w:rsidRDefault="00881893" w:rsidP="00881893">
      <w:pPr>
        <w:spacing w:line="360" w:lineRule="auto"/>
        <w:rPr>
          <w:rFonts w:ascii="Times New Roman" w:hAnsi="Times New Roman" w:cs="Times New Roman"/>
          <w:sz w:val="24"/>
          <w:szCs w:val="24"/>
        </w:rPr>
      </w:pPr>
      <w:r w:rsidRPr="006011D8">
        <w:rPr>
          <w:rFonts w:ascii="Times New Roman" w:hAnsi="Times New Roman" w:cs="Times New Roman"/>
          <w:sz w:val="24"/>
          <w:szCs w:val="24"/>
        </w:rPr>
        <w:t xml:space="preserve">Jeg står da igjen med flere spørsmål: </w:t>
      </w:r>
      <w:r w:rsidR="00A974F8">
        <w:rPr>
          <w:rFonts w:ascii="Times New Roman" w:hAnsi="Times New Roman" w:cs="Times New Roman"/>
          <w:sz w:val="24"/>
          <w:szCs w:val="24"/>
        </w:rPr>
        <w:t>E</w:t>
      </w:r>
      <w:r w:rsidRPr="006011D8">
        <w:rPr>
          <w:rFonts w:ascii="Times New Roman" w:hAnsi="Times New Roman" w:cs="Times New Roman"/>
          <w:sz w:val="24"/>
          <w:szCs w:val="24"/>
        </w:rPr>
        <w:t xml:space="preserve">r dette relevant for leseren? Påvirker virkeligheten kvaliteten på romanen? </w:t>
      </w:r>
      <w:r w:rsidR="00A974F8">
        <w:rPr>
          <w:rFonts w:ascii="Times New Roman" w:hAnsi="Times New Roman" w:cs="Times New Roman"/>
          <w:sz w:val="24"/>
          <w:szCs w:val="24"/>
        </w:rPr>
        <w:t>I</w:t>
      </w:r>
      <w:r w:rsidRPr="006011D8">
        <w:rPr>
          <w:rFonts w:ascii="Times New Roman" w:hAnsi="Times New Roman" w:cs="Times New Roman"/>
          <w:sz w:val="24"/>
          <w:szCs w:val="24"/>
        </w:rPr>
        <w:t xml:space="preserve"> så fall, blir den bedre eller dårligere? Må man som leser ta stilling til forfatterens etiske ansvar for å beskytte levende modeller? </w:t>
      </w:r>
      <w:r>
        <w:rPr>
          <w:rFonts w:ascii="Times New Roman" w:hAnsi="Times New Roman" w:cs="Times New Roman"/>
          <w:sz w:val="24"/>
          <w:szCs w:val="24"/>
        </w:rPr>
        <w:t>Hvor mye av en roman må være virkelig for at de</w:t>
      </w:r>
      <w:r w:rsidR="00A974F8">
        <w:rPr>
          <w:rFonts w:ascii="Times New Roman" w:hAnsi="Times New Roman" w:cs="Times New Roman"/>
          <w:sz w:val="24"/>
          <w:szCs w:val="24"/>
        </w:rPr>
        <w:t>n</w:t>
      </w:r>
      <w:r>
        <w:rPr>
          <w:rFonts w:ascii="Times New Roman" w:hAnsi="Times New Roman" w:cs="Times New Roman"/>
          <w:sz w:val="24"/>
          <w:szCs w:val="24"/>
        </w:rPr>
        <w:t xml:space="preserve"> skal kunne defineres som en virkelighetsroman? Det er ikke ukjent at forfattere høster inspirasjon fra sitt eget liv når de skal skrive romaner, men hvor mye av romanen må bestå av hendelser som kan festes i virkeligheten? Er det først når en modell kjenner seg igjen i en karakter at det blir en virkelighetsroman? </w:t>
      </w:r>
      <w:r w:rsidR="007D1176">
        <w:rPr>
          <w:rFonts w:ascii="Times New Roman" w:hAnsi="Times New Roman" w:cs="Times New Roman"/>
          <w:sz w:val="24"/>
          <w:szCs w:val="24"/>
        </w:rPr>
        <w:t xml:space="preserve">Og hvordan kan vi oppnå </w:t>
      </w:r>
      <w:r w:rsidR="007D1176">
        <w:rPr>
          <w:rFonts w:ascii="Times New Roman" w:hAnsi="Times New Roman" w:cs="Times New Roman"/>
          <w:sz w:val="24"/>
          <w:szCs w:val="24"/>
        </w:rPr>
        <w:lastRenderedPageBreak/>
        <w:t>kunnskap om hva som er virkelig og ikke i en fiksjonstekst?</w:t>
      </w:r>
      <w:r w:rsidR="008101D6">
        <w:rPr>
          <w:rFonts w:ascii="Times New Roman" w:hAnsi="Times New Roman" w:cs="Times New Roman"/>
          <w:sz w:val="24"/>
          <w:szCs w:val="24"/>
        </w:rPr>
        <w:t xml:space="preserve"> For å kunne utforske og besvare disse problemstillingene skal jeg benytte meg av metoden nærlesning</w:t>
      </w:r>
      <w:commentRangeStart w:id="3"/>
      <w:r w:rsidR="008101D6">
        <w:rPr>
          <w:rFonts w:ascii="Times New Roman" w:hAnsi="Times New Roman" w:cs="Times New Roman"/>
          <w:sz w:val="24"/>
          <w:szCs w:val="24"/>
        </w:rPr>
        <w:t>.</w:t>
      </w:r>
      <w:commentRangeEnd w:id="3"/>
      <w:r w:rsidR="00E06236">
        <w:rPr>
          <w:rStyle w:val="Merknadsreferanse"/>
        </w:rPr>
        <w:commentReference w:id="3"/>
      </w:r>
      <w:r w:rsidR="008101D6">
        <w:rPr>
          <w:rFonts w:ascii="Times New Roman" w:hAnsi="Times New Roman" w:cs="Times New Roman"/>
          <w:sz w:val="24"/>
          <w:szCs w:val="24"/>
        </w:rPr>
        <w:t xml:space="preserve"> </w:t>
      </w:r>
    </w:p>
    <w:p w14:paraId="77BC203B" w14:textId="77777777" w:rsidR="00881893" w:rsidRDefault="00881893" w:rsidP="00881893">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Materiale</w:t>
      </w:r>
      <w:r>
        <w:rPr>
          <w:rFonts w:ascii="Times New Roman" w:hAnsi="Times New Roman" w:cs="Times New Roman"/>
          <w:sz w:val="24"/>
          <w:szCs w:val="24"/>
        </w:rPr>
        <w:t xml:space="preserve">: </w:t>
      </w:r>
    </w:p>
    <w:p w14:paraId="072D6C2D" w14:textId="5C5D67A9"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ble i 2019 kåret av NRK til en av tiårets viktigste norske bøker. Begrunnelsen for dette var romanens kjernespørsmål om sannhet. Romanen følger hovedpersonen Bergljot, en voksen kvinne med et betent forhold til familien. Bergljots far er døende og det skjevt fordelte arveoppgjøret utløser en konflikt mellom Bergljot og hennes bror på den ene siden, og resten av familien </w:t>
      </w:r>
      <w:commentRangeStart w:id="4"/>
      <w:r>
        <w:rPr>
          <w:rFonts w:ascii="Times New Roman" w:hAnsi="Times New Roman" w:cs="Times New Roman"/>
          <w:sz w:val="24"/>
          <w:szCs w:val="24"/>
        </w:rPr>
        <w:t xml:space="preserve">på </w:t>
      </w:r>
      <w:commentRangeEnd w:id="4"/>
      <w:r w:rsidR="00AD0310">
        <w:rPr>
          <w:rStyle w:val="Merknadsreferanse"/>
        </w:rPr>
        <w:commentReference w:id="4"/>
      </w:r>
      <w:r>
        <w:rPr>
          <w:rFonts w:ascii="Times New Roman" w:hAnsi="Times New Roman" w:cs="Times New Roman"/>
          <w:sz w:val="24"/>
          <w:szCs w:val="24"/>
        </w:rPr>
        <w:t xml:space="preserve">andre. I tillegg til det allerede betente arveoppgjøret står </w:t>
      </w:r>
      <w:commentRangeStart w:id="5"/>
      <w:r>
        <w:rPr>
          <w:rFonts w:ascii="Times New Roman" w:hAnsi="Times New Roman" w:cs="Times New Roman"/>
          <w:sz w:val="24"/>
          <w:szCs w:val="24"/>
        </w:rPr>
        <w:t xml:space="preserve">også Bergljot </w:t>
      </w:r>
      <w:commentRangeEnd w:id="5"/>
      <w:r w:rsidR="002E1038">
        <w:rPr>
          <w:rStyle w:val="Merknadsreferanse"/>
        </w:rPr>
        <w:commentReference w:id="5"/>
      </w:r>
      <w:r>
        <w:rPr>
          <w:rFonts w:ascii="Times New Roman" w:hAnsi="Times New Roman" w:cs="Times New Roman"/>
          <w:sz w:val="24"/>
          <w:szCs w:val="24"/>
        </w:rPr>
        <w:t xml:space="preserve">frem som overgrepsoffer og beskylder faren for overgrep. Far er død og kan ikke forsvare seg mot disse beskyldningene. Bergljot får ikke familiens støtte. </w:t>
      </w:r>
      <w:r w:rsidR="000D2488">
        <w:rPr>
          <w:rFonts w:ascii="Times New Roman" w:hAnsi="Times New Roman" w:cs="Times New Roman"/>
          <w:sz w:val="24"/>
          <w:szCs w:val="24"/>
        </w:rPr>
        <w:t xml:space="preserve">Bergljots mor ønsker gjennom hele romanen å opprettholde kontakt og være nær både barna og barnebarna hennes, noe Bergljot ikke tillater. </w:t>
      </w:r>
    </w:p>
    <w:p w14:paraId="29BCE5E5" w14:textId="6450C112" w:rsidR="00980747" w:rsidRDefault="00881893" w:rsidP="00881893">
      <w:pPr>
        <w:spacing w:line="360" w:lineRule="auto"/>
        <w:rPr>
          <w:rFonts w:ascii="Times New Roman" w:hAnsi="Times New Roman" w:cs="Times New Roman"/>
          <w:sz w:val="24"/>
          <w:szCs w:val="24"/>
        </w:rPr>
      </w:pPr>
      <w:r w:rsidRPr="00376597">
        <w:rPr>
          <w:rFonts w:ascii="Times New Roman" w:hAnsi="Times New Roman" w:cs="Times New Roman"/>
          <w:b/>
          <w:bCs/>
          <w:sz w:val="24"/>
          <w:szCs w:val="24"/>
        </w:rPr>
        <w:t>Motiv</w:t>
      </w:r>
      <w:r>
        <w:rPr>
          <w:rFonts w:ascii="Times New Roman" w:hAnsi="Times New Roman" w:cs="Times New Roman"/>
          <w:sz w:val="24"/>
          <w:szCs w:val="24"/>
        </w:rPr>
        <w:t>:</w:t>
      </w:r>
      <w:r w:rsidR="00376597">
        <w:rPr>
          <w:rFonts w:ascii="Times New Roman" w:hAnsi="Times New Roman" w:cs="Times New Roman"/>
          <w:sz w:val="24"/>
          <w:szCs w:val="24"/>
        </w:rPr>
        <w:t xml:space="preserve"> </w:t>
      </w:r>
      <w:commentRangeStart w:id="6"/>
      <w:r w:rsidR="00376597">
        <w:rPr>
          <w:rFonts w:ascii="Times New Roman" w:hAnsi="Times New Roman" w:cs="Times New Roman"/>
          <w:sz w:val="24"/>
          <w:szCs w:val="24"/>
        </w:rPr>
        <w:t xml:space="preserve">En liste </w:t>
      </w:r>
      <w:commentRangeEnd w:id="6"/>
      <w:r w:rsidR="0049737A">
        <w:rPr>
          <w:rStyle w:val="Merknadsreferanse"/>
        </w:rPr>
        <w:commentReference w:id="6"/>
      </w:r>
      <w:r w:rsidR="00376597">
        <w:rPr>
          <w:rFonts w:ascii="Times New Roman" w:hAnsi="Times New Roman" w:cs="Times New Roman"/>
          <w:sz w:val="24"/>
          <w:szCs w:val="24"/>
        </w:rPr>
        <w:t xml:space="preserve">med motiv jeg har pekt meg ut som spesielt </w:t>
      </w:r>
      <w:commentRangeStart w:id="7"/>
      <w:r w:rsidR="00376597">
        <w:rPr>
          <w:rFonts w:ascii="Times New Roman" w:hAnsi="Times New Roman" w:cs="Times New Roman"/>
          <w:sz w:val="24"/>
          <w:szCs w:val="24"/>
        </w:rPr>
        <w:t xml:space="preserve">viktig </w:t>
      </w:r>
      <w:commentRangeEnd w:id="7"/>
      <w:r w:rsidR="0049737A">
        <w:rPr>
          <w:rStyle w:val="Merknadsreferanse"/>
        </w:rPr>
        <w:commentReference w:id="7"/>
      </w:r>
      <w:r w:rsidR="00376597">
        <w:rPr>
          <w:rFonts w:ascii="Times New Roman" w:hAnsi="Times New Roman" w:cs="Times New Roman"/>
          <w:sz w:val="24"/>
          <w:szCs w:val="24"/>
        </w:rPr>
        <w:t xml:space="preserve">ved første lesning av materialet. </w:t>
      </w:r>
      <w:r w:rsidR="00980747">
        <w:rPr>
          <w:rFonts w:ascii="Times New Roman" w:hAnsi="Times New Roman" w:cs="Times New Roman"/>
          <w:sz w:val="24"/>
          <w:szCs w:val="24"/>
        </w:rPr>
        <w:t xml:space="preserve">Disse skal utforskes mer for å se om det ligger noe i dem, eller om det </w:t>
      </w:r>
      <w:r w:rsidR="00761337">
        <w:rPr>
          <w:rFonts w:ascii="Times New Roman" w:hAnsi="Times New Roman" w:cs="Times New Roman"/>
          <w:sz w:val="24"/>
          <w:szCs w:val="24"/>
        </w:rPr>
        <w:t>er andre motiv som</w:t>
      </w:r>
      <w:r w:rsidR="00CF400E">
        <w:rPr>
          <w:rFonts w:ascii="Times New Roman" w:hAnsi="Times New Roman" w:cs="Times New Roman"/>
          <w:sz w:val="24"/>
          <w:szCs w:val="24"/>
        </w:rPr>
        <w:t xml:space="preserve"> forteller oss noe mer.</w:t>
      </w:r>
    </w:p>
    <w:p w14:paraId="749BADD2" w14:textId="15F6B4DE" w:rsidR="00881893" w:rsidRPr="003A4D62" w:rsidRDefault="00CF400E" w:rsidP="00881893">
      <w:pPr>
        <w:spacing w:line="360" w:lineRule="auto"/>
        <w:rPr>
          <w:rFonts w:ascii="Times New Roman" w:hAnsi="Times New Roman" w:cs="Times New Roman"/>
          <w:sz w:val="24"/>
          <w:szCs w:val="24"/>
        </w:rPr>
      </w:pPr>
      <w:commentRangeStart w:id="8"/>
      <w:r>
        <w:rPr>
          <w:rFonts w:ascii="Times New Roman" w:hAnsi="Times New Roman" w:cs="Times New Roman"/>
          <w:sz w:val="24"/>
          <w:szCs w:val="24"/>
        </w:rPr>
        <w:t>O</w:t>
      </w:r>
      <w:commentRangeEnd w:id="8"/>
      <w:r w:rsidR="00622FC4">
        <w:rPr>
          <w:rStyle w:val="Merknadsreferanse"/>
        </w:rPr>
        <w:commentReference w:id="8"/>
      </w:r>
      <w:r w:rsidR="00881893">
        <w:rPr>
          <w:rFonts w:ascii="Times New Roman" w:hAnsi="Times New Roman" w:cs="Times New Roman"/>
          <w:sz w:val="24"/>
          <w:szCs w:val="24"/>
        </w:rPr>
        <w:t xml:space="preserve">vergrep – sentralt i forbindelse med </w:t>
      </w:r>
      <w:r w:rsidR="00881893">
        <w:rPr>
          <w:rFonts w:ascii="Times New Roman" w:hAnsi="Times New Roman" w:cs="Times New Roman"/>
          <w:i/>
          <w:iCs/>
          <w:sz w:val="24"/>
          <w:szCs w:val="24"/>
        </w:rPr>
        <w:t>Er mor død</w:t>
      </w:r>
      <w:r w:rsidR="00881893">
        <w:rPr>
          <w:rFonts w:ascii="Times New Roman" w:hAnsi="Times New Roman" w:cs="Times New Roman"/>
          <w:sz w:val="24"/>
          <w:szCs w:val="24"/>
        </w:rPr>
        <w:t>. Det kan føles som et psykologisk overgrep hvis noen utleverer deg i en roman</w:t>
      </w:r>
      <w:r w:rsidR="00FE1FE3">
        <w:rPr>
          <w:rFonts w:ascii="Times New Roman" w:hAnsi="Times New Roman" w:cs="Times New Roman"/>
          <w:sz w:val="24"/>
          <w:szCs w:val="24"/>
        </w:rPr>
        <w:t xml:space="preserve">, brudd/skilsmisse, verdier – testamente men også </w:t>
      </w:r>
      <w:commentRangeStart w:id="9"/>
      <w:r w:rsidR="00FE1FE3">
        <w:rPr>
          <w:rFonts w:ascii="Times New Roman" w:hAnsi="Times New Roman" w:cs="Times New Roman"/>
          <w:sz w:val="24"/>
          <w:szCs w:val="24"/>
        </w:rPr>
        <w:t>mellommenneskelige</w:t>
      </w:r>
      <w:commentRangeEnd w:id="9"/>
      <w:r w:rsidR="00622FC4">
        <w:rPr>
          <w:rStyle w:val="Merknadsreferanse"/>
        </w:rPr>
        <w:commentReference w:id="9"/>
      </w:r>
      <w:r w:rsidR="00FE1FE3">
        <w:rPr>
          <w:rFonts w:ascii="Times New Roman" w:hAnsi="Times New Roman" w:cs="Times New Roman"/>
          <w:sz w:val="24"/>
          <w:szCs w:val="24"/>
        </w:rPr>
        <w:t xml:space="preserve">, overdose, digital </w:t>
      </w:r>
      <w:proofErr w:type="spellStart"/>
      <w:r w:rsidR="00FE1FE3">
        <w:rPr>
          <w:rFonts w:ascii="Times New Roman" w:hAnsi="Times New Roman" w:cs="Times New Roman"/>
          <w:sz w:val="24"/>
          <w:szCs w:val="24"/>
        </w:rPr>
        <w:t>kommun</w:t>
      </w:r>
      <w:commentRangeStart w:id="10"/>
      <w:r w:rsidR="00FE1FE3">
        <w:rPr>
          <w:rFonts w:ascii="Times New Roman" w:hAnsi="Times New Roman" w:cs="Times New Roman"/>
          <w:sz w:val="24"/>
          <w:szCs w:val="24"/>
        </w:rPr>
        <w:t>b</w:t>
      </w:r>
      <w:commentRangeEnd w:id="10"/>
      <w:r w:rsidR="00622FC4">
        <w:rPr>
          <w:rStyle w:val="Merknadsreferanse"/>
        </w:rPr>
        <w:commentReference w:id="10"/>
      </w:r>
      <w:r w:rsidR="00FE1FE3">
        <w:rPr>
          <w:rFonts w:ascii="Times New Roman" w:hAnsi="Times New Roman" w:cs="Times New Roman"/>
          <w:sz w:val="24"/>
          <w:szCs w:val="24"/>
        </w:rPr>
        <w:t>ikasjon</w:t>
      </w:r>
      <w:proofErr w:type="spellEnd"/>
      <w:r w:rsidR="00E27CCE">
        <w:rPr>
          <w:rFonts w:ascii="Times New Roman" w:hAnsi="Times New Roman" w:cs="Times New Roman"/>
          <w:sz w:val="24"/>
          <w:szCs w:val="24"/>
        </w:rPr>
        <w:t>, mor</w:t>
      </w:r>
    </w:p>
    <w:p w14:paraId="13684954" w14:textId="3AFF2907"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møter vi billedkunstneren Johanna. Hun har etablert seg som kunster i USA og har ikke vært i hjemlandet på 30 år. Da Johanna forlot hjemlandet forlot hun familien sin samt sin daværende ektemann. Gjennom kunstkarrieren hennes har hun publisert to kunstverk </w:t>
      </w:r>
      <w:r>
        <w:rPr>
          <w:rFonts w:ascii="Times New Roman" w:hAnsi="Times New Roman" w:cs="Times New Roman"/>
          <w:i/>
          <w:iCs/>
          <w:sz w:val="24"/>
          <w:szCs w:val="24"/>
        </w:rPr>
        <w:t xml:space="preserve">Barn og mor 1 og 2 </w:t>
      </w:r>
      <w:r>
        <w:rPr>
          <w:rFonts w:ascii="Times New Roman" w:hAnsi="Times New Roman" w:cs="Times New Roman"/>
          <w:sz w:val="24"/>
          <w:szCs w:val="24"/>
        </w:rPr>
        <w:t xml:space="preserve">som spesielt hennes mor mener er utleverende. Da Johanna ikke en gang dukket opp i farens begravelse ble all kontakt mellom henne og familien kuttet. Johanna er nå tilbake i hjemlandet og hun er desperat etter kontakt med familien sin. Hun sender flere meldinger, ingen av dem blir besvart. Mangelen på kontakt fører Johanna lenger ut på pinnen og </w:t>
      </w:r>
      <w:r w:rsidR="00E8486D">
        <w:rPr>
          <w:rFonts w:ascii="Times New Roman" w:hAnsi="Times New Roman" w:cs="Times New Roman"/>
          <w:sz w:val="24"/>
          <w:szCs w:val="24"/>
        </w:rPr>
        <w:t xml:space="preserve">til slutt </w:t>
      </w:r>
      <w:commentRangeStart w:id="11"/>
      <w:r w:rsidR="00E8486D">
        <w:rPr>
          <w:rFonts w:ascii="Times New Roman" w:hAnsi="Times New Roman" w:cs="Times New Roman"/>
          <w:sz w:val="24"/>
          <w:szCs w:val="24"/>
        </w:rPr>
        <w:t xml:space="preserve">møter </w:t>
      </w:r>
      <w:commentRangeEnd w:id="11"/>
      <w:r w:rsidR="00197CCA">
        <w:rPr>
          <w:rStyle w:val="Merknadsreferanse"/>
        </w:rPr>
        <w:commentReference w:id="11"/>
      </w:r>
      <w:r w:rsidR="00E8486D">
        <w:rPr>
          <w:rFonts w:ascii="Times New Roman" w:hAnsi="Times New Roman" w:cs="Times New Roman"/>
          <w:sz w:val="24"/>
          <w:szCs w:val="24"/>
        </w:rPr>
        <w:t xml:space="preserve">hun moren i et ukomfortabelt </w:t>
      </w:r>
      <w:commentRangeStart w:id="12"/>
      <w:r w:rsidR="00E8486D">
        <w:rPr>
          <w:rFonts w:ascii="Times New Roman" w:hAnsi="Times New Roman" w:cs="Times New Roman"/>
          <w:sz w:val="24"/>
          <w:szCs w:val="24"/>
        </w:rPr>
        <w:t xml:space="preserve">men </w:t>
      </w:r>
      <w:commentRangeEnd w:id="12"/>
      <w:r w:rsidR="00197CCA">
        <w:rPr>
          <w:rStyle w:val="Merknadsreferanse"/>
        </w:rPr>
        <w:commentReference w:id="12"/>
      </w:r>
      <w:r w:rsidR="00E8486D">
        <w:rPr>
          <w:rFonts w:ascii="Times New Roman" w:hAnsi="Times New Roman" w:cs="Times New Roman"/>
          <w:sz w:val="24"/>
          <w:szCs w:val="24"/>
        </w:rPr>
        <w:t xml:space="preserve">forløsende møte. </w:t>
      </w:r>
      <w:r>
        <w:rPr>
          <w:rFonts w:ascii="Times New Roman" w:hAnsi="Times New Roman" w:cs="Times New Roman"/>
          <w:sz w:val="24"/>
          <w:szCs w:val="24"/>
        </w:rPr>
        <w:t xml:space="preserve"> </w:t>
      </w:r>
    </w:p>
    <w:p w14:paraId="22D1CEB2" w14:textId="52A5AE15"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Likheten mellom romanene er nok ikke tilfeldig. De har blant annet store likheter i bokomslaget, noe som sender signaler om at </w:t>
      </w:r>
      <w:r>
        <w:rPr>
          <w:rFonts w:ascii="Times New Roman" w:hAnsi="Times New Roman" w:cs="Times New Roman"/>
          <w:i/>
          <w:iCs/>
          <w:sz w:val="24"/>
          <w:szCs w:val="24"/>
        </w:rPr>
        <w:t xml:space="preserve">Er mor død </w:t>
      </w:r>
      <w:r>
        <w:rPr>
          <w:rFonts w:ascii="Times New Roman" w:hAnsi="Times New Roman" w:cs="Times New Roman"/>
          <w:sz w:val="24"/>
          <w:szCs w:val="24"/>
        </w:rPr>
        <w:t xml:space="preserve">er en slags oppfølger til </w:t>
      </w:r>
      <w:r>
        <w:rPr>
          <w:rFonts w:ascii="Times New Roman" w:hAnsi="Times New Roman" w:cs="Times New Roman"/>
          <w:i/>
          <w:iCs/>
          <w:sz w:val="24"/>
          <w:szCs w:val="24"/>
        </w:rPr>
        <w:t xml:space="preserve">Arv og miljø. </w:t>
      </w:r>
      <w:r>
        <w:rPr>
          <w:rFonts w:ascii="Times New Roman" w:hAnsi="Times New Roman" w:cs="Times New Roman"/>
          <w:sz w:val="24"/>
          <w:szCs w:val="24"/>
        </w:rPr>
        <w:t>Romanene er skrevet i samme, fragmenterte stil, der vi både følger hovedpersonen i nåtid, og i fortid. Både Bergljot og Johanna har brutt med familien sin, men de ønsker ikke det samme. Bergljot har selv tatt valget om å bryte med familien, mens Johanna</w:t>
      </w:r>
      <w:r w:rsidR="001415F7">
        <w:rPr>
          <w:rFonts w:ascii="Times New Roman" w:hAnsi="Times New Roman" w:cs="Times New Roman"/>
          <w:sz w:val="24"/>
          <w:szCs w:val="24"/>
        </w:rPr>
        <w:t xml:space="preserve"> har brutt mer indirekte</w:t>
      </w:r>
      <w:r>
        <w:rPr>
          <w:rFonts w:ascii="Times New Roman" w:hAnsi="Times New Roman" w:cs="Times New Roman"/>
          <w:sz w:val="24"/>
          <w:szCs w:val="24"/>
        </w:rPr>
        <w:t xml:space="preserve">. </w:t>
      </w:r>
      <w:r>
        <w:rPr>
          <w:rFonts w:ascii="Times New Roman" w:hAnsi="Times New Roman" w:cs="Times New Roman"/>
          <w:sz w:val="24"/>
          <w:szCs w:val="24"/>
        </w:rPr>
        <w:lastRenderedPageBreak/>
        <w:t>Det var Johanna som valgte å reise, et valg hun vet foreldrene ikke støttet, men det er i all hovedsak familien som har brutt med Johanna.</w:t>
      </w:r>
    </w:p>
    <w:p w14:paraId="65F33876" w14:textId="10F6A71A"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Begge romanene består av </w:t>
      </w:r>
      <w:commentRangeStart w:id="13"/>
      <w:r>
        <w:rPr>
          <w:rFonts w:ascii="Times New Roman" w:hAnsi="Times New Roman" w:cs="Times New Roman"/>
          <w:sz w:val="24"/>
          <w:szCs w:val="24"/>
        </w:rPr>
        <w:t xml:space="preserve">mye </w:t>
      </w:r>
      <w:commentRangeEnd w:id="13"/>
      <w:r w:rsidR="00A87293">
        <w:rPr>
          <w:rStyle w:val="Merknadsreferanse"/>
        </w:rPr>
        <w:commentReference w:id="13"/>
      </w:r>
      <w:r>
        <w:rPr>
          <w:rFonts w:ascii="Times New Roman" w:hAnsi="Times New Roman" w:cs="Times New Roman"/>
          <w:sz w:val="24"/>
          <w:szCs w:val="24"/>
        </w:rPr>
        <w:t xml:space="preserve">minner og minnetolkning og har samt alvorlige underliggende tema som overgrep og selvskading. Hvordan er det egentlig å leve med en deprimert mor? Tittelen </w:t>
      </w:r>
      <w:r>
        <w:rPr>
          <w:rFonts w:ascii="Times New Roman" w:hAnsi="Times New Roman" w:cs="Times New Roman"/>
          <w:i/>
          <w:iCs/>
          <w:sz w:val="24"/>
          <w:szCs w:val="24"/>
        </w:rPr>
        <w:t>Er mor død</w:t>
      </w:r>
      <w:r>
        <w:rPr>
          <w:rFonts w:ascii="Times New Roman" w:hAnsi="Times New Roman" w:cs="Times New Roman"/>
          <w:sz w:val="24"/>
          <w:szCs w:val="24"/>
        </w:rPr>
        <w:t xml:space="preserve"> kan kobles både til Johannas mislykkede forsøk på kontakt, samt </w:t>
      </w:r>
      <w:r w:rsidR="00586C43">
        <w:rPr>
          <w:rFonts w:ascii="Times New Roman" w:hAnsi="Times New Roman" w:cs="Times New Roman"/>
          <w:sz w:val="24"/>
          <w:szCs w:val="24"/>
        </w:rPr>
        <w:t xml:space="preserve">til </w:t>
      </w:r>
      <w:r>
        <w:rPr>
          <w:rFonts w:ascii="Times New Roman" w:hAnsi="Times New Roman" w:cs="Times New Roman"/>
          <w:sz w:val="24"/>
          <w:szCs w:val="24"/>
        </w:rPr>
        <w:t xml:space="preserve">en mor som ikke var </w:t>
      </w:r>
      <w:r w:rsidR="00586C43">
        <w:rPr>
          <w:rFonts w:ascii="Times New Roman" w:hAnsi="Times New Roman" w:cs="Times New Roman"/>
          <w:sz w:val="24"/>
          <w:szCs w:val="24"/>
        </w:rPr>
        <w:t>mye</w:t>
      </w:r>
      <w:r>
        <w:rPr>
          <w:rFonts w:ascii="Times New Roman" w:hAnsi="Times New Roman" w:cs="Times New Roman"/>
          <w:sz w:val="24"/>
          <w:szCs w:val="24"/>
        </w:rPr>
        <w:t xml:space="preserve"> tilstede i oppveksten. Gjennom romanen kjemper Johanna for å komme over sin morsavhengighet</w:t>
      </w:r>
      <w:r w:rsidR="00586C43">
        <w:rPr>
          <w:rFonts w:ascii="Times New Roman" w:hAnsi="Times New Roman" w:cs="Times New Roman"/>
          <w:sz w:val="24"/>
          <w:szCs w:val="24"/>
        </w:rPr>
        <w:t>:</w:t>
      </w:r>
      <w:r>
        <w:rPr>
          <w:rFonts w:ascii="Times New Roman" w:hAnsi="Times New Roman" w:cs="Times New Roman"/>
          <w:sz w:val="24"/>
          <w:szCs w:val="24"/>
        </w:rPr>
        <w:t xml:space="preserve"> </w:t>
      </w:r>
    </w:p>
    <w:p w14:paraId="3EC9F0BE" w14:textId="77777777" w:rsidR="00881893" w:rsidRDefault="00881893" w:rsidP="00881893">
      <w:pPr>
        <w:spacing w:line="276" w:lineRule="auto"/>
        <w:ind w:left="708" w:firstLine="2"/>
        <w:rPr>
          <w:rFonts w:ascii="Times New Roman" w:hAnsi="Times New Roman" w:cs="Times New Roman"/>
          <w:sz w:val="24"/>
          <w:szCs w:val="24"/>
        </w:rPr>
      </w:pPr>
      <w:r>
        <w:rPr>
          <w:rFonts w:ascii="Times New Roman" w:hAnsi="Times New Roman" w:cs="Times New Roman"/>
          <w:sz w:val="24"/>
          <w:szCs w:val="24"/>
        </w:rPr>
        <w:t>Det er sant. Jeg har ingen rett til noe som helst, jeg kan ikke annet enn å ta til etterretning at det er sånn de opplever situasjonen, bildene mine, som de tenker på som en indirekte, nei direkte kritikk, virker det som, av familien, men har de ikke selv et ansvar for at de tolker dem så subjektivt? Skal ikke en kunster kunne titulere verkene sine med ord som barn, mor, far, familie, fordi hennes faktiske mor, far, familie vil kunne komme til å tolke dem som avbildninger av seg selv? (Hjorth, 2020:270)</w:t>
      </w:r>
    </w:p>
    <w:p w14:paraId="642575C0" w14:textId="77777777"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Johanna er selv mor og deler flere fysiske trekk med sin egen mor. Hun reflekterer over kunstnerens (sin egen) posisjon og sitt ansvar. Hvorfor trekkes automatisk konklusjonen om at hun utleverer sin egen mor, og ikke seg selv? Johanna føler selv at hun må nøste opp i hennes vurdering av sannheten og må se morens arr for å vite at hun selv ikke husker feil.</w:t>
      </w:r>
    </w:p>
    <w:p w14:paraId="35967E5C" w14:textId="0EF32AE1" w:rsidR="00D30141" w:rsidRDefault="00881893" w:rsidP="00881893">
      <w:pPr>
        <w:spacing w:line="360" w:lineRule="auto"/>
        <w:rPr>
          <w:rFonts w:ascii="Times New Roman" w:hAnsi="Times New Roman" w:cs="Times New Roman"/>
          <w:sz w:val="24"/>
          <w:szCs w:val="24"/>
        </w:rPr>
      </w:pPr>
      <w:r w:rsidRPr="00D30141">
        <w:rPr>
          <w:rFonts w:ascii="Times New Roman" w:hAnsi="Times New Roman" w:cs="Times New Roman"/>
          <w:b/>
          <w:bCs/>
          <w:sz w:val="24"/>
          <w:szCs w:val="24"/>
        </w:rPr>
        <w:t>Motiv</w:t>
      </w:r>
      <w:r w:rsidRPr="00D30141">
        <w:rPr>
          <w:rFonts w:ascii="Times New Roman" w:hAnsi="Times New Roman" w:cs="Times New Roman"/>
          <w:sz w:val="24"/>
          <w:szCs w:val="24"/>
        </w:rPr>
        <w:t xml:space="preserve">: </w:t>
      </w:r>
      <w:r w:rsidR="00E8486D">
        <w:rPr>
          <w:rFonts w:ascii="Times New Roman" w:hAnsi="Times New Roman" w:cs="Times New Roman"/>
          <w:sz w:val="24"/>
          <w:szCs w:val="24"/>
        </w:rPr>
        <w:t xml:space="preserve">Disse motivene presenteres enn så lenge i form av liste. Disse har jeg under lesingen pekt meg ut som spesielt viktige, og skal utforske disse videre i arbeidet mitt. </w:t>
      </w:r>
    </w:p>
    <w:p w14:paraId="25B95811" w14:textId="17D091E6" w:rsidR="007D1176" w:rsidRPr="007F2694" w:rsidRDefault="00E8486D" w:rsidP="00881893">
      <w:pPr>
        <w:spacing w:line="360" w:lineRule="auto"/>
        <w:rPr>
          <w:rFonts w:ascii="Times New Roman" w:hAnsi="Times New Roman" w:cs="Times New Roman"/>
          <w:sz w:val="24"/>
          <w:szCs w:val="24"/>
        </w:rPr>
      </w:pPr>
      <w:r>
        <w:rPr>
          <w:rFonts w:ascii="Times New Roman" w:hAnsi="Times New Roman" w:cs="Times New Roman"/>
          <w:sz w:val="24"/>
          <w:szCs w:val="24"/>
        </w:rPr>
        <w:t>T</w:t>
      </w:r>
      <w:r w:rsidR="00881893" w:rsidRPr="00D30141">
        <w:rPr>
          <w:rFonts w:ascii="Times New Roman" w:hAnsi="Times New Roman" w:cs="Times New Roman"/>
          <w:sz w:val="24"/>
          <w:szCs w:val="24"/>
        </w:rPr>
        <w:t>riptykon (</w:t>
      </w:r>
      <w:commentRangeStart w:id="14"/>
      <w:r w:rsidR="00881893" w:rsidRPr="00D30141">
        <w:rPr>
          <w:rFonts w:ascii="Times New Roman" w:hAnsi="Times New Roman" w:cs="Times New Roman"/>
          <w:sz w:val="24"/>
          <w:szCs w:val="24"/>
        </w:rPr>
        <w:t>Barn og mor 1</w:t>
      </w:r>
      <w:commentRangeEnd w:id="14"/>
      <w:r w:rsidR="000918C5">
        <w:rPr>
          <w:rStyle w:val="Merknadsreferanse"/>
        </w:rPr>
        <w:commentReference w:id="14"/>
      </w:r>
      <w:r w:rsidR="00881893" w:rsidRPr="00D30141">
        <w:rPr>
          <w:rFonts w:ascii="Times New Roman" w:hAnsi="Times New Roman" w:cs="Times New Roman"/>
          <w:sz w:val="24"/>
          <w:szCs w:val="24"/>
        </w:rPr>
        <w:t xml:space="preserve"> og </w:t>
      </w:r>
      <w:commentRangeStart w:id="15"/>
      <w:r w:rsidR="00881893" w:rsidRPr="00D30141">
        <w:rPr>
          <w:rFonts w:ascii="Times New Roman" w:hAnsi="Times New Roman" w:cs="Times New Roman"/>
          <w:sz w:val="24"/>
          <w:szCs w:val="24"/>
        </w:rPr>
        <w:t>2</w:t>
      </w:r>
      <w:commentRangeEnd w:id="15"/>
      <w:r w:rsidR="000918C5">
        <w:rPr>
          <w:rStyle w:val="Merknadsreferanse"/>
        </w:rPr>
        <w:commentReference w:id="15"/>
      </w:r>
      <w:r w:rsidR="00881893" w:rsidRPr="00D30141">
        <w:rPr>
          <w:rFonts w:ascii="Times New Roman" w:hAnsi="Times New Roman" w:cs="Times New Roman"/>
          <w:sz w:val="24"/>
          <w:szCs w:val="24"/>
        </w:rPr>
        <w:t>), religion, elg, påkledning, barndomstegninger (se ting som de er vs. se ting som kunst), innbrudd, rødt hår, overgrep og selvskading</w:t>
      </w:r>
      <w:r>
        <w:rPr>
          <w:rFonts w:ascii="Times New Roman" w:hAnsi="Times New Roman" w:cs="Times New Roman"/>
          <w:sz w:val="24"/>
          <w:szCs w:val="24"/>
        </w:rPr>
        <w:t>.</w:t>
      </w:r>
    </w:p>
    <w:p w14:paraId="10219E70" w14:textId="2D54F46C" w:rsidR="00881893" w:rsidRDefault="00881893" w:rsidP="00881893">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Teori</w:t>
      </w:r>
      <w:r>
        <w:rPr>
          <w:rFonts w:ascii="Times New Roman" w:hAnsi="Times New Roman" w:cs="Times New Roman"/>
          <w:sz w:val="24"/>
          <w:szCs w:val="24"/>
        </w:rPr>
        <w:t xml:space="preserve">: Den teoretiske rammen må fortsatt jobbes med, men enn så lenge er det </w:t>
      </w:r>
      <w:commentRangeStart w:id="16"/>
      <w:r>
        <w:rPr>
          <w:rFonts w:ascii="Times New Roman" w:hAnsi="Times New Roman" w:cs="Times New Roman"/>
          <w:sz w:val="24"/>
          <w:szCs w:val="24"/>
        </w:rPr>
        <w:t xml:space="preserve">Melbergs </w:t>
      </w:r>
      <w:commentRangeEnd w:id="16"/>
      <w:r w:rsidR="000918C5">
        <w:rPr>
          <w:rStyle w:val="Merknadsreferanse"/>
        </w:rPr>
        <w:commentReference w:id="16"/>
      </w:r>
      <w:r>
        <w:rPr>
          <w:rFonts w:ascii="Times New Roman" w:hAnsi="Times New Roman" w:cs="Times New Roman"/>
          <w:i/>
          <w:iCs/>
          <w:sz w:val="24"/>
          <w:szCs w:val="24"/>
        </w:rPr>
        <w:t xml:space="preserve">Selvskrevet: </w:t>
      </w:r>
      <w:r w:rsidR="00977E86">
        <w:rPr>
          <w:rFonts w:ascii="Times New Roman" w:hAnsi="Times New Roman" w:cs="Times New Roman"/>
          <w:i/>
          <w:iCs/>
          <w:sz w:val="24"/>
          <w:szCs w:val="24"/>
        </w:rPr>
        <w:t>O</w:t>
      </w:r>
      <w:r>
        <w:rPr>
          <w:rFonts w:ascii="Times New Roman" w:hAnsi="Times New Roman" w:cs="Times New Roman"/>
          <w:i/>
          <w:iCs/>
          <w:sz w:val="24"/>
          <w:szCs w:val="24"/>
        </w:rPr>
        <w:t xml:space="preserve">m selvfremstilling i litteraturen </w:t>
      </w:r>
      <w:r>
        <w:rPr>
          <w:rFonts w:ascii="Times New Roman" w:hAnsi="Times New Roman" w:cs="Times New Roman"/>
          <w:sz w:val="24"/>
          <w:szCs w:val="24"/>
        </w:rPr>
        <w:t xml:space="preserve">(2007) og </w:t>
      </w:r>
      <w:commentRangeStart w:id="17"/>
      <w:proofErr w:type="spellStart"/>
      <w:r>
        <w:rPr>
          <w:rFonts w:ascii="Times New Roman" w:hAnsi="Times New Roman" w:cs="Times New Roman"/>
          <w:sz w:val="24"/>
          <w:szCs w:val="24"/>
        </w:rPr>
        <w:t>Felskis</w:t>
      </w:r>
      <w:proofErr w:type="spellEnd"/>
      <w:r>
        <w:rPr>
          <w:rFonts w:ascii="Times New Roman" w:hAnsi="Times New Roman" w:cs="Times New Roman"/>
          <w:sz w:val="24"/>
          <w:szCs w:val="24"/>
        </w:rPr>
        <w:t xml:space="preserve"> </w:t>
      </w:r>
      <w:commentRangeEnd w:id="17"/>
      <w:r w:rsidR="000918C5">
        <w:rPr>
          <w:rStyle w:val="Merknadsreferanse"/>
        </w:rPr>
        <w:commentReference w:id="17"/>
      </w:r>
      <w:proofErr w:type="spellStart"/>
      <w:r>
        <w:rPr>
          <w:rFonts w:ascii="Times New Roman" w:hAnsi="Times New Roman" w:cs="Times New Roman"/>
          <w:i/>
          <w:iCs/>
          <w:sz w:val="24"/>
          <w:szCs w:val="24"/>
        </w:rPr>
        <w:t>Uses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sidR="00977E86">
        <w:rPr>
          <w:rFonts w:ascii="Times New Roman" w:hAnsi="Times New Roman" w:cs="Times New Roman"/>
          <w:i/>
          <w:iCs/>
          <w:sz w:val="24"/>
          <w:szCs w:val="24"/>
        </w:rPr>
        <w:t>L</w:t>
      </w:r>
      <w:r>
        <w:rPr>
          <w:rFonts w:ascii="Times New Roman" w:hAnsi="Times New Roman" w:cs="Times New Roman"/>
          <w:i/>
          <w:iCs/>
          <w:sz w:val="24"/>
          <w:szCs w:val="24"/>
        </w:rPr>
        <w:t>i</w:t>
      </w:r>
      <w:commentRangeStart w:id="18"/>
      <w:r>
        <w:rPr>
          <w:rFonts w:ascii="Times New Roman" w:hAnsi="Times New Roman" w:cs="Times New Roman"/>
          <w:i/>
          <w:iCs/>
          <w:sz w:val="24"/>
          <w:szCs w:val="24"/>
        </w:rPr>
        <w:t>t</w:t>
      </w:r>
      <w:commentRangeEnd w:id="18"/>
      <w:r w:rsidR="009B7D88">
        <w:rPr>
          <w:rStyle w:val="Merknadsreferanse"/>
        </w:rPr>
        <w:commentReference w:id="18"/>
      </w:r>
      <w:r>
        <w:rPr>
          <w:rFonts w:ascii="Times New Roman" w:hAnsi="Times New Roman" w:cs="Times New Roman"/>
          <w:i/>
          <w:iCs/>
          <w:sz w:val="24"/>
          <w:szCs w:val="24"/>
        </w:rPr>
        <w:t>terature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(2011) som står som potensielle kandidater. Andre teoretiske verk jeg må sjekke ut er David Shields </w:t>
      </w:r>
      <w:proofErr w:type="spellStart"/>
      <w:r>
        <w:rPr>
          <w:rFonts w:ascii="Times New Roman" w:hAnsi="Times New Roman" w:cs="Times New Roman"/>
          <w:i/>
          <w:iCs/>
          <w:sz w:val="24"/>
          <w:szCs w:val="24"/>
        </w:rPr>
        <w:t>Reality</w:t>
      </w:r>
      <w:proofErr w:type="spellEnd"/>
      <w:r>
        <w:rPr>
          <w:rFonts w:ascii="Times New Roman" w:hAnsi="Times New Roman" w:cs="Times New Roman"/>
          <w:i/>
          <w:iCs/>
          <w:sz w:val="24"/>
          <w:szCs w:val="24"/>
        </w:rPr>
        <w:t xml:space="preserve"> Hunger </w:t>
      </w:r>
      <w:r>
        <w:rPr>
          <w:rFonts w:ascii="Times New Roman" w:hAnsi="Times New Roman" w:cs="Times New Roman"/>
          <w:sz w:val="24"/>
          <w:szCs w:val="24"/>
        </w:rPr>
        <w:t xml:space="preserve">(2010), Jon Helt </w:t>
      </w:r>
      <w:r w:rsidRPr="004B479A">
        <w:rPr>
          <w:rFonts w:ascii="Times New Roman" w:hAnsi="Times New Roman" w:cs="Times New Roman"/>
          <w:sz w:val="24"/>
          <w:szCs w:val="24"/>
        </w:rPr>
        <w:t xml:space="preserve">Haarders </w:t>
      </w:r>
      <w:r w:rsidRPr="004B479A">
        <w:rPr>
          <w:rFonts w:ascii="Times New Roman" w:hAnsi="Times New Roman" w:cs="Times New Roman"/>
          <w:i/>
          <w:iCs/>
          <w:sz w:val="24"/>
          <w:szCs w:val="24"/>
        </w:rPr>
        <w:t xml:space="preserve">Performativ </w:t>
      </w:r>
      <w:proofErr w:type="spellStart"/>
      <w:r w:rsidRPr="004B479A">
        <w:rPr>
          <w:rFonts w:ascii="Times New Roman" w:hAnsi="Times New Roman" w:cs="Times New Roman"/>
          <w:i/>
          <w:iCs/>
          <w:sz w:val="24"/>
          <w:szCs w:val="24"/>
        </w:rPr>
        <w:t>biografisme</w:t>
      </w:r>
      <w:proofErr w:type="spellEnd"/>
      <w:r w:rsidRPr="004B479A">
        <w:rPr>
          <w:rFonts w:ascii="Times New Roman" w:hAnsi="Times New Roman" w:cs="Times New Roman"/>
          <w:i/>
          <w:iCs/>
          <w:sz w:val="24"/>
          <w:szCs w:val="24"/>
        </w:rPr>
        <w:t xml:space="preserve">: </w:t>
      </w:r>
      <w:r w:rsidR="00977E86">
        <w:rPr>
          <w:rFonts w:ascii="Times New Roman" w:hAnsi="Times New Roman" w:cs="Times New Roman"/>
          <w:i/>
          <w:iCs/>
          <w:sz w:val="24"/>
          <w:szCs w:val="24"/>
        </w:rPr>
        <w:t>E</w:t>
      </w:r>
      <w:r w:rsidRPr="004B479A">
        <w:rPr>
          <w:rFonts w:ascii="Times New Roman" w:hAnsi="Times New Roman" w:cs="Times New Roman"/>
          <w:i/>
          <w:iCs/>
          <w:sz w:val="24"/>
          <w:szCs w:val="24"/>
        </w:rPr>
        <w:t>n hovedstrømning</w:t>
      </w:r>
      <w:r w:rsidR="00977E86">
        <w:rPr>
          <w:rFonts w:ascii="Times New Roman" w:hAnsi="Times New Roman" w:cs="Times New Roman"/>
          <w:i/>
          <w:iCs/>
          <w:sz w:val="24"/>
          <w:szCs w:val="24"/>
        </w:rPr>
        <w:t xml:space="preserve"> i</w:t>
      </w:r>
      <w:r w:rsidRPr="004B479A">
        <w:rPr>
          <w:rFonts w:ascii="Times New Roman" w:hAnsi="Times New Roman" w:cs="Times New Roman"/>
          <w:i/>
          <w:iCs/>
          <w:sz w:val="24"/>
          <w:szCs w:val="24"/>
        </w:rPr>
        <w:t xml:space="preserve"> d</w:t>
      </w:r>
      <w:r>
        <w:rPr>
          <w:rFonts w:ascii="Times New Roman" w:hAnsi="Times New Roman" w:cs="Times New Roman"/>
          <w:i/>
          <w:iCs/>
          <w:sz w:val="24"/>
          <w:szCs w:val="24"/>
        </w:rPr>
        <w:t xml:space="preserve">et </w:t>
      </w:r>
      <w:proofErr w:type="spellStart"/>
      <w:r>
        <w:rPr>
          <w:rFonts w:ascii="Times New Roman" w:hAnsi="Times New Roman" w:cs="Times New Roman"/>
          <w:i/>
          <w:iCs/>
          <w:sz w:val="24"/>
          <w:szCs w:val="24"/>
        </w:rPr>
        <w:t>senmodernes</w:t>
      </w:r>
      <w:proofErr w:type="spellEnd"/>
      <w:r>
        <w:rPr>
          <w:rFonts w:ascii="Times New Roman" w:hAnsi="Times New Roman" w:cs="Times New Roman"/>
          <w:i/>
          <w:iCs/>
          <w:sz w:val="24"/>
          <w:szCs w:val="24"/>
        </w:rPr>
        <w:t xml:space="preserve"> skandinaviske litteratur</w:t>
      </w:r>
      <w:r w:rsidRPr="004B479A">
        <w:rPr>
          <w:rFonts w:ascii="Times New Roman" w:hAnsi="Times New Roman" w:cs="Times New Roman"/>
          <w:i/>
          <w:iCs/>
          <w:sz w:val="24"/>
          <w:szCs w:val="24"/>
        </w:rPr>
        <w:t xml:space="preserve"> </w:t>
      </w:r>
      <w:r w:rsidRPr="004B479A">
        <w:rPr>
          <w:rFonts w:ascii="Times New Roman" w:hAnsi="Times New Roman" w:cs="Times New Roman"/>
          <w:sz w:val="24"/>
          <w:szCs w:val="24"/>
        </w:rPr>
        <w:t xml:space="preserve">(2014) og Toril Mois </w:t>
      </w:r>
      <w:proofErr w:type="spellStart"/>
      <w:r w:rsidRPr="004B479A">
        <w:rPr>
          <w:rFonts w:ascii="Times New Roman" w:hAnsi="Times New Roman" w:cs="Times New Roman"/>
          <w:i/>
          <w:iCs/>
          <w:sz w:val="24"/>
          <w:szCs w:val="24"/>
        </w:rPr>
        <w:t>Revolution</w:t>
      </w:r>
      <w:proofErr w:type="spellEnd"/>
      <w:r w:rsidRPr="004B479A">
        <w:rPr>
          <w:rFonts w:ascii="Times New Roman" w:hAnsi="Times New Roman" w:cs="Times New Roman"/>
          <w:i/>
          <w:iCs/>
          <w:sz w:val="24"/>
          <w:szCs w:val="24"/>
        </w:rPr>
        <w:t xml:space="preserve"> </w:t>
      </w:r>
      <w:proofErr w:type="spellStart"/>
      <w:r w:rsidRPr="004B479A">
        <w:rPr>
          <w:rFonts w:ascii="Times New Roman" w:hAnsi="Times New Roman" w:cs="Times New Roman"/>
          <w:i/>
          <w:iCs/>
          <w:sz w:val="24"/>
          <w:szCs w:val="24"/>
        </w:rPr>
        <w:t>of</w:t>
      </w:r>
      <w:proofErr w:type="spellEnd"/>
      <w:r w:rsidRPr="004B479A">
        <w:rPr>
          <w:rFonts w:ascii="Times New Roman" w:hAnsi="Times New Roman" w:cs="Times New Roman"/>
          <w:i/>
          <w:iCs/>
          <w:sz w:val="24"/>
          <w:szCs w:val="24"/>
        </w:rPr>
        <w:t xml:space="preserve"> </w:t>
      </w:r>
      <w:proofErr w:type="spellStart"/>
      <w:r w:rsidRPr="004B479A">
        <w:rPr>
          <w:rFonts w:ascii="Times New Roman" w:hAnsi="Times New Roman" w:cs="Times New Roman"/>
          <w:i/>
          <w:iCs/>
          <w:sz w:val="24"/>
          <w:szCs w:val="24"/>
        </w:rPr>
        <w:t>the</w:t>
      </w:r>
      <w:proofErr w:type="spellEnd"/>
      <w:r w:rsidRPr="004B479A">
        <w:rPr>
          <w:rFonts w:ascii="Times New Roman" w:hAnsi="Times New Roman" w:cs="Times New Roman"/>
          <w:i/>
          <w:iCs/>
          <w:sz w:val="24"/>
          <w:szCs w:val="24"/>
        </w:rPr>
        <w:t xml:space="preserve"> </w:t>
      </w:r>
      <w:proofErr w:type="spellStart"/>
      <w:r w:rsidR="00977E86">
        <w:rPr>
          <w:rFonts w:ascii="Times New Roman" w:hAnsi="Times New Roman" w:cs="Times New Roman"/>
          <w:i/>
          <w:iCs/>
          <w:sz w:val="24"/>
          <w:szCs w:val="24"/>
        </w:rPr>
        <w:t>O</w:t>
      </w:r>
      <w:r w:rsidRPr="004B479A">
        <w:rPr>
          <w:rFonts w:ascii="Times New Roman" w:hAnsi="Times New Roman" w:cs="Times New Roman"/>
          <w:i/>
          <w:iCs/>
          <w:sz w:val="24"/>
          <w:szCs w:val="24"/>
        </w:rPr>
        <w:t>rdinary</w:t>
      </w:r>
      <w:proofErr w:type="spellEnd"/>
      <w:r w:rsidRPr="004B479A">
        <w:rPr>
          <w:rFonts w:ascii="Times New Roman" w:hAnsi="Times New Roman" w:cs="Times New Roman"/>
          <w:i/>
          <w:iCs/>
          <w:sz w:val="24"/>
          <w:szCs w:val="24"/>
        </w:rPr>
        <w:t xml:space="preserve">: </w:t>
      </w:r>
      <w:proofErr w:type="spellStart"/>
      <w:r w:rsidR="00977E86">
        <w:rPr>
          <w:rFonts w:ascii="Times New Roman" w:hAnsi="Times New Roman" w:cs="Times New Roman"/>
          <w:i/>
          <w:iCs/>
          <w:sz w:val="24"/>
          <w:szCs w:val="24"/>
        </w:rPr>
        <w:t>L</w:t>
      </w:r>
      <w:r w:rsidRPr="004B479A">
        <w:rPr>
          <w:rFonts w:ascii="Times New Roman" w:hAnsi="Times New Roman" w:cs="Times New Roman"/>
          <w:i/>
          <w:iCs/>
          <w:sz w:val="24"/>
          <w:szCs w:val="24"/>
        </w:rPr>
        <w:t>iterary</w:t>
      </w:r>
      <w:proofErr w:type="spellEnd"/>
      <w:r w:rsidRPr="004B479A">
        <w:rPr>
          <w:rFonts w:ascii="Times New Roman" w:hAnsi="Times New Roman" w:cs="Times New Roman"/>
          <w:i/>
          <w:iCs/>
          <w:sz w:val="24"/>
          <w:szCs w:val="24"/>
        </w:rPr>
        <w:t xml:space="preserve"> studies </w:t>
      </w:r>
      <w:proofErr w:type="spellStart"/>
      <w:r w:rsidRPr="004B479A">
        <w:rPr>
          <w:rFonts w:ascii="Times New Roman" w:hAnsi="Times New Roman" w:cs="Times New Roman"/>
          <w:i/>
          <w:iCs/>
          <w:sz w:val="24"/>
          <w:szCs w:val="24"/>
        </w:rPr>
        <w:t>after</w:t>
      </w:r>
      <w:proofErr w:type="spellEnd"/>
      <w:r w:rsidRPr="004B479A">
        <w:rPr>
          <w:rFonts w:ascii="Times New Roman" w:hAnsi="Times New Roman" w:cs="Times New Roman"/>
          <w:i/>
          <w:iCs/>
          <w:sz w:val="24"/>
          <w:szCs w:val="24"/>
        </w:rPr>
        <w:t xml:space="preserve"> Wittgenstein, Austin and </w:t>
      </w:r>
      <w:proofErr w:type="spellStart"/>
      <w:r w:rsidRPr="004B479A">
        <w:rPr>
          <w:rFonts w:ascii="Times New Roman" w:hAnsi="Times New Roman" w:cs="Times New Roman"/>
          <w:i/>
          <w:iCs/>
          <w:sz w:val="24"/>
          <w:szCs w:val="24"/>
        </w:rPr>
        <w:t>Cavell</w:t>
      </w:r>
      <w:proofErr w:type="spellEnd"/>
      <w:r w:rsidRPr="004B479A">
        <w:rPr>
          <w:rFonts w:ascii="Times New Roman" w:hAnsi="Times New Roman" w:cs="Times New Roman"/>
          <w:i/>
          <w:iCs/>
          <w:sz w:val="24"/>
          <w:szCs w:val="24"/>
        </w:rPr>
        <w:t xml:space="preserve"> </w:t>
      </w:r>
      <w:r w:rsidRPr="004B479A">
        <w:rPr>
          <w:rFonts w:ascii="Times New Roman" w:hAnsi="Times New Roman" w:cs="Times New Roman"/>
          <w:sz w:val="24"/>
          <w:szCs w:val="24"/>
        </w:rPr>
        <w:t>(2017).</w:t>
      </w:r>
    </w:p>
    <w:p w14:paraId="74C7D68C" w14:textId="79408355" w:rsidR="00881893" w:rsidRPr="00A42515"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Tekstene nevnt ovenfor er relevante i diskusjonen rundt virkelighetslitteratur, men det kan også være nødvendig å støtte seg p</w:t>
      </w:r>
      <w:r w:rsidR="00707F8B">
        <w:rPr>
          <w:rFonts w:ascii="Times New Roman" w:hAnsi="Times New Roman" w:cs="Times New Roman"/>
          <w:sz w:val="24"/>
          <w:szCs w:val="24"/>
        </w:rPr>
        <w:t>å</w:t>
      </w:r>
      <w:r>
        <w:rPr>
          <w:rFonts w:ascii="Times New Roman" w:hAnsi="Times New Roman" w:cs="Times New Roman"/>
          <w:sz w:val="24"/>
          <w:szCs w:val="24"/>
        </w:rPr>
        <w:t xml:space="preserve"> teori angående forfatteren og det narrative i denne diskursen. Her kan teoretikere som </w:t>
      </w:r>
      <w:commentRangeStart w:id="19"/>
      <w:r w:rsidR="00707F8B">
        <w:rPr>
          <w:rFonts w:ascii="Times New Roman" w:hAnsi="Times New Roman" w:cs="Times New Roman"/>
          <w:sz w:val="24"/>
          <w:szCs w:val="24"/>
        </w:rPr>
        <w:t xml:space="preserve">Jacob </w:t>
      </w:r>
      <w:commentRangeEnd w:id="19"/>
      <w:r w:rsidR="008E21D8">
        <w:rPr>
          <w:rStyle w:val="Merknadsreferanse"/>
        </w:rPr>
        <w:commentReference w:id="19"/>
      </w:r>
      <w:r w:rsidR="00707F8B">
        <w:rPr>
          <w:rFonts w:ascii="Times New Roman" w:hAnsi="Times New Roman" w:cs="Times New Roman"/>
          <w:sz w:val="24"/>
          <w:szCs w:val="24"/>
        </w:rPr>
        <w:t xml:space="preserve">Lothe </w:t>
      </w:r>
      <w:r w:rsidR="00707F8B">
        <w:rPr>
          <w:rFonts w:ascii="Times New Roman" w:hAnsi="Times New Roman" w:cs="Times New Roman"/>
          <w:i/>
          <w:iCs/>
          <w:sz w:val="24"/>
          <w:szCs w:val="24"/>
        </w:rPr>
        <w:t xml:space="preserve">Fiksjon og film </w:t>
      </w:r>
      <w:r w:rsidR="00707F8B">
        <w:rPr>
          <w:rFonts w:ascii="Times New Roman" w:hAnsi="Times New Roman" w:cs="Times New Roman"/>
          <w:sz w:val="24"/>
          <w:szCs w:val="24"/>
        </w:rPr>
        <w:t>(2003</w:t>
      </w:r>
      <w:commentRangeStart w:id="20"/>
      <w:r w:rsidR="00707F8B">
        <w:rPr>
          <w:rFonts w:ascii="Times New Roman" w:hAnsi="Times New Roman" w:cs="Times New Roman"/>
          <w:sz w:val="24"/>
          <w:szCs w:val="24"/>
        </w:rPr>
        <w:t>)</w:t>
      </w:r>
      <w:commentRangeEnd w:id="20"/>
      <w:r w:rsidR="002F27D3">
        <w:rPr>
          <w:rStyle w:val="Merknadsreferanse"/>
        </w:rPr>
        <w:commentReference w:id="20"/>
      </w:r>
      <w:r w:rsidR="00707F8B">
        <w:rPr>
          <w:rFonts w:ascii="Times New Roman" w:hAnsi="Times New Roman" w:cs="Times New Roman"/>
          <w:sz w:val="24"/>
          <w:szCs w:val="24"/>
        </w:rPr>
        <w:t xml:space="preserve"> </w:t>
      </w:r>
      <w:proofErr w:type="spellStart"/>
      <w:r>
        <w:rPr>
          <w:rFonts w:ascii="Times New Roman" w:hAnsi="Times New Roman" w:cs="Times New Roman"/>
          <w:sz w:val="24"/>
          <w:szCs w:val="24"/>
        </w:rPr>
        <w:t>Mieke</w:t>
      </w:r>
      <w:proofErr w:type="spellEnd"/>
      <w:r>
        <w:rPr>
          <w:rFonts w:ascii="Times New Roman" w:hAnsi="Times New Roman" w:cs="Times New Roman"/>
          <w:sz w:val="24"/>
          <w:szCs w:val="24"/>
        </w:rPr>
        <w:t xml:space="preserve"> Bal </w:t>
      </w:r>
      <w:proofErr w:type="spellStart"/>
      <w:r>
        <w:rPr>
          <w:rFonts w:ascii="Times New Roman" w:hAnsi="Times New Roman" w:cs="Times New Roman"/>
          <w:i/>
          <w:iCs/>
          <w:sz w:val="24"/>
          <w:szCs w:val="24"/>
        </w:rPr>
        <w:t>Narratology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(2017) og Gerard </w:t>
      </w:r>
      <w:proofErr w:type="spellStart"/>
      <w:r>
        <w:rPr>
          <w:rFonts w:ascii="Times New Roman" w:hAnsi="Times New Roman" w:cs="Times New Roman"/>
          <w:sz w:val="24"/>
          <w:szCs w:val="24"/>
        </w:rPr>
        <w:t>Genettes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Narrative </w:t>
      </w:r>
      <w:proofErr w:type="spellStart"/>
      <w:r>
        <w:rPr>
          <w:rFonts w:ascii="Times New Roman" w:hAnsi="Times New Roman" w:cs="Times New Roman"/>
          <w:i/>
          <w:iCs/>
          <w:sz w:val="24"/>
          <w:szCs w:val="24"/>
        </w:rPr>
        <w:t>Discourse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(1980) være aktuelle.</w:t>
      </w:r>
    </w:p>
    <w:p w14:paraId="317EAAFA" w14:textId="77777777" w:rsidR="00881893" w:rsidRDefault="00881893" w:rsidP="00881893">
      <w:pPr>
        <w:spacing w:line="360" w:lineRule="auto"/>
        <w:rPr>
          <w:rFonts w:ascii="Times New Roman" w:hAnsi="Times New Roman" w:cs="Times New Roman"/>
          <w:sz w:val="24"/>
          <w:szCs w:val="24"/>
        </w:rPr>
      </w:pPr>
      <w:r w:rsidRPr="00B853F2">
        <w:rPr>
          <w:rFonts w:ascii="Times New Roman" w:hAnsi="Times New Roman" w:cs="Times New Roman"/>
          <w:sz w:val="24"/>
          <w:szCs w:val="24"/>
        </w:rPr>
        <w:lastRenderedPageBreak/>
        <w:t xml:space="preserve">Helt Haarder diskuterer i </w:t>
      </w:r>
      <w:r w:rsidRPr="00B853F2">
        <w:rPr>
          <w:rFonts w:ascii="Times New Roman" w:hAnsi="Times New Roman" w:cs="Times New Roman"/>
          <w:i/>
          <w:iCs/>
          <w:sz w:val="24"/>
          <w:szCs w:val="24"/>
        </w:rPr>
        <w:t xml:space="preserve">Performativ </w:t>
      </w:r>
      <w:proofErr w:type="spellStart"/>
      <w:r w:rsidRPr="00B853F2">
        <w:rPr>
          <w:rFonts w:ascii="Times New Roman" w:hAnsi="Times New Roman" w:cs="Times New Roman"/>
          <w:i/>
          <w:iCs/>
          <w:sz w:val="24"/>
          <w:szCs w:val="24"/>
        </w:rPr>
        <w:t>biografisme</w:t>
      </w:r>
      <w:proofErr w:type="spellEnd"/>
      <w:r w:rsidRPr="00B853F2">
        <w:rPr>
          <w:rFonts w:ascii="Times New Roman" w:hAnsi="Times New Roman" w:cs="Times New Roman"/>
          <w:i/>
          <w:iCs/>
          <w:sz w:val="24"/>
          <w:szCs w:val="24"/>
        </w:rPr>
        <w:t xml:space="preserve"> </w:t>
      </w:r>
      <w:r w:rsidRPr="00B853F2">
        <w:rPr>
          <w:rFonts w:ascii="Times New Roman" w:hAnsi="Times New Roman" w:cs="Times New Roman"/>
          <w:sz w:val="24"/>
          <w:szCs w:val="24"/>
        </w:rPr>
        <w:t xml:space="preserve">hvorfor forfatteren stadig vender tilbake. Litteraturvitenskap handler som sådan ikke om forfatteren og forfatterens intensjon, men om hva teksten sier. Et sentralt spørsmål blir da: hvem taler i teksten? Er det språket selv, andre tekster, det ubevisste, </w:t>
      </w:r>
      <w:r>
        <w:rPr>
          <w:rFonts w:ascii="Times New Roman" w:hAnsi="Times New Roman" w:cs="Times New Roman"/>
          <w:sz w:val="24"/>
          <w:szCs w:val="24"/>
        </w:rPr>
        <w:t>eller andre krefter</w:t>
      </w:r>
      <w:commentRangeStart w:id="21"/>
      <w:r>
        <w:rPr>
          <w:rFonts w:ascii="Times New Roman" w:hAnsi="Times New Roman" w:cs="Times New Roman"/>
          <w:sz w:val="24"/>
          <w:szCs w:val="24"/>
        </w:rPr>
        <w:t>.</w:t>
      </w:r>
      <w:commentRangeEnd w:id="21"/>
      <w:r w:rsidR="00856E8D">
        <w:rPr>
          <w:rStyle w:val="Merknadsreferanse"/>
        </w:rPr>
        <w:commentReference w:id="21"/>
      </w:r>
      <w:r>
        <w:rPr>
          <w:rFonts w:ascii="Times New Roman" w:hAnsi="Times New Roman" w:cs="Times New Roman"/>
          <w:sz w:val="24"/>
          <w:szCs w:val="24"/>
        </w:rPr>
        <w:t xml:space="preserve"> Helt Haarder kommenterer at forfatterens intensjon ikke har noe å si med mindre den er realisert i den ferdige teksten. Vi kan ikke lete etter intensjon andre steder enn i teksten (Helt Haarder, 2014:17-18). </w:t>
      </w:r>
    </w:p>
    <w:p w14:paraId="637204DF" w14:textId="77777777"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Dette er en interessant betraktning med tanke på Helga Hjor</w:t>
      </w:r>
      <w:commentRangeStart w:id="22"/>
      <w:r>
        <w:rPr>
          <w:rFonts w:ascii="Times New Roman" w:hAnsi="Times New Roman" w:cs="Times New Roman"/>
          <w:sz w:val="24"/>
          <w:szCs w:val="24"/>
        </w:rPr>
        <w:t>t</w:t>
      </w:r>
      <w:commentRangeEnd w:id="22"/>
      <w:r w:rsidR="00D70CE1">
        <w:rPr>
          <w:rStyle w:val="Merknadsreferanse"/>
        </w:rPr>
        <w:commentReference w:id="22"/>
      </w:r>
      <w:r>
        <w:rPr>
          <w:rFonts w:ascii="Times New Roman" w:hAnsi="Times New Roman" w:cs="Times New Roman"/>
          <w:sz w:val="24"/>
          <w:szCs w:val="24"/>
        </w:rPr>
        <w:t xml:space="preserve">s hevnroman </w:t>
      </w:r>
      <w:r>
        <w:rPr>
          <w:rFonts w:ascii="Times New Roman" w:hAnsi="Times New Roman" w:cs="Times New Roman"/>
          <w:i/>
          <w:iCs/>
          <w:sz w:val="24"/>
          <w:szCs w:val="24"/>
        </w:rPr>
        <w:t xml:space="preserve">Fri vilje. </w:t>
      </w:r>
      <w:r>
        <w:rPr>
          <w:rFonts w:ascii="Times New Roman" w:hAnsi="Times New Roman" w:cs="Times New Roman"/>
          <w:sz w:val="24"/>
          <w:szCs w:val="24"/>
        </w:rPr>
        <w:t xml:space="preserve">Å skille mellom implisitt forfatter, forfatter og intensjon kan være vanskelig når man står nær forfatteren og kjenner seg igjen i materialet. </w:t>
      </w:r>
      <w:r w:rsidRPr="00BC1EFF">
        <w:rPr>
          <w:rFonts w:ascii="Times New Roman" w:hAnsi="Times New Roman" w:cs="Times New Roman"/>
          <w:sz w:val="24"/>
          <w:szCs w:val="24"/>
        </w:rPr>
        <w:t>Kan Vigdis Hjor</w:t>
      </w:r>
      <w:commentRangeStart w:id="23"/>
      <w:r w:rsidRPr="00BC1EFF">
        <w:rPr>
          <w:rFonts w:ascii="Times New Roman" w:hAnsi="Times New Roman" w:cs="Times New Roman"/>
          <w:sz w:val="24"/>
          <w:szCs w:val="24"/>
        </w:rPr>
        <w:t>t</w:t>
      </w:r>
      <w:commentRangeEnd w:id="23"/>
      <w:r w:rsidR="009D17BC">
        <w:rPr>
          <w:rStyle w:val="Merknadsreferanse"/>
        </w:rPr>
        <w:commentReference w:id="23"/>
      </w:r>
      <w:r w:rsidRPr="00BC1EFF">
        <w:rPr>
          <w:rFonts w:ascii="Times New Roman" w:hAnsi="Times New Roman" w:cs="Times New Roman"/>
          <w:sz w:val="24"/>
          <w:szCs w:val="24"/>
        </w:rPr>
        <w:t xml:space="preserve"> ha utlevert familien når hun har s</w:t>
      </w:r>
      <w:r>
        <w:rPr>
          <w:rFonts w:ascii="Times New Roman" w:hAnsi="Times New Roman" w:cs="Times New Roman"/>
          <w:sz w:val="24"/>
          <w:szCs w:val="24"/>
        </w:rPr>
        <w:t xml:space="preserve">krevet en roman? </w:t>
      </w:r>
      <w:r w:rsidRPr="00BC1EFF">
        <w:rPr>
          <w:rFonts w:ascii="Times New Roman" w:hAnsi="Times New Roman" w:cs="Times New Roman"/>
          <w:sz w:val="24"/>
          <w:szCs w:val="24"/>
        </w:rPr>
        <w:t>Hva er forholdet m</w:t>
      </w:r>
      <w:r>
        <w:rPr>
          <w:rFonts w:ascii="Times New Roman" w:hAnsi="Times New Roman" w:cs="Times New Roman"/>
          <w:sz w:val="24"/>
          <w:szCs w:val="24"/>
        </w:rPr>
        <w:t>ellom intensjon, virkelighet og fiksjon</w:t>
      </w:r>
      <w:commentRangeStart w:id="24"/>
      <w:r>
        <w:rPr>
          <w:rFonts w:ascii="Times New Roman" w:hAnsi="Times New Roman" w:cs="Times New Roman"/>
          <w:sz w:val="24"/>
          <w:szCs w:val="24"/>
        </w:rPr>
        <w:t>.</w:t>
      </w:r>
      <w:commentRangeEnd w:id="24"/>
      <w:r w:rsidR="004104A5">
        <w:rPr>
          <w:rStyle w:val="Merknadsreferanse"/>
        </w:rPr>
        <w:commentReference w:id="24"/>
      </w:r>
      <w:r>
        <w:rPr>
          <w:rFonts w:ascii="Times New Roman" w:hAnsi="Times New Roman" w:cs="Times New Roman"/>
          <w:sz w:val="24"/>
          <w:szCs w:val="24"/>
        </w:rPr>
        <w:t xml:space="preserve"> </w:t>
      </w:r>
    </w:p>
    <w:p w14:paraId="2831C6DD" w14:textId="1B7885E6" w:rsidR="00881893" w:rsidRDefault="00881893" w:rsidP="00881893">
      <w:pPr>
        <w:spacing w:line="360" w:lineRule="auto"/>
        <w:rPr>
          <w:rFonts w:ascii="Times New Roman" w:hAnsi="Times New Roman" w:cs="Times New Roman"/>
          <w:sz w:val="24"/>
          <w:szCs w:val="24"/>
        </w:rPr>
      </w:pPr>
      <w:r w:rsidRPr="002C7BAE">
        <w:rPr>
          <w:rFonts w:ascii="Times New Roman" w:hAnsi="Times New Roman" w:cs="Times New Roman"/>
          <w:sz w:val="24"/>
          <w:szCs w:val="24"/>
        </w:rPr>
        <w:t xml:space="preserve">Helt Haarder begrunner forfatterens </w:t>
      </w:r>
      <w:r>
        <w:rPr>
          <w:rFonts w:ascii="Times New Roman" w:hAnsi="Times New Roman" w:cs="Times New Roman"/>
          <w:sz w:val="24"/>
          <w:szCs w:val="24"/>
        </w:rPr>
        <w:t xml:space="preserve">tilbakevendelse </w:t>
      </w:r>
      <w:commentRangeStart w:id="25"/>
      <w:r>
        <w:rPr>
          <w:rFonts w:ascii="Times New Roman" w:hAnsi="Times New Roman" w:cs="Times New Roman"/>
          <w:sz w:val="24"/>
          <w:szCs w:val="24"/>
        </w:rPr>
        <w:t xml:space="preserve">på </w:t>
      </w:r>
      <w:commentRangeEnd w:id="25"/>
      <w:r w:rsidR="00CA0F45">
        <w:rPr>
          <w:rStyle w:val="Merknadsreferanse"/>
        </w:rPr>
        <w:commentReference w:id="25"/>
      </w:r>
      <w:r>
        <w:rPr>
          <w:rFonts w:ascii="Times New Roman" w:hAnsi="Times New Roman" w:cs="Times New Roman"/>
          <w:sz w:val="24"/>
          <w:szCs w:val="24"/>
        </w:rPr>
        <w:t xml:space="preserve">mediet. Litteratur er en form for kommunikasjon. </w:t>
      </w:r>
      <w:r w:rsidRPr="00540FBE">
        <w:rPr>
          <w:rFonts w:ascii="Times New Roman" w:hAnsi="Times New Roman" w:cs="Times New Roman"/>
          <w:sz w:val="24"/>
          <w:szCs w:val="24"/>
        </w:rPr>
        <w:t xml:space="preserve">Språk, samtale og kommunikasjon er </w:t>
      </w:r>
      <w:r>
        <w:rPr>
          <w:rFonts w:ascii="Times New Roman" w:hAnsi="Times New Roman" w:cs="Times New Roman"/>
          <w:sz w:val="24"/>
          <w:szCs w:val="24"/>
        </w:rPr>
        <w:t xml:space="preserve">grunnsteiner i menneskets natur, og det er dermed naturlig at forfatteren stadig vender tilbake. I mellommenneskelig kommunikasjon spiller avsenderen og hans intensjon en sentral rolle, i motsetning til i skriftens verden (Helt Haarder, 2014:19). </w:t>
      </w:r>
    </w:p>
    <w:p w14:paraId="79B586E5" w14:textId="3024B938" w:rsidR="000A69AB" w:rsidRDefault="000A69AB"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Helt Haarder trekker frem et sitat av Gerard </w:t>
      </w:r>
      <w:proofErr w:type="spellStart"/>
      <w:r>
        <w:rPr>
          <w:rFonts w:ascii="Times New Roman" w:hAnsi="Times New Roman" w:cs="Times New Roman"/>
          <w:sz w:val="24"/>
          <w:szCs w:val="24"/>
        </w:rPr>
        <w:t>Genette</w:t>
      </w:r>
      <w:proofErr w:type="spellEnd"/>
      <w:r>
        <w:rPr>
          <w:rFonts w:ascii="Times New Roman" w:hAnsi="Times New Roman" w:cs="Times New Roman"/>
          <w:sz w:val="24"/>
          <w:szCs w:val="24"/>
        </w:rPr>
        <w:t xml:space="preserve"> (1987:13) om at vi uunngåelig leser biografisk hvis vi har biografisk viten om forfatteren. </w:t>
      </w:r>
    </w:p>
    <w:p w14:paraId="0B711B1C" w14:textId="04724A0B" w:rsidR="000A69AB" w:rsidRDefault="000A69AB" w:rsidP="000A69AB">
      <w:pPr>
        <w:spacing w:line="276" w:lineRule="auto"/>
        <w:ind w:left="708" w:firstLine="2"/>
        <w:rPr>
          <w:rFonts w:ascii="Times New Roman" w:hAnsi="Times New Roman" w:cs="Times New Roman"/>
          <w:sz w:val="24"/>
          <w:szCs w:val="24"/>
        </w:rPr>
      </w:pPr>
      <w:r>
        <w:rPr>
          <w:rFonts w:ascii="Times New Roman" w:hAnsi="Times New Roman" w:cs="Times New Roman"/>
          <w:sz w:val="24"/>
          <w:szCs w:val="24"/>
        </w:rPr>
        <w:t xml:space="preserve">Jeg siger ikke </w:t>
      </w:r>
      <w:commentRangeStart w:id="26"/>
      <w:r>
        <w:rPr>
          <w:rFonts w:ascii="Times New Roman" w:hAnsi="Times New Roman" w:cs="Times New Roman"/>
          <w:sz w:val="24"/>
          <w:szCs w:val="24"/>
        </w:rPr>
        <w:t xml:space="preserve">atman </w:t>
      </w:r>
      <w:commentRangeEnd w:id="26"/>
      <w:r w:rsidR="00CA0F45">
        <w:rPr>
          <w:rStyle w:val="Merknadsreferanse"/>
        </w:rPr>
        <w:commentReference w:id="26"/>
      </w:r>
      <w:r>
        <w:rPr>
          <w:rFonts w:ascii="Times New Roman" w:hAnsi="Times New Roman" w:cs="Times New Roman"/>
          <w:sz w:val="24"/>
          <w:szCs w:val="24"/>
        </w:rPr>
        <w:t xml:space="preserve">skal vide det. </w:t>
      </w:r>
      <w:commentRangeStart w:id="27"/>
      <w:r>
        <w:rPr>
          <w:rFonts w:ascii="Times New Roman" w:hAnsi="Times New Roman" w:cs="Times New Roman"/>
          <w:sz w:val="24"/>
          <w:szCs w:val="24"/>
        </w:rPr>
        <w:t>j</w:t>
      </w:r>
      <w:commentRangeEnd w:id="27"/>
      <w:r w:rsidR="00B105F8">
        <w:rPr>
          <w:rStyle w:val="Merknadsreferanse"/>
        </w:rPr>
        <w:commentReference w:id="27"/>
      </w:r>
      <w:r>
        <w:rPr>
          <w:rFonts w:ascii="Times New Roman" w:hAnsi="Times New Roman" w:cs="Times New Roman"/>
          <w:sz w:val="24"/>
          <w:szCs w:val="24"/>
        </w:rPr>
        <w:t xml:space="preserve">eg siger bare at folk som ved det, </w:t>
      </w:r>
      <w:proofErr w:type="spellStart"/>
      <w:r>
        <w:rPr>
          <w:rFonts w:ascii="Times New Roman" w:hAnsi="Times New Roman" w:cs="Times New Roman"/>
          <w:sz w:val="24"/>
          <w:szCs w:val="24"/>
        </w:rPr>
        <w:t>læser</w:t>
      </w:r>
      <w:proofErr w:type="spellEnd"/>
      <w:r>
        <w:rPr>
          <w:rFonts w:ascii="Times New Roman" w:hAnsi="Times New Roman" w:cs="Times New Roman"/>
          <w:sz w:val="24"/>
          <w:szCs w:val="24"/>
        </w:rPr>
        <w:t xml:space="preserve"> Prousts </w:t>
      </w:r>
      <w:proofErr w:type="spellStart"/>
      <w:r>
        <w:rPr>
          <w:rFonts w:ascii="Times New Roman" w:hAnsi="Times New Roman" w:cs="Times New Roman"/>
          <w:sz w:val="24"/>
          <w:szCs w:val="24"/>
        </w:rPr>
        <w:t>værk</w:t>
      </w:r>
      <w:proofErr w:type="spellEnd"/>
      <w:r>
        <w:rPr>
          <w:rFonts w:ascii="Times New Roman" w:hAnsi="Times New Roman" w:cs="Times New Roman"/>
          <w:sz w:val="24"/>
          <w:szCs w:val="24"/>
        </w:rPr>
        <w:t xml:space="preserve"> </w:t>
      </w:r>
      <w:commentRangeStart w:id="28"/>
      <w:r>
        <w:rPr>
          <w:rFonts w:ascii="Times New Roman" w:hAnsi="Times New Roman" w:cs="Times New Roman"/>
          <w:sz w:val="24"/>
          <w:szCs w:val="24"/>
        </w:rPr>
        <w:t xml:space="preserve">annerledes </w:t>
      </w:r>
      <w:commentRangeEnd w:id="28"/>
      <w:r w:rsidR="002B2EC9">
        <w:rPr>
          <w:rStyle w:val="Merknadsreferanse"/>
        </w:rPr>
        <w:commentReference w:id="28"/>
      </w:r>
      <w:commentRangeStart w:id="29"/>
      <w:r>
        <w:rPr>
          <w:rFonts w:ascii="Times New Roman" w:hAnsi="Times New Roman" w:cs="Times New Roman"/>
          <w:sz w:val="24"/>
          <w:szCs w:val="24"/>
        </w:rPr>
        <w:t xml:space="preserve">and </w:t>
      </w:r>
      <w:commentRangeEnd w:id="29"/>
      <w:r w:rsidR="002B2EC9">
        <w:rPr>
          <w:rStyle w:val="Merknadsreferanse"/>
        </w:rPr>
        <w:commentReference w:id="29"/>
      </w:r>
      <w:r>
        <w:rPr>
          <w:rFonts w:ascii="Times New Roman" w:hAnsi="Times New Roman" w:cs="Times New Roman"/>
          <w:sz w:val="24"/>
          <w:szCs w:val="24"/>
        </w:rPr>
        <w:t xml:space="preserve">de som ikke ved det, og at de der </w:t>
      </w:r>
      <w:proofErr w:type="spellStart"/>
      <w:r>
        <w:rPr>
          <w:rFonts w:ascii="Times New Roman" w:hAnsi="Times New Roman" w:cs="Times New Roman"/>
          <w:sz w:val="24"/>
          <w:szCs w:val="24"/>
        </w:rPr>
        <w:t>benægter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forskellen</w:t>
      </w:r>
      <w:proofErr w:type="spellEnd"/>
      <w:r>
        <w:rPr>
          <w:rFonts w:ascii="Times New Roman" w:hAnsi="Times New Roman" w:cs="Times New Roman"/>
          <w:sz w:val="24"/>
          <w:szCs w:val="24"/>
        </w:rPr>
        <w:t>, laver grin med os</w:t>
      </w:r>
      <w:r w:rsidR="00351DCE">
        <w:rPr>
          <w:rFonts w:ascii="Times New Roman" w:hAnsi="Times New Roman" w:cs="Times New Roman"/>
          <w:sz w:val="24"/>
          <w:szCs w:val="24"/>
        </w:rPr>
        <w:t xml:space="preserve"> (</w:t>
      </w:r>
      <w:proofErr w:type="spellStart"/>
      <w:r w:rsidR="00351DCE">
        <w:rPr>
          <w:rFonts w:ascii="Times New Roman" w:hAnsi="Times New Roman" w:cs="Times New Roman"/>
          <w:sz w:val="24"/>
          <w:szCs w:val="24"/>
        </w:rPr>
        <w:t>Gen</w:t>
      </w:r>
      <w:commentRangeStart w:id="30"/>
      <w:r w:rsidR="00351DCE">
        <w:rPr>
          <w:rFonts w:ascii="Times New Roman" w:hAnsi="Times New Roman" w:cs="Times New Roman"/>
          <w:sz w:val="24"/>
          <w:szCs w:val="24"/>
        </w:rPr>
        <w:t>t</w:t>
      </w:r>
      <w:commentRangeEnd w:id="30"/>
      <w:r w:rsidR="007D79A5">
        <w:rPr>
          <w:rStyle w:val="Merknadsreferanse"/>
        </w:rPr>
        <w:commentReference w:id="30"/>
      </w:r>
      <w:r w:rsidR="00351DCE">
        <w:rPr>
          <w:rFonts w:ascii="Times New Roman" w:hAnsi="Times New Roman" w:cs="Times New Roman"/>
          <w:sz w:val="24"/>
          <w:szCs w:val="24"/>
        </w:rPr>
        <w:t>ette</w:t>
      </w:r>
      <w:proofErr w:type="spellEnd"/>
      <w:r w:rsidR="00351DCE">
        <w:rPr>
          <w:rFonts w:ascii="Times New Roman" w:hAnsi="Times New Roman" w:cs="Times New Roman"/>
          <w:sz w:val="24"/>
          <w:szCs w:val="24"/>
        </w:rPr>
        <w:t>, 1987:13, i Helt Haarder, 2014:20)</w:t>
      </w:r>
      <w:r>
        <w:rPr>
          <w:rFonts w:ascii="Times New Roman" w:hAnsi="Times New Roman" w:cs="Times New Roman"/>
          <w:sz w:val="24"/>
          <w:szCs w:val="24"/>
        </w:rPr>
        <w:t xml:space="preserve">. </w:t>
      </w:r>
    </w:p>
    <w:p w14:paraId="3D3C4F25" w14:textId="77777777" w:rsidR="00D30141" w:rsidRDefault="000A69AB" w:rsidP="00CD5988">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kaller Helt Haarder for </w:t>
      </w:r>
      <w:r>
        <w:rPr>
          <w:rFonts w:ascii="Times New Roman" w:hAnsi="Times New Roman" w:cs="Times New Roman"/>
          <w:i/>
          <w:iCs/>
          <w:sz w:val="24"/>
          <w:szCs w:val="24"/>
        </w:rPr>
        <w:t>biografisk irreversibilitet</w:t>
      </w:r>
      <w:r>
        <w:rPr>
          <w:rFonts w:ascii="Times New Roman" w:hAnsi="Times New Roman" w:cs="Times New Roman"/>
          <w:sz w:val="24"/>
          <w:szCs w:val="24"/>
        </w:rPr>
        <w:t xml:space="preserve"> og han forankrer teorien i det faktum at </w:t>
      </w:r>
      <w:r w:rsidR="00CD5988">
        <w:rPr>
          <w:rFonts w:ascii="Times New Roman" w:hAnsi="Times New Roman" w:cs="Times New Roman"/>
          <w:sz w:val="24"/>
          <w:szCs w:val="24"/>
        </w:rPr>
        <w:t>mennesker lærer å kommunisere muntlig, kroppslig og gestikulerende før vi lærer oss å lese. I denne formen for kommunikasjon er avsenderen svært viktig, og derav overfører vi viktigheten av avsenderen fra muntlig til skriftlig kommunikasjon</w:t>
      </w:r>
      <w:r w:rsidR="008E331C">
        <w:rPr>
          <w:rFonts w:ascii="Times New Roman" w:hAnsi="Times New Roman" w:cs="Times New Roman"/>
          <w:sz w:val="24"/>
          <w:szCs w:val="24"/>
        </w:rPr>
        <w:t xml:space="preserve"> (Helt Haarder, 2014:19-20)</w:t>
      </w:r>
      <w:r w:rsidR="00CD5988">
        <w:rPr>
          <w:rFonts w:ascii="Times New Roman" w:hAnsi="Times New Roman" w:cs="Times New Roman"/>
          <w:sz w:val="24"/>
          <w:szCs w:val="24"/>
        </w:rPr>
        <w:t>.</w:t>
      </w:r>
      <w:r w:rsidR="00207CB1">
        <w:rPr>
          <w:rFonts w:ascii="Times New Roman" w:hAnsi="Times New Roman" w:cs="Times New Roman"/>
          <w:sz w:val="24"/>
          <w:szCs w:val="24"/>
        </w:rPr>
        <w:t xml:space="preserve"> </w:t>
      </w:r>
    </w:p>
    <w:p w14:paraId="314FBFF1" w14:textId="3F13459B" w:rsidR="00E94FBE" w:rsidRPr="00D30141" w:rsidRDefault="002205C3" w:rsidP="00CD5988">
      <w:pPr>
        <w:spacing w:line="360" w:lineRule="auto"/>
        <w:rPr>
          <w:rFonts w:ascii="Times New Roman" w:hAnsi="Times New Roman" w:cs="Times New Roman"/>
          <w:sz w:val="24"/>
          <w:szCs w:val="24"/>
        </w:rPr>
      </w:pPr>
      <w:commentRangeStart w:id="31"/>
      <w:r>
        <w:rPr>
          <w:rFonts w:ascii="Times New Roman" w:hAnsi="Times New Roman" w:cs="Times New Roman"/>
          <w:sz w:val="24"/>
          <w:szCs w:val="24"/>
        </w:rPr>
        <w:t xml:space="preserve">Denne teorien gir oss </w:t>
      </w:r>
      <w:commentRangeEnd w:id="31"/>
      <w:r w:rsidR="000E79CA">
        <w:rPr>
          <w:rStyle w:val="Merknadsreferanse"/>
        </w:rPr>
        <w:commentReference w:id="31"/>
      </w:r>
      <w:r>
        <w:rPr>
          <w:rFonts w:ascii="Times New Roman" w:hAnsi="Times New Roman" w:cs="Times New Roman"/>
          <w:sz w:val="24"/>
          <w:szCs w:val="24"/>
        </w:rPr>
        <w:t xml:space="preserve">en mulig forklaring </w:t>
      </w:r>
      <w:commentRangeStart w:id="32"/>
      <w:r>
        <w:rPr>
          <w:rFonts w:ascii="Times New Roman" w:hAnsi="Times New Roman" w:cs="Times New Roman"/>
          <w:sz w:val="24"/>
          <w:szCs w:val="24"/>
        </w:rPr>
        <w:t xml:space="preserve">for </w:t>
      </w:r>
      <w:commentRangeEnd w:id="32"/>
      <w:r w:rsidR="00020B61">
        <w:rPr>
          <w:rStyle w:val="Merknadsreferanse"/>
        </w:rPr>
        <w:commentReference w:id="32"/>
      </w:r>
      <w:r>
        <w:rPr>
          <w:rFonts w:ascii="Times New Roman" w:hAnsi="Times New Roman" w:cs="Times New Roman"/>
          <w:sz w:val="24"/>
          <w:szCs w:val="24"/>
        </w:rPr>
        <w:t xml:space="preserve">hvorfor </w:t>
      </w:r>
      <w:r w:rsidR="00906EA0">
        <w:rPr>
          <w:rFonts w:ascii="Times New Roman" w:hAnsi="Times New Roman" w:cs="Times New Roman"/>
          <w:sz w:val="24"/>
          <w:szCs w:val="24"/>
        </w:rPr>
        <w:t xml:space="preserve">anmeldere og </w:t>
      </w:r>
      <w:r w:rsidR="003E398E">
        <w:rPr>
          <w:rFonts w:ascii="Times New Roman" w:hAnsi="Times New Roman" w:cs="Times New Roman"/>
          <w:sz w:val="24"/>
          <w:szCs w:val="24"/>
        </w:rPr>
        <w:t>det øvrige lesende samfunnet har kategorisert Hjor</w:t>
      </w:r>
      <w:commentRangeStart w:id="33"/>
      <w:r w:rsidR="003E398E">
        <w:rPr>
          <w:rFonts w:ascii="Times New Roman" w:hAnsi="Times New Roman" w:cs="Times New Roman"/>
          <w:sz w:val="24"/>
          <w:szCs w:val="24"/>
        </w:rPr>
        <w:t>t</w:t>
      </w:r>
      <w:commentRangeEnd w:id="33"/>
      <w:r w:rsidR="000E72C6">
        <w:rPr>
          <w:rStyle w:val="Merknadsreferanse"/>
        </w:rPr>
        <w:commentReference w:id="33"/>
      </w:r>
      <w:r w:rsidR="003E398E">
        <w:rPr>
          <w:rFonts w:ascii="Times New Roman" w:hAnsi="Times New Roman" w:cs="Times New Roman"/>
          <w:sz w:val="24"/>
          <w:szCs w:val="24"/>
        </w:rPr>
        <w:t xml:space="preserve">s roman </w:t>
      </w:r>
      <w:r w:rsidR="003E398E">
        <w:rPr>
          <w:rFonts w:ascii="Times New Roman" w:hAnsi="Times New Roman" w:cs="Times New Roman"/>
          <w:i/>
          <w:iCs/>
          <w:sz w:val="24"/>
          <w:szCs w:val="24"/>
        </w:rPr>
        <w:t xml:space="preserve">Arv og miljø </w:t>
      </w:r>
      <w:r w:rsidR="003E398E">
        <w:rPr>
          <w:rFonts w:ascii="Times New Roman" w:hAnsi="Times New Roman" w:cs="Times New Roman"/>
          <w:sz w:val="24"/>
          <w:szCs w:val="24"/>
        </w:rPr>
        <w:t xml:space="preserve">som virkelighetslitteratur, i forhold til forlagets fiksjons-kategorisering. </w:t>
      </w:r>
      <w:r w:rsidR="00D30141">
        <w:rPr>
          <w:rFonts w:ascii="Times New Roman" w:hAnsi="Times New Roman" w:cs="Times New Roman"/>
          <w:sz w:val="24"/>
          <w:szCs w:val="24"/>
        </w:rPr>
        <w:t>Dette</w:t>
      </w:r>
      <w:r w:rsidR="00E94FBE">
        <w:rPr>
          <w:rFonts w:ascii="Times New Roman" w:hAnsi="Times New Roman" w:cs="Times New Roman"/>
          <w:sz w:val="24"/>
          <w:szCs w:val="24"/>
        </w:rPr>
        <w:t xml:space="preserve"> </w:t>
      </w:r>
      <w:r>
        <w:rPr>
          <w:rFonts w:ascii="Times New Roman" w:hAnsi="Times New Roman" w:cs="Times New Roman"/>
          <w:sz w:val="24"/>
          <w:szCs w:val="24"/>
        </w:rPr>
        <w:t>kan være n</w:t>
      </w:r>
      <w:r w:rsidRPr="00D30141">
        <w:rPr>
          <w:rFonts w:ascii="Times New Roman" w:hAnsi="Times New Roman" w:cs="Times New Roman"/>
          <w:sz w:val="24"/>
          <w:szCs w:val="24"/>
        </w:rPr>
        <w:t xml:space="preserve">yttig å ha i bakhodet når jeg diskuterer resepsjons-problemstillingene. </w:t>
      </w:r>
      <w:r w:rsidR="00D30141" w:rsidRPr="00D30141">
        <w:rPr>
          <w:rFonts w:ascii="Times New Roman" w:hAnsi="Times New Roman" w:cs="Times New Roman"/>
          <w:sz w:val="24"/>
          <w:szCs w:val="24"/>
        </w:rPr>
        <w:t xml:space="preserve">Teorien kan også være nyttig i sammenheng med </w:t>
      </w:r>
      <w:commentRangeStart w:id="34"/>
      <w:r w:rsidR="00D30141">
        <w:rPr>
          <w:rFonts w:ascii="Times New Roman" w:hAnsi="Times New Roman" w:cs="Times New Roman"/>
          <w:sz w:val="24"/>
          <w:szCs w:val="24"/>
        </w:rPr>
        <w:t xml:space="preserve">påstanden </w:t>
      </w:r>
      <w:commentRangeEnd w:id="34"/>
      <w:r w:rsidR="00EA3805">
        <w:rPr>
          <w:rStyle w:val="Merknadsreferanse"/>
        </w:rPr>
        <w:commentReference w:id="34"/>
      </w:r>
      <w:r w:rsidR="00D30141">
        <w:rPr>
          <w:rFonts w:ascii="Times New Roman" w:hAnsi="Times New Roman" w:cs="Times New Roman"/>
          <w:sz w:val="24"/>
          <w:szCs w:val="24"/>
        </w:rPr>
        <w:t>om</w:t>
      </w:r>
      <w:r w:rsidR="00D30141" w:rsidRPr="00D30141">
        <w:rPr>
          <w:rFonts w:ascii="Times New Roman" w:hAnsi="Times New Roman" w:cs="Times New Roman"/>
          <w:sz w:val="24"/>
          <w:szCs w:val="24"/>
        </w:rPr>
        <w:t xml:space="preserve"> at hvis en </w:t>
      </w:r>
      <w:commentRangeStart w:id="35"/>
      <w:r w:rsidR="00D30141" w:rsidRPr="00D30141">
        <w:rPr>
          <w:rFonts w:ascii="Times New Roman" w:hAnsi="Times New Roman" w:cs="Times New Roman"/>
          <w:sz w:val="24"/>
          <w:szCs w:val="24"/>
        </w:rPr>
        <w:t xml:space="preserve">modellkarakter </w:t>
      </w:r>
      <w:commentRangeEnd w:id="35"/>
      <w:r w:rsidR="00CD1BBA">
        <w:rPr>
          <w:rStyle w:val="Merknadsreferanse"/>
        </w:rPr>
        <w:commentReference w:id="35"/>
      </w:r>
      <w:commentRangeStart w:id="36"/>
      <w:r w:rsidR="00D30141" w:rsidRPr="00D30141">
        <w:rPr>
          <w:rFonts w:ascii="Times New Roman" w:hAnsi="Times New Roman" w:cs="Times New Roman"/>
          <w:sz w:val="24"/>
          <w:szCs w:val="24"/>
        </w:rPr>
        <w:t xml:space="preserve">seg </w:t>
      </w:r>
      <w:commentRangeEnd w:id="36"/>
      <w:r w:rsidR="00763A97">
        <w:rPr>
          <w:rStyle w:val="Merknadsreferanse"/>
        </w:rPr>
        <w:commentReference w:id="36"/>
      </w:r>
      <w:r w:rsidR="00D30141" w:rsidRPr="00D30141">
        <w:rPr>
          <w:rFonts w:ascii="Times New Roman" w:hAnsi="Times New Roman" w:cs="Times New Roman"/>
          <w:sz w:val="24"/>
          <w:szCs w:val="24"/>
        </w:rPr>
        <w:t xml:space="preserve">igjen i litt av oppførselen til en </w:t>
      </w:r>
      <w:commentRangeStart w:id="37"/>
      <w:r w:rsidR="00D30141" w:rsidRPr="00D30141">
        <w:rPr>
          <w:rFonts w:ascii="Times New Roman" w:hAnsi="Times New Roman" w:cs="Times New Roman"/>
          <w:sz w:val="24"/>
          <w:szCs w:val="24"/>
        </w:rPr>
        <w:t>karakter</w:t>
      </w:r>
      <w:commentRangeEnd w:id="37"/>
      <w:r w:rsidR="004A43C7">
        <w:rPr>
          <w:rStyle w:val="Merknadsreferanse"/>
        </w:rPr>
        <w:commentReference w:id="37"/>
      </w:r>
      <w:r w:rsidR="00D30141" w:rsidRPr="00D30141">
        <w:rPr>
          <w:rFonts w:ascii="Times New Roman" w:hAnsi="Times New Roman" w:cs="Times New Roman"/>
          <w:sz w:val="24"/>
          <w:szCs w:val="24"/>
        </w:rPr>
        <w:t xml:space="preserve">, men ikke </w:t>
      </w:r>
      <w:commentRangeStart w:id="38"/>
      <w:r w:rsidR="00D30141" w:rsidRPr="00D30141">
        <w:rPr>
          <w:rFonts w:ascii="Times New Roman" w:hAnsi="Times New Roman" w:cs="Times New Roman"/>
          <w:sz w:val="24"/>
          <w:szCs w:val="24"/>
        </w:rPr>
        <w:t>alt</w:t>
      </w:r>
      <w:commentRangeEnd w:id="38"/>
      <w:r w:rsidR="009C47B0">
        <w:rPr>
          <w:rStyle w:val="Merknadsreferanse"/>
        </w:rPr>
        <w:commentReference w:id="38"/>
      </w:r>
      <w:r w:rsidR="00D30141" w:rsidRPr="00D30141">
        <w:rPr>
          <w:rFonts w:ascii="Times New Roman" w:hAnsi="Times New Roman" w:cs="Times New Roman"/>
          <w:sz w:val="24"/>
          <w:szCs w:val="24"/>
        </w:rPr>
        <w:t xml:space="preserve">, </w:t>
      </w:r>
      <w:commentRangeStart w:id="39"/>
      <w:r w:rsidR="00D30141" w:rsidRPr="00D30141">
        <w:rPr>
          <w:rFonts w:ascii="Times New Roman" w:hAnsi="Times New Roman" w:cs="Times New Roman"/>
          <w:sz w:val="24"/>
          <w:szCs w:val="24"/>
        </w:rPr>
        <w:t>er det løgn</w:t>
      </w:r>
      <w:commentRangeEnd w:id="39"/>
      <w:r w:rsidR="00EA2C07">
        <w:rPr>
          <w:rStyle w:val="Merknadsreferanse"/>
        </w:rPr>
        <w:commentReference w:id="39"/>
      </w:r>
      <w:r w:rsidR="00D30141" w:rsidRPr="00D30141">
        <w:rPr>
          <w:rFonts w:ascii="Times New Roman" w:hAnsi="Times New Roman" w:cs="Times New Roman"/>
          <w:sz w:val="24"/>
          <w:szCs w:val="24"/>
        </w:rPr>
        <w:t xml:space="preserve">, ikke diktning. </w:t>
      </w:r>
      <w:r w:rsidR="00D30141">
        <w:rPr>
          <w:rFonts w:ascii="Times New Roman" w:hAnsi="Times New Roman" w:cs="Times New Roman"/>
          <w:sz w:val="24"/>
          <w:szCs w:val="24"/>
        </w:rPr>
        <w:t xml:space="preserve">Dette trekker jeg spesielt frem fordi Helga Hjorth publiserte romanen </w:t>
      </w:r>
      <w:r w:rsidR="00D30141">
        <w:rPr>
          <w:rFonts w:ascii="Times New Roman" w:hAnsi="Times New Roman" w:cs="Times New Roman"/>
          <w:i/>
          <w:iCs/>
          <w:sz w:val="24"/>
          <w:szCs w:val="24"/>
        </w:rPr>
        <w:t xml:space="preserve">Fri </w:t>
      </w:r>
      <w:r w:rsidR="00D30141" w:rsidRPr="00D30141">
        <w:rPr>
          <w:rFonts w:ascii="Times New Roman" w:hAnsi="Times New Roman" w:cs="Times New Roman"/>
          <w:i/>
          <w:iCs/>
          <w:sz w:val="24"/>
          <w:szCs w:val="24"/>
        </w:rPr>
        <w:t>vilj</w:t>
      </w:r>
      <w:r w:rsidR="00D30141">
        <w:rPr>
          <w:rFonts w:ascii="Times New Roman" w:hAnsi="Times New Roman" w:cs="Times New Roman"/>
          <w:i/>
          <w:iCs/>
          <w:sz w:val="24"/>
          <w:szCs w:val="24"/>
        </w:rPr>
        <w:t>e,</w:t>
      </w:r>
      <w:r w:rsidR="00D30141">
        <w:rPr>
          <w:rFonts w:ascii="Times New Roman" w:hAnsi="Times New Roman" w:cs="Times New Roman"/>
          <w:sz w:val="24"/>
          <w:szCs w:val="24"/>
        </w:rPr>
        <w:t xml:space="preserve"> der målet var å fortelle sin egen og familiens versjon av familiedramaet.</w:t>
      </w:r>
      <w:r w:rsidR="008F5AAF">
        <w:rPr>
          <w:rFonts w:ascii="Times New Roman" w:hAnsi="Times New Roman" w:cs="Times New Roman"/>
          <w:sz w:val="24"/>
          <w:szCs w:val="24"/>
        </w:rPr>
        <w:t xml:space="preserve"> </w:t>
      </w:r>
      <w:r w:rsidR="00D30141" w:rsidRPr="00D30141">
        <w:rPr>
          <w:rFonts w:ascii="Times New Roman" w:hAnsi="Times New Roman" w:cs="Times New Roman"/>
          <w:sz w:val="24"/>
          <w:szCs w:val="24"/>
        </w:rPr>
        <w:t xml:space="preserve"> </w:t>
      </w:r>
    </w:p>
    <w:p w14:paraId="1C4B58D0" w14:textId="399226FD" w:rsidR="0005228C" w:rsidRDefault="0005228C" w:rsidP="00881893">
      <w:pPr>
        <w:spacing w:line="360" w:lineRule="auto"/>
        <w:rPr>
          <w:rFonts w:ascii="Times New Roman" w:hAnsi="Times New Roman" w:cs="Times New Roman"/>
          <w:sz w:val="24"/>
          <w:szCs w:val="24"/>
        </w:rPr>
      </w:pPr>
      <w:r w:rsidRPr="00D30141">
        <w:rPr>
          <w:rFonts w:ascii="Times New Roman" w:hAnsi="Times New Roman" w:cs="Times New Roman"/>
          <w:sz w:val="24"/>
          <w:szCs w:val="24"/>
          <w:lang w:val="en-GB"/>
        </w:rPr>
        <w:lastRenderedPageBreak/>
        <w:t xml:space="preserve">Brian McHale </w:t>
      </w:r>
      <w:proofErr w:type="spellStart"/>
      <w:r w:rsidRPr="00D30141">
        <w:rPr>
          <w:rFonts w:ascii="Times New Roman" w:hAnsi="Times New Roman" w:cs="Times New Roman"/>
          <w:sz w:val="24"/>
          <w:szCs w:val="24"/>
          <w:lang w:val="en-GB"/>
        </w:rPr>
        <w:t>presenterer</w:t>
      </w:r>
      <w:proofErr w:type="spellEnd"/>
      <w:r w:rsidRPr="00D30141">
        <w:rPr>
          <w:rFonts w:ascii="Times New Roman" w:hAnsi="Times New Roman" w:cs="Times New Roman"/>
          <w:sz w:val="24"/>
          <w:szCs w:val="24"/>
          <w:lang w:val="en-GB"/>
        </w:rPr>
        <w:t xml:space="preserve"> </w:t>
      </w:r>
      <w:proofErr w:type="spellStart"/>
      <w:r w:rsidRPr="00D30141">
        <w:rPr>
          <w:rFonts w:ascii="Times New Roman" w:hAnsi="Times New Roman" w:cs="Times New Roman"/>
          <w:sz w:val="24"/>
          <w:szCs w:val="24"/>
          <w:lang w:val="en-GB"/>
        </w:rPr>
        <w:t>i</w:t>
      </w:r>
      <w:proofErr w:type="spellEnd"/>
      <w:r w:rsidRPr="00D30141">
        <w:rPr>
          <w:rFonts w:ascii="Times New Roman" w:hAnsi="Times New Roman" w:cs="Times New Roman"/>
          <w:sz w:val="24"/>
          <w:szCs w:val="24"/>
          <w:lang w:val="en-GB"/>
        </w:rPr>
        <w:t xml:space="preserve"> sin </w:t>
      </w:r>
      <w:commentRangeStart w:id="40"/>
      <w:proofErr w:type="spellStart"/>
      <w:r w:rsidRPr="00D30141">
        <w:rPr>
          <w:rFonts w:ascii="Times New Roman" w:hAnsi="Times New Roman" w:cs="Times New Roman"/>
          <w:sz w:val="24"/>
          <w:szCs w:val="24"/>
          <w:lang w:val="en-GB"/>
        </w:rPr>
        <w:t>tekst</w:t>
      </w:r>
      <w:proofErr w:type="spellEnd"/>
      <w:r w:rsidRPr="00D30141">
        <w:rPr>
          <w:rFonts w:ascii="Times New Roman" w:hAnsi="Times New Roman" w:cs="Times New Roman"/>
          <w:sz w:val="24"/>
          <w:szCs w:val="24"/>
          <w:lang w:val="en-GB"/>
        </w:rPr>
        <w:t xml:space="preserve"> </w:t>
      </w:r>
      <w:commentRangeEnd w:id="40"/>
      <w:r w:rsidR="009C628F">
        <w:rPr>
          <w:rStyle w:val="Merknadsreferanse"/>
        </w:rPr>
        <w:commentReference w:id="40"/>
      </w:r>
      <w:commentRangeStart w:id="41"/>
      <w:r w:rsidRPr="00D30141">
        <w:rPr>
          <w:rFonts w:ascii="Times New Roman" w:hAnsi="Times New Roman" w:cs="Times New Roman"/>
          <w:i/>
          <w:iCs/>
          <w:sz w:val="24"/>
          <w:szCs w:val="24"/>
          <w:lang w:val="en-GB"/>
        </w:rPr>
        <w:t>Weak Narrativity: The Case of Avant-Garde Narrative Poetry</w:t>
      </w:r>
      <w:commentRangeEnd w:id="41"/>
      <w:r w:rsidR="009C628F">
        <w:rPr>
          <w:rStyle w:val="Merknadsreferanse"/>
        </w:rPr>
        <w:commentReference w:id="41"/>
      </w:r>
      <w:r w:rsidRPr="00D30141">
        <w:rPr>
          <w:rFonts w:ascii="Times New Roman" w:hAnsi="Times New Roman" w:cs="Times New Roman"/>
          <w:i/>
          <w:iCs/>
          <w:sz w:val="24"/>
          <w:szCs w:val="24"/>
          <w:lang w:val="en-GB"/>
        </w:rPr>
        <w:t xml:space="preserve"> </w:t>
      </w:r>
      <w:r w:rsidRPr="00D30141">
        <w:rPr>
          <w:rFonts w:ascii="Times New Roman" w:hAnsi="Times New Roman" w:cs="Times New Roman"/>
          <w:sz w:val="24"/>
          <w:szCs w:val="24"/>
          <w:lang w:val="en-GB"/>
        </w:rPr>
        <w:t xml:space="preserve">(2001) </w:t>
      </w:r>
      <w:proofErr w:type="spellStart"/>
      <w:r w:rsidRPr="00D30141">
        <w:rPr>
          <w:rFonts w:ascii="Times New Roman" w:hAnsi="Times New Roman" w:cs="Times New Roman"/>
          <w:sz w:val="24"/>
          <w:szCs w:val="24"/>
          <w:lang w:val="en-GB"/>
        </w:rPr>
        <w:t>begrepet</w:t>
      </w:r>
      <w:proofErr w:type="spellEnd"/>
      <w:r w:rsidRPr="00D30141">
        <w:rPr>
          <w:rFonts w:ascii="Times New Roman" w:hAnsi="Times New Roman" w:cs="Times New Roman"/>
          <w:sz w:val="24"/>
          <w:szCs w:val="24"/>
          <w:lang w:val="en-GB"/>
        </w:rPr>
        <w:t xml:space="preserve"> </w:t>
      </w:r>
      <w:r w:rsidRPr="00D30141">
        <w:rPr>
          <w:rFonts w:ascii="Times New Roman" w:hAnsi="Times New Roman" w:cs="Times New Roman"/>
          <w:i/>
          <w:iCs/>
          <w:sz w:val="24"/>
          <w:szCs w:val="24"/>
          <w:lang w:val="en-GB"/>
        </w:rPr>
        <w:t>Weak Narrativity</w:t>
      </w:r>
      <w:r w:rsidR="00C50552" w:rsidRPr="00D30141">
        <w:rPr>
          <w:rFonts w:ascii="Times New Roman" w:hAnsi="Times New Roman" w:cs="Times New Roman"/>
          <w:i/>
          <w:iCs/>
          <w:sz w:val="24"/>
          <w:szCs w:val="24"/>
          <w:lang w:val="en-GB"/>
        </w:rPr>
        <w:t xml:space="preserve"> </w:t>
      </w:r>
      <w:r w:rsidR="00C50552" w:rsidRPr="00D30141">
        <w:rPr>
          <w:rFonts w:ascii="Times New Roman" w:hAnsi="Times New Roman" w:cs="Times New Roman"/>
          <w:sz w:val="24"/>
          <w:szCs w:val="24"/>
          <w:lang w:val="en-GB"/>
        </w:rPr>
        <w:t>(</w:t>
      </w:r>
      <w:proofErr w:type="spellStart"/>
      <w:r w:rsidR="00C50552" w:rsidRPr="00D30141">
        <w:rPr>
          <w:rFonts w:ascii="Times New Roman" w:hAnsi="Times New Roman" w:cs="Times New Roman"/>
          <w:sz w:val="24"/>
          <w:szCs w:val="24"/>
          <w:lang w:val="en-GB"/>
        </w:rPr>
        <w:t>svakt</w:t>
      </w:r>
      <w:proofErr w:type="spellEnd"/>
      <w:r w:rsidR="00C50552" w:rsidRPr="00D30141">
        <w:rPr>
          <w:rFonts w:ascii="Times New Roman" w:hAnsi="Times New Roman" w:cs="Times New Roman"/>
          <w:sz w:val="24"/>
          <w:szCs w:val="24"/>
          <w:lang w:val="en-GB"/>
        </w:rPr>
        <w:t xml:space="preserve"> </w:t>
      </w:r>
      <w:proofErr w:type="spellStart"/>
      <w:r w:rsidR="00C50552" w:rsidRPr="00D30141">
        <w:rPr>
          <w:rFonts w:ascii="Times New Roman" w:hAnsi="Times New Roman" w:cs="Times New Roman"/>
          <w:sz w:val="24"/>
          <w:szCs w:val="24"/>
          <w:lang w:val="en-GB"/>
        </w:rPr>
        <w:t>narrativ</w:t>
      </w:r>
      <w:proofErr w:type="spellEnd"/>
      <w:r w:rsidR="00C50552" w:rsidRPr="00D30141">
        <w:rPr>
          <w:rFonts w:ascii="Times New Roman" w:hAnsi="Times New Roman" w:cs="Times New Roman"/>
          <w:sz w:val="24"/>
          <w:szCs w:val="24"/>
          <w:lang w:val="en-GB"/>
        </w:rPr>
        <w:t>)</w:t>
      </w:r>
      <w:r w:rsidRPr="00D30141">
        <w:rPr>
          <w:rFonts w:ascii="Times New Roman" w:hAnsi="Times New Roman" w:cs="Times New Roman"/>
          <w:i/>
          <w:iCs/>
          <w:sz w:val="24"/>
          <w:szCs w:val="24"/>
          <w:lang w:val="en-GB"/>
        </w:rPr>
        <w:t xml:space="preserve">. </w:t>
      </w:r>
      <w:r w:rsidRPr="0005228C">
        <w:rPr>
          <w:rFonts w:ascii="Times New Roman" w:hAnsi="Times New Roman" w:cs="Times New Roman"/>
          <w:sz w:val="24"/>
          <w:szCs w:val="24"/>
        </w:rPr>
        <w:t>Han defin</w:t>
      </w:r>
      <w:r>
        <w:rPr>
          <w:rFonts w:ascii="Times New Roman" w:hAnsi="Times New Roman" w:cs="Times New Roman"/>
          <w:sz w:val="24"/>
          <w:szCs w:val="24"/>
        </w:rPr>
        <w:t xml:space="preserve">erer begrepet som et narrativ som forteller historier på en «svak/dårlig» måte. Dette innebærer blant annet å fortelle historier med for mye distraksjoner, irrelevant informasjon og ubesluttsomhet. På denne måten opprettholdes den narrative sammenhengen samtidig som </w:t>
      </w:r>
      <w:proofErr w:type="spellStart"/>
      <w:r w:rsidR="001A4989">
        <w:rPr>
          <w:rFonts w:ascii="Times New Roman" w:hAnsi="Times New Roman" w:cs="Times New Roman"/>
          <w:sz w:val="24"/>
          <w:szCs w:val="24"/>
        </w:rPr>
        <w:t>narrativet</w:t>
      </w:r>
      <w:proofErr w:type="spellEnd"/>
      <w:r>
        <w:rPr>
          <w:rFonts w:ascii="Times New Roman" w:hAnsi="Times New Roman" w:cs="Times New Roman"/>
          <w:sz w:val="24"/>
          <w:szCs w:val="24"/>
        </w:rPr>
        <w:t xml:space="preserve"> svekkes. </w:t>
      </w:r>
    </w:p>
    <w:p w14:paraId="6FB5A393" w14:textId="17BAA613" w:rsidR="008F5AAF" w:rsidRPr="00FB350C" w:rsidRDefault="008F5AAF" w:rsidP="008F5AAF">
      <w:pPr>
        <w:spacing w:line="360" w:lineRule="auto"/>
        <w:rPr>
          <w:rFonts w:ascii="Times New Roman" w:hAnsi="Times New Roman" w:cs="Times New Roman"/>
          <w:sz w:val="24"/>
          <w:szCs w:val="24"/>
          <w:lang w:val="en-GB"/>
        </w:rPr>
      </w:pPr>
      <w:r w:rsidRPr="00ED4B5E">
        <w:rPr>
          <w:rFonts w:ascii="Times New Roman" w:hAnsi="Times New Roman" w:cs="Times New Roman"/>
          <w:sz w:val="24"/>
          <w:szCs w:val="24"/>
        </w:rPr>
        <w:t xml:space="preserve">I </w:t>
      </w:r>
      <w:commentRangeStart w:id="42"/>
      <w:r w:rsidRPr="00ED4B5E">
        <w:rPr>
          <w:rFonts w:ascii="Times New Roman" w:hAnsi="Times New Roman" w:cs="Times New Roman"/>
          <w:sz w:val="24"/>
          <w:szCs w:val="24"/>
        </w:rPr>
        <w:t xml:space="preserve">teksten </w:t>
      </w:r>
      <w:commentRangeEnd w:id="42"/>
      <w:r w:rsidR="008705C8">
        <w:rPr>
          <w:rStyle w:val="Merknadsreferanse"/>
        </w:rPr>
        <w:commentReference w:id="42"/>
      </w:r>
      <w:commentRangeStart w:id="43"/>
      <w:proofErr w:type="spellStart"/>
      <w:r w:rsidRPr="00ED4B5E">
        <w:rPr>
          <w:rFonts w:ascii="Times New Roman" w:hAnsi="Times New Roman" w:cs="Times New Roman"/>
          <w:i/>
          <w:iCs/>
          <w:sz w:val="24"/>
          <w:szCs w:val="24"/>
        </w:rPr>
        <w:t>Against</w:t>
      </w:r>
      <w:proofErr w:type="spellEnd"/>
      <w:r w:rsidRPr="00ED4B5E">
        <w:rPr>
          <w:rFonts w:ascii="Times New Roman" w:hAnsi="Times New Roman" w:cs="Times New Roman"/>
          <w:i/>
          <w:iCs/>
          <w:sz w:val="24"/>
          <w:szCs w:val="24"/>
        </w:rPr>
        <w:t xml:space="preserve"> Narrative («A Boring Story»)</w:t>
      </w:r>
      <w:commentRangeEnd w:id="43"/>
      <w:r w:rsidR="008705C8">
        <w:rPr>
          <w:rStyle w:val="Merknadsreferanse"/>
        </w:rPr>
        <w:commentReference w:id="43"/>
      </w:r>
      <w:r w:rsidRPr="00ED4B5E">
        <w:rPr>
          <w:rFonts w:ascii="Times New Roman" w:hAnsi="Times New Roman" w:cs="Times New Roman"/>
          <w:i/>
          <w:iCs/>
          <w:sz w:val="24"/>
          <w:szCs w:val="24"/>
        </w:rPr>
        <w:t xml:space="preserve"> </w:t>
      </w:r>
      <w:r w:rsidRPr="00ED4B5E">
        <w:rPr>
          <w:rFonts w:ascii="Times New Roman" w:hAnsi="Times New Roman" w:cs="Times New Roman"/>
          <w:sz w:val="24"/>
          <w:szCs w:val="24"/>
        </w:rPr>
        <w:t xml:space="preserve">(2006) utvider </w:t>
      </w:r>
      <w:r>
        <w:rPr>
          <w:rFonts w:ascii="Times New Roman" w:hAnsi="Times New Roman" w:cs="Times New Roman"/>
          <w:sz w:val="24"/>
          <w:szCs w:val="24"/>
        </w:rPr>
        <w:t xml:space="preserve">Pekka </w:t>
      </w:r>
      <w:proofErr w:type="spellStart"/>
      <w:r>
        <w:rPr>
          <w:rFonts w:ascii="Times New Roman" w:hAnsi="Times New Roman" w:cs="Times New Roman"/>
          <w:sz w:val="24"/>
          <w:szCs w:val="24"/>
        </w:rPr>
        <w:t>Tammi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McHales</w:t>
      </w:r>
      <w:proofErr w:type="spellEnd"/>
      <w:r>
        <w:rPr>
          <w:rFonts w:ascii="Times New Roman" w:hAnsi="Times New Roman" w:cs="Times New Roman"/>
          <w:sz w:val="24"/>
          <w:szCs w:val="24"/>
        </w:rPr>
        <w:t xml:space="preserve"> begrep </w:t>
      </w:r>
      <w:proofErr w:type="spellStart"/>
      <w:r>
        <w:rPr>
          <w:rFonts w:ascii="Times New Roman" w:hAnsi="Times New Roman" w:cs="Times New Roman"/>
          <w:i/>
          <w:iCs/>
          <w:sz w:val="24"/>
          <w:szCs w:val="24"/>
        </w:rPr>
        <w:t>Weak</w:t>
      </w:r>
      <w:proofErr w:type="spellEnd"/>
      <w:r>
        <w:rPr>
          <w:rFonts w:ascii="Times New Roman" w:hAnsi="Times New Roman" w:cs="Times New Roman"/>
          <w:i/>
          <w:iCs/>
          <w:sz w:val="24"/>
          <w:szCs w:val="24"/>
        </w:rPr>
        <w:t xml:space="preserve"> Narrative </w:t>
      </w:r>
      <w:r>
        <w:rPr>
          <w:rFonts w:ascii="Times New Roman" w:hAnsi="Times New Roman" w:cs="Times New Roman"/>
          <w:sz w:val="24"/>
          <w:szCs w:val="24"/>
        </w:rPr>
        <w:t xml:space="preserve">til </w:t>
      </w:r>
      <w:proofErr w:type="spellStart"/>
      <w:r>
        <w:rPr>
          <w:rFonts w:ascii="Times New Roman" w:hAnsi="Times New Roman" w:cs="Times New Roman"/>
          <w:i/>
          <w:iCs/>
          <w:sz w:val="24"/>
          <w:szCs w:val="24"/>
        </w:rPr>
        <w:t>Weak</w:t>
      </w:r>
      <w:proofErr w:type="spellEnd"/>
      <w:r>
        <w:rPr>
          <w:rFonts w:ascii="Times New Roman" w:hAnsi="Times New Roman" w:cs="Times New Roman"/>
          <w:i/>
          <w:iCs/>
          <w:sz w:val="24"/>
          <w:szCs w:val="24"/>
        </w:rPr>
        <w:t xml:space="preserve"> Boring Narrative. </w:t>
      </w:r>
      <w:proofErr w:type="spellStart"/>
      <w:r>
        <w:rPr>
          <w:rFonts w:ascii="Times New Roman" w:hAnsi="Times New Roman" w:cs="Times New Roman"/>
          <w:sz w:val="24"/>
          <w:szCs w:val="24"/>
        </w:rPr>
        <w:t>Tammi</w:t>
      </w:r>
      <w:proofErr w:type="spellEnd"/>
      <w:r>
        <w:rPr>
          <w:rFonts w:ascii="Times New Roman" w:hAnsi="Times New Roman" w:cs="Times New Roman"/>
          <w:sz w:val="24"/>
          <w:szCs w:val="24"/>
        </w:rPr>
        <w:t xml:space="preserve"> argumenterer </w:t>
      </w:r>
      <w:commentRangeStart w:id="44"/>
      <w:r w:rsidR="0038400F">
        <w:rPr>
          <w:rFonts w:ascii="Times New Roman" w:hAnsi="Times New Roman" w:cs="Times New Roman"/>
          <w:sz w:val="24"/>
          <w:szCs w:val="24"/>
        </w:rPr>
        <w:t xml:space="preserve">mot </w:t>
      </w:r>
      <w:commentRangeEnd w:id="44"/>
      <w:r w:rsidR="003A77C6">
        <w:rPr>
          <w:rStyle w:val="Merknadsreferanse"/>
        </w:rPr>
        <w:commentReference w:id="44"/>
      </w:r>
      <w:r w:rsidR="0038400F">
        <w:rPr>
          <w:rFonts w:ascii="Times New Roman" w:hAnsi="Times New Roman" w:cs="Times New Roman"/>
          <w:sz w:val="24"/>
          <w:szCs w:val="24"/>
        </w:rPr>
        <w:t xml:space="preserve">at </w:t>
      </w:r>
      <w:proofErr w:type="spellStart"/>
      <w:r w:rsidR="0038400F">
        <w:rPr>
          <w:rFonts w:ascii="Times New Roman" w:hAnsi="Times New Roman" w:cs="Times New Roman"/>
          <w:sz w:val="24"/>
          <w:szCs w:val="24"/>
        </w:rPr>
        <w:t>narrativet</w:t>
      </w:r>
      <w:proofErr w:type="spellEnd"/>
      <w:r w:rsidR="0038400F">
        <w:rPr>
          <w:rFonts w:ascii="Times New Roman" w:hAnsi="Times New Roman" w:cs="Times New Roman"/>
          <w:sz w:val="24"/>
          <w:szCs w:val="24"/>
        </w:rPr>
        <w:t xml:space="preserve"> alltid er det som driver en tekst fremover, det finnes også andre måter. Som et eksempel anvender </w:t>
      </w:r>
      <w:commentRangeStart w:id="45"/>
      <w:r w:rsidR="0038400F">
        <w:rPr>
          <w:rFonts w:ascii="Times New Roman" w:hAnsi="Times New Roman" w:cs="Times New Roman"/>
          <w:sz w:val="24"/>
          <w:szCs w:val="24"/>
        </w:rPr>
        <w:t xml:space="preserve">hun </w:t>
      </w:r>
      <w:commentRangeEnd w:id="45"/>
      <w:r w:rsidR="00A33CD9">
        <w:rPr>
          <w:rStyle w:val="Merknadsreferanse"/>
        </w:rPr>
        <w:commentReference w:id="45"/>
      </w:r>
      <w:commentRangeStart w:id="46"/>
      <w:r w:rsidR="0038400F" w:rsidRPr="0038400F">
        <w:rPr>
          <w:rFonts w:ascii="Times New Roman" w:hAnsi="Times New Roman" w:cs="Times New Roman"/>
          <w:i/>
          <w:iCs/>
          <w:sz w:val="24"/>
          <w:szCs w:val="24"/>
        </w:rPr>
        <w:t>A Boring Story</w:t>
      </w:r>
      <w:commentRangeEnd w:id="46"/>
      <w:r w:rsidR="00EA2DDE">
        <w:rPr>
          <w:rStyle w:val="Merknadsreferanse"/>
        </w:rPr>
        <w:commentReference w:id="46"/>
      </w:r>
      <w:r w:rsidR="0038400F">
        <w:rPr>
          <w:rFonts w:ascii="Times New Roman" w:hAnsi="Times New Roman" w:cs="Times New Roman"/>
          <w:sz w:val="24"/>
          <w:szCs w:val="24"/>
        </w:rPr>
        <w:t xml:space="preserve"> (1889) en fortelling av Anton Tsjekhov. </w:t>
      </w:r>
      <w:r w:rsidR="00FB350C" w:rsidRPr="00FB350C">
        <w:rPr>
          <w:rFonts w:ascii="Times New Roman" w:hAnsi="Times New Roman" w:cs="Times New Roman"/>
          <w:sz w:val="24"/>
          <w:szCs w:val="24"/>
          <w:lang w:val="en-GB"/>
        </w:rPr>
        <w:t xml:space="preserve">Om den </w:t>
      </w:r>
      <w:proofErr w:type="spellStart"/>
      <w:r w:rsidR="00FB350C" w:rsidRPr="00FB350C">
        <w:rPr>
          <w:rFonts w:ascii="Times New Roman" w:hAnsi="Times New Roman" w:cs="Times New Roman"/>
          <w:sz w:val="24"/>
          <w:szCs w:val="24"/>
          <w:lang w:val="en-GB"/>
        </w:rPr>
        <w:t>sier</w:t>
      </w:r>
      <w:proofErr w:type="spellEnd"/>
      <w:r w:rsidR="00FB350C" w:rsidRPr="00FB350C">
        <w:rPr>
          <w:rFonts w:ascii="Times New Roman" w:hAnsi="Times New Roman" w:cs="Times New Roman"/>
          <w:sz w:val="24"/>
          <w:szCs w:val="24"/>
          <w:lang w:val="en-GB"/>
        </w:rPr>
        <w:t xml:space="preserve"> </w:t>
      </w:r>
      <w:commentRangeStart w:id="47"/>
      <w:proofErr w:type="spellStart"/>
      <w:r w:rsidR="00FB350C" w:rsidRPr="00FB350C">
        <w:rPr>
          <w:rFonts w:ascii="Times New Roman" w:hAnsi="Times New Roman" w:cs="Times New Roman"/>
          <w:sz w:val="24"/>
          <w:szCs w:val="24"/>
          <w:lang w:val="en-GB"/>
        </w:rPr>
        <w:t>hun</w:t>
      </w:r>
      <w:commentRangeEnd w:id="47"/>
      <w:proofErr w:type="spellEnd"/>
      <w:r w:rsidR="00EA2DDE">
        <w:rPr>
          <w:rStyle w:val="Merknadsreferanse"/>
        </w:rPr>
        <w:commentReference w:id="47"/>
      </w:r>
      <w:r w:rsidR="00FB350C" w:rsidRPr="00FB350C">
        <w:rPr>
          <w:rFonts w:ascii="Times New Roman" w:hAnsi="Times New Roman" w:cs="Times New Roman"/>
          <w:sz w:val="24"/>
          <w:szCs w:val="24"/>
          <w:lang w:val="en-GB"/>
        </w:rPr>
        <w:t xml:space="preserve">: </w:t>
      </w:r>
    </w:p>
    <w:p w14:paraId="60937879" w14:textId="4236AE67" w:rsidR="0038400F" w:rsidRPr="0038400F" w:rsidRDefault="0038400F" w:rsidP="00FB350C">
      <w:pPr>
        <w:spacing w:line="276" w:lineRule="auto"/>
        <w:ind w:left="708" w:firstLine="2"/>
        <w:rPr>
          <w:rFonts w:ascii="Times New Roman" w:hAnsi="Times New Roman" w:cs="Times New Roman"/>
          <w:sz w:val="24"/>
          <w:szCs w:val="24"/>
          <w:lang w:val="en-GB"/>
        </w:rPr>
      </w:pPr>
      <w:commentRangeStart w:id="48"/>
      <w:r w:rsidRPr="0038400F">
        <w:rPr>
          <w:rFonts w:ascii="Times New Roman" w:hAnsi="Times New Roman" w:cs="Times New Roman"/>
          <w:sz w:val="24"/>
          <w:szCs w:val="24"/>
          <w:lang w:val="en-GB"/>
        </w:rPr>
        <w:t>«</w:t>
      </w:r>
      <w:commentRangeEnd w:id="48"/>
      <w:r w:rsidR="00CC47B3">
        <w:rPr>
          <w:rStyle w:val="Merknadsreferanse"/>
        </w:rPr>
        <w:commentReference w:id="48"/>
      </w:r>
      <w:r w:rsidRPr="0038400F">
        <w:rPr>
          <w:rFonts w:ascii="Times New Roman" w:hAnsi="Times New Roman" w:cs="Times New Roman"/>
          <w:sz w:val="24"/>
          <w:szCs w:val="24"/>
          <w:lang w:val="en-GB"/>
        </w:rPr>
        <w:t xml:space="preserve">There is </w:t>
      </w:r>
      <w:r w:rsidRPr="0038400F">
        <w:rPr>
          <w:rFonts w:ascii="Times New Roman" w:hAnsi="Times New Roman" w:cs="Times New Roman"/>
          <w:i/>
          <w:iCs/>
          <w:sz w:val="24"/>
          <w:szCs w:val="24"/>
          <w:lang w:val="en-GB"/>
        </w:rPr>
        <w:t xml:space="preserve">no </w:t>
      </w:r>
      <w:r w:rsidRPr="0038400F">
        <w:rPr>
          <w:rFonts w:ascii="Times New Roman" w:hAnsi="Times New Roman" w:cs="Times New Roman"/>
          <w:sz w:val="24"/>
          <w:szCs w:val="24"/>
          <w:lang w:val="en-GB"/>
        </w:rPr>
        <w:t>progression i</w:t>
      </w:r>
      <w:r>
        <w:rPr>
          <w:rFonts w:ascii="Times New Roman" w:hAnsi="Times New Roman" w:cs="Times New Roman"/>
          <w:sz w:val="24"/>
          <w:szCs w:val="24"/>
          <w:lang w:val="en-GB"/>
        </w:rPr>
        <w:t xml:space="preserve">n the narrative towards a determinate theme, nor closure, nor a “solution” put forward form the controlling position of the narrator. </w:t>
      </w:r>
      <w:r w:rsidRPr="0038400F">
        <w:rPr>
          <w:rFonts w:ascii="Times New Roman" w:hAnsi="Times New Roman" w:cs="Times New Roman"/>
          <w:sz w:val="24"/>
          <w:szCs w:val="24"/>
          <w:lang w:val="en-GB"/>
        </w:rPr>
        <w:t>The narrator – to recapitulate – comes to terms neither with t</w:t>
      </w:r>
      <w:r>
        <w:rPr>
          <w:rFonts w:ascii="Times New Roman" w:hAnsi="Times New Roman" w:cs="Times New Roman"/>
          <w:sz w:val="24"/>
          <w:szCs w:val="24"/>
          <w:lang w:val="en-GB"/>
        </w:rPr>
        <w:t>ime, nor process, change, nor anyt</w:t>
      </w:r>
      <w:r w:rsidR="006A2E7B">
        <w:rPr>
          <w:rFonts w:ascii="Times New Roman" w:hAnsi="Times New Roman" w:cs="Times New Roman"/>
          <w:sz w:val="24"/>
          <w:szCs w:val="24"/>
          <w:lang w:val="en-GB"/>
        </w:rPr>
        <w:t>h</w:t>
      </w:r>
      <w:r>
        <w:rPr>
          <w:rFonts w:ascii="Times New Roman" w:hAnsi="Times New Roman" w:cs="Times New Roman"/>
          <w:sz w:val="24"/>
          <w:szCs w:val="24"/>
          <w:lang w:val="en-GB"/>
        </w:rPr>
        <w:t>ing else in his life”</w:t>
      </w:r>
    </w:p>
    <w:p w14:paraId="2631A31B" w14:textId="11BEF919" w:rsidR="00FF694A" w:rsidRDefault="00881F83" w:rsidP="0088189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McHales</w:t>
      </w:r>
      <w:proofErr w:type="spellEnd"/>
      <w:r>
        <w:rPr>
          <w:rFonts w:ascii="Times New Roman" w:hAnsi="Times New Roman" w:cs="Times New Roman"/>
          <w:sz w:val="24"/>
          <w:szCs w:val="24"/>
        </w:rPr>
        <w:t xml:space="preserve"> begrep </w:t>
      </w:r>
      <w:proofErr w:type="spellStart"/>
      <w:r>
        <w:rPr>
          <w:rFonts w:ascii="Times New Roman" w:hAnsi="Times New Roman" w:cs="Times New Roman"/>
          <w:i/>
          <w:iCs/>
          <w:sz w:val="24"/>
          <w:szCs w:val="24"/>
        </w:rPr>
        <w:t>weak</w:t>
      </w:r>
      <w:proofErr w:type="spellEnd"/>
      <w:r w:rsidR="00E9631F">
        <w:rPr>
          <w:rFonts w:ascii="Times New Roman" w:hAnsi="Times New Roman" w:cs="Times New Roman"/>
          <w:i/>
          <w:iCs/>
          <w:sz w:val="24"/>
          <w:szCs w:val="24"/>
        </w:rPr>
        <w:t xml:space="preserve"> (boring)</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w:t>
      </w:r>
      <w:commentRangeStart w:id="49"/>
      <w:r>
        <w:rPr>
          <w:rFonts w:ascii="Times New Roman" w:hAnsi="Times New Roman" w:cs="Times New Roman"/>
          <w:i/>
          <w:iCs/>
          <w:sz w:val="24"/>
          <w:szCs w:val="24"/>
        </w:rPr>
        <w:t>r</w:t>
      </w:r>
      <w:commentRangeEnd w:id="49"/>
      <w:r w:rsidR="00DD4F8A">
        <w:rPr>
          <w:rStyle w:val="Merknadsreferanse"/>
        </w:rPr>
        <w:commentReference w:id="49"/>
      </w:r>
      <w:r>
        <w:rPr>
          <w:rFonts w:ascii="Times New Roman" w:hAnsi="Times New Roman" w:cs="Times New Roman"/>
          <w:i/>
          <w:iCs/>
          <w:sz w:val="24"/>
          <w:szCs w:val="24"/>
        </w:rPr>
        <w:t>ativity</w:t>
      </w:r>
      <w:proofErr w:type="spellEnd"/>
      <w:r>
        <w:rPr>
          <w:rFonts w:ascii="Times New Roman" w:hAnsi="Times New Roman" w:cs="Times New Roman"/>
          <w:sz w:val="24"/>
          <w:szCs w:val="24"/>
        </w:rPr>
        <w:t xml:space="preserve"> kan være aktuelt å bruke i sammenheng både med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og </w:t>
      </w:r>
      <w:r>
        <w:rPr>
          <w:rFonts w:ascii="Times New Roman" w:hAnsi="Times New Roman" w:cs="Times New Roman"/>
          <w:i/>
          <w:iCs/>
          <w:sz w:val="24"/>
          <w:szCs w:val="24"/>
        </w:rPr>
        <w:t xml:space="preserve">Er mor død. </w:t>
      </w:r>
      <w:r>
        <w:rPr>
          <w:rFonts w:ascii="Times New Roman" w:hAnsi="Times New Roman" w:cs="Times New Roman"/>
          <w:sz w:val="24"/>
          <w:szCs w:val="24"/>
        </w:rPr>
        <w:t>Hjor</w:t>
      </w:r>
      <w:commentRangeStart w:id="50"/>
      <w:r>
        <w:rPr>
          <w:rFonts w:ascii="Times New Roman" w:hAnsi="Times New Roman" w:cs="Times New Roman"/>
          <w:sz w:val="24"/>
          <w:szCs w:val="24"/>
        </w:rPr>
        <w:t>t</w:t>
      </w:r>
      <w:commentRangeEnd w:id="50"/>
      <w:r w:rsidR="00F344C5">
        <w:rPr>
          <w:rStyle w:val="Merknadsreferanse"/>
        </w:rPr>
        <w:commentReference w:id="50"/>
      </w:r>
      <w:r>
        <w:rPr>
          <w:rFonts w:ascii="Times New Roman" w:hAnsi="Times New Roman" w:cs="Times New Roman"/>
          <w:sz w:val="24"/>
          <w:szCs w:val="24"/>
        </w:rPr>
        <w:t xml:space="preserve">s fragmenterte </w:t>
      </w:r>
      <w:r w:rsidR="00B6396E">
        <w:rPr>
          <w:rFonts w:ascii="Times New Roman" w:hAnsi="Times New Roman" w:cs="Times New Roman"/>
          <w:sz w:val="24"/>
          <w:szCs w:val="24"/>
        </w:rPr>
        <w:t>fortellerstil forteller oss gjentatte ganger om samme hendelse, men kan legge til</w:t>
      </w:r>
      <w:r w:rsidR="00FF694A">
        <w:rPr>
          <w:rFonts w:ascii="Times New Roman" w:hAnsi="Times New Roman" w:cs="Times New Roman"/>
          <w:sz w:val="24"/>
          <w:szCs w:val="24"/>
        </w:rPr>
        <w:t xml:space="preserve">, endre </w:t>
      </w:r>
      <w:r w:rsidR="00B6396E">
        <w:rPr>
          <w:rFonts w:ascii="Times New Roman" w:hAnsi="Times New Roman" w:cs="Times New Roman"/>
          <w:sz w:val="24"/>
          <w:szCs w:val="24"/>
        </w:rPr>
        <w:t xml:space="preserve">eller trekke fra detaljer fra gang til gang. </w:t>
      </w:r>
      <w:r w:rsidR="00FF694A">
        <w:rPr>
          <w:rFonts w:ascii="Times New Roman" w:hAnsi="Times New Roman" w:cs="Times New Roman"/>
          <w:sz w:val="24"/>
          <w:szCs w:val="24"/>
        </w:rPr>
        <w:t>Det kan oppleves som vanskelig å skrive et handlingsreferat fra Hjor</w:t>
      </w:r>
      <w:commentRangeStart w:id="51"/>
      <w:r w:rsidR="00FF694A">
        <w:rPr>
          <w:rFonts w:ascii="Times New Roman" w:hAnsi="Times New Roman" w:cs="Times New Roman"/>
          <w:sz w:val="24"/>
          <w:szCs w:val="24"/>
        </w:rPr>
        <w:t>t</w:t>
      </w:r>
      <w:commentRangeEnd w:id="51"/>
      <w:r w:rsidR="003D0853">
        <w:rPr>
          <w:rStyle w:val="Merknadsreferanse"/>
        </w:rPr>
        <w:commentReference w:id="51"/>
      </w:r>
      <w:r w:rsidR="00FF694A">
        <w:rPr>
          <w:rFonts w:ascii="Times New Roman" w:hAnsi="Times New Roman" w:cs="Times New Roman"/>
          <w:sz w:val="24"/>
          <w:szCs w:val="24"/>
        </w:rPr>
        <w:t xml:space="preserve">s romaner, nettopp fordi de ikke er bygget på et sterkt narrativ. </w:t>
      </w:r>
      <w:r w:rsidR="006A2E7B">
        <w:rPr>
          <w:rFonts w:ascii="Times New Roman" w:hAnsi="Times New Roman" w:cs="Times New Roman"/>
          <w:sz w:val="24"/>
          <w:szCs w:val="24"/>
        </w:rPr>
        <w:t xml:space="preserve">Det er i stedet andre elementer som bringer historien videre, dette kan blant annet være motivene som </w:t>
      </w:r>
      <w:r w:rsidR="00252652">
        <w:rPr>
          <w:rFonts w:ascii="Times New Roman" w:hAnsi="Times New Roman" w:cs="Times New Roman"/>
          <w:sz w:val="24"/>
          <w:szCs w:val="24"/>
        </w:rPr>
        <w:t xml:space="preserve">jeg har plukket ut tidligere. </w:t>
      </w:r>
    </w:p>
    <w:p w14:paraId="546CFB97" w14:textId="3C12120D" w:rsidR="00881893" w:rsidRDefault="00881893" w:rsidP="00881893">
      <w:pPr>
        <w:spacing w:line="360" w:lineRule="auto"/>
        <w:rPr>
          <w:rFonts w:ascii="Times New Roman" w:hAnsi="Times New Roman" w:cs="Times New Roman"/>
          <w:sz w:val="24"/>
          <w:szCs w:val="24"/>
        </w:rPr>
      </w:pPr>
      <w:r w:rsidRPr="000D275F">
        <w:rPr>
          <w:rFonts w:ascii="Times New Roman" w:hAnsi="Times New Roman" w:cs="Times New Roman"/>
          <w:b/>
          <w:bCs/>
          <w:sz w:val="24"/>
          <w:szCs w:val="24"/>
        </w:rPr>
        <w:t>Forskningstradisjon</w:t>
      </w:r>
      <w:r>
        <w:rPr>
          <w:rFonts w:ascii="Times New Roman" w:hAnsi="Times New Roman" w:cs="Times New Roman"/>
          <w:sz w:val="24"/>
          <w:szCs w:val="24"/>
        </w:rPr>
        <w:t xml:space="preserve">: Debatten rundt virkelighetslitteratur har vært svært aktuell i Norge de siste årene, med forfatterskap som Knausgård, Hjorth og Gulliksen i spissen. Det er skrevet flere hovedoppgaver </w:t>
      </w:r>
      <w:r w:rsidR="00E84998">
        <w:rPr>
          <w:rFonts w:ascii="Times New Roman" w:hAnsi="Times New Roman" w:cs="Times New Roman"/>
          <w:sz w:val="24"/>
          <w:szCs w:val="24"/>
        </w:rPr>
        <w:t>om</w:t>
      </w:r>
      <w:r>
        <w:rPr>
          <w:rFonts w:ascii="Times New Roman" w:hAnsi="Times New Roman" w:cs="Times New Roman"/>
          <w:sz w:val="24"/>
          <w:szCs w:val="24"/>
        </w:rPr>
        <w:t xml:space="preserve"> temaet</w:t>
      </w:r>
      <w:r w:rsidR="00E84998">
        <w:rPr>
          <w:rFonts w:ascii="Times New Roman" w:hAnsi="Times New Roman" w:cs="Times New Roman"/>
          <w:sz w:val="24"/>
          <w:szCs w:val="24"/>
        </w:rPr>
        <w:t xml:space="preserve"> – s</w:t>
      </w:r>
      <w:r>
        <w:rPr>
          <w:rFonts w:ascii="Times New Roman" w:hAnsi="Times New Roman" w:cs="Times New Roman"/>
          <w:sz w:val="24"/>
          <w:szCs w:val="24"/>
        </w:rPr>
        <w:t xml:space="preserve">pesielt om Knausgård og Hjorth. Det er allerede skrevet en håndfull hovedoppgaver hvor </w:t>
      </w:r>
      <w:r>
        <w:rPr>
          <w:rFonts w:ascii="Times New Roman" w:hAnsi="Times New Roman" w:cs="Times New Roman"/>
          <w:i/>
          <w:iCs/>
          <w:sz w:val="24"/>
          <w:szCs w:val="24"/>
        </w:rPr>
        <w:t xml:space="preserve">Arv og miljø </w:t>
      </w:r>
      <w:r>
        <w:rPr>
          <w:rFonts w:ascii="Times New Roman" w:hAnsi="Times New Roman" w:cs="Times New Roman"/>
          <w:sz w:val="24"/>
          <w:szCs w:val="24"/>
        </w:rPr>
        <w:t xml:space="preserve">opptrer som hovedmateriale, både </w:t>
      </w:r>
      <w:commentRangeStart w:id="52"/>
      <w:r>
        <w:rPr>
          <w:rFonts w:ascii="Times New Roman" w:hAnsi="Times New Roman" w:cs="Times New Roman"/>
          <w:sz w:val="24"/>
          <w:szCs w:val="24"/>
        </w:rPr>
        <w:t>psykoanalytiske og sosiologiske</w:t>
      </w:r>
      <w:commentRangeEnd w:id="52"/>
      <w:r w:rsidR="000A10F8">
        <w:rPr>
          <w:rStyle w:val="Merknadsreferanse"/>
        </w:rPr>
        <w:commentReference w:id="52"/>
      </w:r>
      <w:r>
        <w:rPr>
          <w:rFonts w:ascii="Times New Roman" w:hAnsi="Times New Roman" w:cs="Times New Roman"/>
          <w:sz w:val="24"/>
          <w:szCs w:val="24"/>
        </w:rPr>
        <w:t xml:space="preserve">. Det er også skrevet oppgaver som tar for seg sannhetsbegrepet i </w:t>
      </w:r>
      <w:r>
        <w:rPr>
          <w:rFonts w:ascii="Times New Roman" w:hAnsi="Times New Roman" w:cs="Times New Roman"/>
          <w:i/>
          <w:iCs/>
          <w:sz w:val="24"/>
          <w:szCs w:val="24"/>
        </w:rPr>
        <w:t>Arv og miljø</w:t>
      </w:r>
      <w:r>
        <w:rPr>
          <w:rFonts w:ascii="Times New Roman" w:hAnsi="Times New Roman" w:cs="Times New Roman"/>
          <w:sz w:val="24"/>
          <w:szCs w:val="24"/>
        </w:rPr>
        <w:t xml:space="preserve">, samt </w:t>
      </w:r>
      <w:r>
        <w:rPr>
          <w:rFonts w:ascii="Times New Roman" w:hAnsi="Times New Roman" w:cs="Times New Roman"/>
          <w:i/>
          <w:iCs/>
          <w:sz w:val="24"/>
          <w:szCs w:val="24"/>
        </w:rPr>
        <w:t xml:space="preserve">Arv og miljø </w:t>
      </w:r>
      <w:r>
        <w:rPr>
          <w:rFonts w:ascii="Times New Roman" w:hAnsi="Times New Roman" w:cs="Times New Roman"/>
          <w:sz w:val="24"/>
          <w:szCs w:val="24"/>
        </w:rPr>
        <w:t>som virkelighetsskapende roman</w:t>
      </w:r>
      <w:commentRangeStart w:id="53"/>
      <w:r>
        <w:rPr>
          <w:rFonts w:ascii="Times New Roman" w:hAnsi="Times New Roman" w:cs="Times New Roman"/>
          <w:sz w:val="24"/>
          <w:szCs w:val="24"/>
        </w:rPr>
        <w:t>.</w:t>
      </w:r>
      <w:commentRangeEnd w:id="53"/>
      <w:r w:rsidR="00B609BD">
        <w:rPr>
          <w:rStyle w:val="Merknadsreferanse"/>
        </w:rPr>
        <w:commentReference w:id="53"/>
      </w:r>
      <w:r>
        <w:rPr>
          <w:rFonts w:ascii="Times New Roman" w:hAnsi="Times New Roman" w:cs="Times New Roman"/>
          <w:sz w:val="24"/>
          <w:szCs w:val="24"/>
        </w:rPr>
        <w:t xml:space="preserve"> </w:t>
      </w:r>
    </w:p>
    <w:p w14:paraId="73FCBDC6" w14:textId="4C7DD782" w:rsidR="00881893" w:rsidRDefault="00881893"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Helt Haarder som jeg har nevnt ovenfor kan med sin bok </w:t>
      </w:r>
      <w:r>
        <w:rPr>
          <w:rFonts w:ascii="Times New Roman" w:hAnsi="Times New Roman" w:cs="Times New Roman"/>
          <w:i/>
          <w:iCs/>
          <w:sz w:val="24"/>
          <w:szCs w:val="24"/>
        </w:rPr>
        <w:t xml:space="preserve">Performativ </w:t>
      </w:r>
      <w:proofErr w:type="spellStart"/>
      <w:r>
        <w:rPr>
          <w:rFonts w:ascii="Times New Roman" w:hAnsi="Times New Roman" w:cs="Times New Roman"/>
          <w:i/>
          <w:iCs/>
          <w:sz w:val="24"/>
          <w:szCs w:val="24"/>
        </w:rPr>
        <w:t>biografisme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også nevnes som en del av forskningstradisjonen rundt virkelighetslitteratur. Ane </w:t>
      </w:r>
      <w:proofErr w:type="spellStart"/>
      <w:r>
        <w:rPr>
          <w:rFonts w:ascii="Times New Roman" w:hAnsi="Times New Roman" w:cs="Times New Roman"/>
          <w:sz w:val="24"/>
          <w:szCs w:val="24"/>
        </w:rPr>
        <w:t>Farsethås</w:t>
      </w:r>
      <w:proofErr w:type="spellEnd"/>
      <w:r>
        <w:rPr>
          <w:rFonts w:ascii="Times New Roman" w:hAnsi="Times New Roman" w:cs="Times New Roman"/>
          <w:sz w:val="24"/>
          <w:szCs w:val="24"/>
        </w:rPr>
        <w:t xml:space="preserve"> publiserte i 2018 </w:t>
      </w:r>
      <w:r>
        <w:rPr>
          <w:rFonts w:ascii="Times New Roman" w:hAnsi="Times New Roman" w:cs="Times New Roman"/>
          <w:i/>
          <w:iCs/>
          <w:sz w:val="24"/>
          <w:szCs w:val="24"/>
        </w:rPr>
        <w:t xml:space="preserve">Grenseverdier: </w:t>
      </w:r>
      <w:r w:rsidR="00E84998">
        <w:rPr>
          <w:rFonts w:ascii="Times New Roman" w:hAnsi="Times New Roman" w:cs="Times New Roman"/>
          <w:i/>
          <w:iCs/>
          <w:sz w:val="24"/>
          <w:szCs w:val="24"/>
        </w:rPr>
        <w:t>S</w:t>
      </w:r>
      <w:r>
        <w:rPr>
          <w:rFonts w:ascii="Times New Roman" w:hAnsi="Times New Roman" w:cs="Times New Roman"/>
          <w:i/>
          <w:iCs/>
          <w:sz w:val="24"/>
          <w:szCs w:val="24"/>
        </w:rPr>
        <w:t xml:space="preserve">annhet og litterær metode: </w:t>
      </w:r>
      <w:commentRangeStart w:id="54"/>
      <w:r>
        <w:rPr>
          <w:rFonts w:ascii="Times New Roman" w:hAnsi="Times New Roman" w:cs="Times New Roman"/>
          <w:i/>
          <w:iCs/>
          <w:sz w:val="24"/>
          <w:szCs w:val="24"/>
        </w:rPr>
        <w:t>t</w:t>
      </w:r>
      <w:commentRangeEnd w:id="54"/>
      <w:r w:rsidR="003E1120">
        <w:rPr>
          <w:rStyle w:val="Merknadsreferanse"/>
        </w:rPr>
        <w:commentReference w:id="54"/>
      </w:r>
      <w:r>
        <w:rPr>
          <w:rFonts w:ascii="Times New Roman" w:hAnsi="Times New Roman" w:cs="Times New Roman"/>
          <w:i/>
          <w:iCs/>
          <w:sz w:val="24"/>
          <w:szCs w:val="24"/>
        </w:rPr>
        <w:t xml:space="preserve">i intervjuer og et essay. </w:t>
      </w:r>
      <w:r>
        <w:rPr>
          <w:rFonts w:ascii="Times New Roman" w:hAnsi="Times New Roman" w:cs="Times New Roman"/>
          <w:sz w:val="24"/>
          <w:szCs w:val="24"/>
        </w:rPr>
        <w:t xml:space="preserve">I boken intervjuer hun forskjellige internasjonale forfattere samt undersøker forholdet mellom litteratur og virkelighet. Disse verkene kan være aktuelle å bygge videre på. </w:t>
      </w:r>
    </w:p>
    <w:p w14:paraId="12C171B8" w14:textId="291E5A72" w:rsidR="00D07083" w:rsidRDefault="00D07083" w:rsidP="00881893">
      <w:pPr>
        <w:spacing w:line="360" w:lineRule="auto"/>
        <w:rPr>
          <w:rFonts w:ascii="Times New Roman" w:hAnsi="Times New Roman" w:cs="Times New Roman"/>
          <w:sz w:val="24"/>
          <w:szCs w:val="24"/>
        </w:rPr>
      </w:pPr>
      <w:commentRangeStart w:id="55"/>
      <w:r>
        <w:rPr>
          <w:rFonts w:ascii="Times New Roman" w:hAnsi="Times New Roman" w:cs="Times New Roman"/>
          <w:sz w:val="24"/>
          <w:szCs w:val="24"/>
        </w:rPr>
        <w:t xml:space="preserve">Utover </w:t>
      </w:r>
      <w:commentRangeEnd w:id="55"/>
      <w:r w:rsidR="0018678B">
        <w:rPr>
          <w:rStyle w:val="Merknadsreferanse"/>
        </w:rPr>
        <w:commentReference w:id="55"/>
      </w:r>
      <w:r>
        <w:rPr>
          <w:rFonts w:ascii="Times New Roman" w:hAnsi="Times New Roman" w:cs="Times New Roman"/>
          <w:sz w:val="24"/>
          <w:szCs w:val="24"/>
        </w:rPr>
        <w:t xml:space="preserve">dette må jeg utforske forskningstradisjonen mer. Jeg har enn så lenge kun sett på den nordiske forskningstradisjonen, men det kan også være nyttig å rette blikket mot forskning </w:t>
      </w:r>
      <w:r>
        <w:rPr>
          <w:rFonts w:ascii="Times New Roman" w:hAnsi="Times New Roman" w:cs="Times New Roman"/>
          <w:sz w:val="24"/>
          <w:szCs w:val="24"/>
        </w:rPr>
        <w:lastRenderedPageBreak/>
        <w:t>utenfor Norden. Det må også nevnes at materialet mitt er s</w:t>
      </w:r>
      <w:r w:rsidR="00EB0FD1">
        <w:rPr>
          <w:rFonts w:ascii="Times New Roman" w:hAnsi="Times New Roman" w:cs="Times New Roman"/>
          <w:sz w:val="24"/>
          <w:szCs w:val="24"/>
        </w:rPr>
        <w:t xml:space="preserve">åpass nytt at ny forskning kan publiseres samtidig som jeg jobber med oppgaven. Da vil jeg naturligvis sette meg inn i den nye forskningen også. </w:t>
      </w:r>
    </w:p>
    <w:p w14:paraId="7D344CA0" w14:textId="39A14295" w:rsidR="000675A2" w:rsidRDefault="007F37D1" w:rsidP="00881893">
      <w:pPr>
        <w:spacing w:line="360" w:lineRule="auto"/>
        <w:rPr>
          <w:rFonts w:ascii="Times New Roman" w:hAnsi="Times New Roman" w:cs="Times New Roman"/>
          <w:sz w:val="24"/>
          <w:szCs w:val="24"/>
        </w:rPr>
      </w:pPr>
      <w:r w:rsidRPr="007F37D1">
        <w:rPr>
          <w:rFonts w:ascii="Times New Roman" w:hAnsi="Times New Roman" w:cs="Times New Roman"/>
          <w:b/>
          <w:bCs/>
          <w:sz w:val="24"/>
          <w:szCs w:val="24"/>
        </w:rPr>
        <w:t>Fremdriftsplan</w:t>
      </w:r>
      <w:r>
        <w:rPr>
          <w:rFonts w:ascii="Times New Roman" w:hAnsi="Times New Roman" w:cs="Times New Roman"/>
          <w:sz w:val="24"/>
          <w:szCs w:val="24"/>
        </w:rPr>
        <w:t>:</w:t>
      </w:r>
      <w:r w:rsidR="004011FF">
        <w:rPr>
          <w:rFonts w:ascii="Times New Roman" w:hAnsi="Times New Roman" w:cs="Times New Roman"/>
          <w:sz w:val="24"/>
          <w:szCs w:val="24"/>
        </w:rPr>
        <w:t xml:space="preserve"> </w:t>
      </w:r>
      <w:r w:rsidR="008101D6">
        <w:rPr>
          <w:rFonts w:ascii="Times New Roman" w:hAnsi="Times New Roman" w:cs="Times New Roman"/>
          <w:sz w:val="24"/>
          <w:szCs w:val="24"/>
        </w:rPr>
        <w:t xml:space="preserve">Jeg planlegger å ferdigstille prosjektet på normert tid. </w:t>
      </w:r>
      <w:r w:rsidR="008F5AAF">
        <w:rPr>
          <w:rFonts w:ascii="Times New Roman" w:hAnsi="Times New Roman" w:cs="Times New Roman"/>
          <w:sz w:val="24"/>
          <w:szCs w:val="24"/>
        </w:rPr>
        <w:t xml:space="preserve">Jeg har </w:t>
      </w:r>
      <w:commentRangeStart w:id="56"/>
      <w:r w:rsidR="008F5AAF">
        <w:rPr>
          <w:rFonts w:ascii="Times New Roman" w:hAnsi="Times New Roman" w:cs="Times New Roman"/>
          <w:sz w:val="24"/>
          <w:szCs w:val="24"/>
        </w:rPr>
        <w:t xml:space="preserve">enda </w:t>
      </w:r>
      <w:commentRangeEnd w:id="56"/>
      <w:r w:rsidR="0079514A">
        <w:rPr>
          <w:rStyle w:val="Merknadsreferanse"/>
        </w:rPr>
        <w:commentReference w:id="56"/>
      </w:r>
      <w:r w:rsidR="008F5AAF">
        <w:rPr>
          <w:rFonts w:ascii="Times New Roman" w:hAnsi="Times New Roman" w:cs="Times New Roman"/>
          <w:sz w:val="24"/>
          <w:szCs w:val="24"/>
        </w:rPr>
        <w:t xml:space="preserve">ikke fått lest meg opp tilstrekkelig på verken teori eller forskningstradisjon og ønsker å bruke halvåret våren 2021 til å utfylle disse punktene. </w:t>
      </w:r>
      <w:r w:rsidR="002D41DB">
        <w:rPr>
          <w:rFonts w:ascii="Times New Roman" w:hAnsi="Times New Roman" w:cs="Times New Roman"/>
          <w:sz w:val="24"/>
          <w:szCs w:val="24"/>
        </w:rPr>
        <w:t xml:space="preserve">Samtidig </w:t>
      </w:r>
      <w:commentRangeStart w:id="57"/>
      <w:r w:rsidR="002D41DB">
        <w:rPr>
          <w:rFonts w:ascii="Times New Roman" w:hAnsi="Times New Roman" w:cs="Times New Roman"/>
          <w:sz w:val="24"/>
          <w:szCs w:val="24"/>
        </w:rPr>
        <w:t xml:space="preserve">som </w:t>
      </w:r>
      <w:commentRangeEnd w:id="57"/>
      <w:r w:rsidR="00C47977">
        <w:rPr>
          <w:rStyle w:val="Merknadsreferanse"/>
        </w:rPr>
        <w:commentReference w:id="57"/>
      </w:r>
      <w:r w:rsidR="002D41DB">
        <w:rPr>
          <w:rFonts w:ascii="Times New Roman" w:hAnsi="Times New Roman" w:cs="Times New Roman"/>
          <w:sz w:val="24"/>
          <w:szCs w:val="24"/>
        </w:rPr>
        <w:t xml:space="preserve">dette skal det være mulig å utvikle </w:t>
      </w:r>
      <w:r w:rsidR="00E92FFE">
        <w:rPr>
          <w:rFonts w:ascii="Times New Roman" w:hAnsi="Times New Roman" w:cs="Times New Roman"/>
          <w:sz w:val="24"/>
          <w:szCs w:val="24"/>
        </w:rPr>
        <w:t xml:space="preserve">problemstillingene mine videre, samt kanskje </w:t>
      </w:r>
      <w:commentRangeStart w:id="58"/>
      <w:r w:rsidR="00E92FFE">
        <w:rPr>
          <w:rFonts w:ascii="Times New Roman" w:hAnsi="Times New Roman" w:cs="Times New Roman"/>
          <w:sz w:val="24"/>
          <w:szCs w:val="24"/>
        </w:rPr>
        <w:t xml:space="preserve">svare </w:t>
      </w:r>
      <w:commentRangeEnd w:id="58"/>
      <w:r w:rsidR="002E7F8A">
        <w:rPr>
          <w:rStyle w:val="Merknadsreferanse"/>
        </w:rPr>
        <w:commentReference w:id="58"/>
      </w:r>
      <w:r w:rsidR="00E92FFE">
        <w:rPr>
          <w:rFonts w:ascii="Times New Roman" w:hAnsi="Times New Roman" w:cs="Times New Roman"/>
          <w:sz w:val="24"/>
          <w:szCs w:val="24"/>
        </w:rPr>
        <w:t>på noen av dem.</w:t>
      </w:r>
      <w:r w:rsidR="000675A2">
        <w:rPr>
          <w:rFonts w:ascii="Times New Roman" w:hAnsi="Times New Roman" w:cs="Times New Roman"/>
          <w:sz w:val="24"/>
          <w:szCs w:val="24"/>
        </w:rPr>
        <w:t xml:space="preserve"> Ved </w:t>
      </w:r>
      <w:r w:rsidR="008E249F">
        <w:rPr>
          <w:rFonts w:ascii="Times New Roman" w:hAnsi="Times New Roman" w:cs="Times New Roman"/>
          <w:sz w:val="24"/>
          <w:szCs w:val="24"/>
        </w:rPr>
        <w:t>overgang sommer til høst 2021</w:t>
      </w:r>
      <w:r w:rsidR="000675A2">
        <w:rPr>
          <w:rFonts w:ascii="Times New Roman" w:hAnsi="Times New Roman" w:cs="Times New Roman"/>
          <w:sz w:val="24"/>
          <w:szCs w:val="24"/>
        </w:rPr>
        <w:t xml:space="preserve"> skal det </w:t>
      </w:r>
      <w:r w:rsidR="008E249F">
        <w:rPr>
          <w:rFonts w:ascii="Times New Roman" w:hAnsi="Times New Roman" w:cs="Times New Roman"/>
          <w:sz w:val="24"/>
          <w:szCs w:val="24"/>
        </w:rPr>
        <w:t>forhåpentligvis</w:t>
      </w:r>
      <w:r w:rsidR="000675A2">
        <w:rPr>
          <w:rFonts w:ascii="Times New Roman" w:hAnsi="Times New Roman" w:cs="Times New Roman"/>
          <w:sz w:val="24"/>
          <w:szCs w:val="24"/>
        </w:rPr>
        <w:t xml:space="preserve"> være mulig å begynne på skrivingen for fullt. </w:t>
      </w:r>
    </w:p>
    <w:p w14:paraId="2E6EA84B" w14:textId="6F9A45A8" w:rsidR="00E92FFE" w:rsidRDefault="00E92FFE" w:rsidP="00881893">
      <w:pPr>
        <w:spacing w:line="360" w:lineRule="auto"/>
        <w:rPr>
          <w:rFonts w:ascii="Times New Roman" w:hAnsi="Times New Roman" w:cs="Times New Roman"/>
          <w:sz w:val="24"/>
          <w:szCs w:val="24"/>
        </w:rPr>
      </w:pPr>
      <w:r>
        <w:rPr>
          <w:rFonts w:ascii="Times New Roman" w:hAnsi="Times New Roman" w:cs="Times New Roman"/>
          <w:sz w:val="24"/>
          <w:szCs w:val="24"/>
        </w:rPr>
        <w:t xml:space="preserve">Som nevnt tidligere er </w:t>
      </w:r>
      <w:r w:rsidR="006027C0">
        <w:rPr>
          <w:rFonts w:ascii="Times New Roman" w:hAnsi="Times New Roman" w:cs="Times New Roman"/>
          <w:sz w:val="24"/>
          <w:szCs w:val="24"/>
        </w:rPr>
        <w:t xml:space="preserve">både emnet og materialet jeg har valgt meg ut svært aktuelle tema i den norske litteraturdiskursen. Dette kan føre til at ny forskning publiseres samtidig som jeg jobber med oppgaven, noe som kan bety </w:t>
      </w:r>
      <w:commentRangeStart w:id="59"/>
      <w:r w:rsidR="006027C0">
        <w:rPr>
          <w:rFonts w:ascii="Times New Roman" w:hAnsi="Times New Roman" w:cs="Times New Roman"/>
          <w:sz w:val="24"/>
          <w:szCs w:val="24"/>
        </w:rPr>
        <w:t xml:space="preserve">at </w:t>
      </w:r>
      <w:commentRangeEnd w:id="59"/>
      <w:r w:rsidR="00245135">
        <w:rPr>
          <w:rStyle w:val="Merknadsreferanse"/>
        </w:rPr>
        <w:commentReference w:id="59"/>
      </w:r>
      <w:r w:rsidR="002F4B0B">
        <w:rPr>
          <w:rFonts w:ascii="Times New Roman" w:hAnsi="Times New Roman" w:cs="Times New Roman"/>
          <w:sz w:val="24"/>
          <w:szCs w:val="24"/>
        </w:rPr>
        <w:t xml:space="preserve">mine problemstillinger </w:t>
      </w:r>
      <w:commentRangeStart w:id="60"/>
      <w:r w:rsidR="002F4B0B">
        <w:rPr>
          <w:rFonts w:ascii="Times New Roman" w:hAnsi="Times New Roman" w:cs="Times New Roman"/>
          <w:sz w:val="24"/>
          <w:szCs w:val="24"/>
        </w:rPr>
        <w:t xml:space="preserve">blir </w:t>
      </w:r>
      <w:commentRangeEnd w:id="60"/>
      <w:r w:rsidR="00245135">
        <w:rPr>
          <w:rStyle w:val="Merknadsreferanse"/>
        </w:rPr>
        <w:commentReference w:id="60"/>
      </w:r>
      <w:r w:rsidR="002F4B0B">
        <w:rPr>
          <w:rFonts w:ascii="Times New Roman" w:hAnsi="Times New Roman" w:cs="Times New Roman"/>
          <w:sz w:val="24"/>
          <w:szCs w:val="24"/>
        </w:rPr>
        <w:t>besvart av andre forskere. D</w:t>
      </w:r>
      <w:r w:rsidR="00F45CE5">
        <w:rPr>
          <w:rFonts w:ascii="Times New Roman" w:hAnsi="Times New Roman" w:cs="Times New Roman"/>
          <w:sz w:val="24"/>
          <w:szCs w:val="24"/>
        </w:rPr>
        <w:t>ette krever at jeg holder meg oppdatert</w:t>
      </w:r>
      <w:r w:rsidR="00C7463B">
        <w:rPr>
          <w:rFonts w:ascii="Times New Roman" w:hAnsi="Times New Roman" w:cs="Times New Roman"/>
          <w:sz w:val="24"/>
          <w:szCs w:val="24"/>
        </w:rPr>
        <w:t xml:space="preserve"> og kan også bety at jeg potensielt må endre </w:t>
      </w:r>
      <w:commentRangeStart w:id="61"/>
      <w:r w:rsidR="00C7463B">
        <w:rPr>
          <w:rFonts w:ascii="Times New Roman" w:hAnsi="Times New Roman" w:cs="Times New Roman"/>
          <w:sz w:val="24"/>
          <w:szCs w:val="24"/>
        </w:rPr>
        <w:t xml:space="preserve">på </w:t>
      </w:r>
      <w:commentRangeEnd w:id="61"/>
      <w:r w:rsidR="008033C2">
        <w:rPr>
          <w:rStyle w:val="Merknadsreferanse"/>
        </w:rPr>
        <w:commentReference w:id="61"/>
      </w:r>
      <w:r w:rsidR="00C7463B">
        <w:rPr>
          <w:rFonts w:ascii="Times New Roman" w:hAnsi="Times New Roman" w:cs="Times New Roman"/>
          <w:sz w:val="24"/>
          <w:szCs w:val="24"/>
        </w:rPr>
        <w:t xml:space="preserve">mine egne problemstillinger. </w:t>
      </w:r>
    </w:p>
    <w:p w14:paraId="420940AD" w14:textId="77777777" w:rsidR="00881893" w:rsidRDefault="00881893" w:rsidP="00881893">
      <w:pPr>
        <w:spacing w:line="360" w:lineRule="auto"/>
        <w:rPr>
          <w:rFonts w:ascii="Times New Roman" w:hAnsi="Times New Roman" w:cs="Times New Roman"/>
          <w:sz w:val="24"/>
          <w:szCs w:val="24"/>
        </w:rPr>
      </w:pPr>
    </w:p>
    <w:p w14:paraId="16BE903B" w14:textId="0A89A89D" w:rsidR="00E65DE0" w:rsidRPr="00E65DE0" w:rsidRDefault="00E65DE0">
      <w:pPr>
        <w:rPr>
          <w:rFonts w:ascii="Times New Roman" w:hAnsi="Times New Roman" w:cs="Times New Roman"/>
          <w:b/>
          <w:bCs/>
          <w:sz w:val="24"/>
          <w:szCs w:val="24"/>
        </w:rPr>
      </w:pPr>
      <w:r w:rsidRPr="00CF0F0A">
        <w:rPr>
          <w:rFonts w:ascii="Times New Roman" w:hAnsi="Times New Roman" w:cs="Times New Roman"/>
          <w:sz w:val="24"/>
          <w:szCs w:val="24"/>
        </w:rPr>
        <w:br w:type="page"/>
      </w:r>
    </w:p>
    <w:p w14:paraId="20E0E925" w14:textId="77777777" w:rsidR="00E65DE0" w:rsidRDefault="00E65DE0" w:rsidP="00E65DE0">
      <w:pPr>
        <w:spacing w:line="240" w:lineRule="auto"/>
        <w:ind w:left="709" w:hanging="709"/>
        <w:rPr>
          <w:rFonts w:ascii="Times New Roman" w:hAnsi="Times New Roman" w:cs="Times New Roman"/>
          <w:sz w:val="24"/>
          <w:szCs w:val="24"/>
        </w:rPr>
      </w:pPr>
      <w:commentRangeStart w:id="62"/>
      <w:r w:rsidRPr="00CF0F0A">
        <w:rPr>
          <w:rFonts w:ascii="Times New Roman" w:hAnsi="Times New Roman" w:cs="Times New Roman"/>
          <w:sz w:val="24"/>
          <w:szCs w:val="24"/>
        </w:rPr>
        <w:lastRenderedPageBreak/>
        <w:t>A</w:t>
      </w:r>
      <w:commentRangeEnd w:id="62"/>
      <w:r w:rsidR="00602840">
        <w:rPr>
          <w:rStyle w:val="Merknadsreferanse"/>
        </w:rPr>
        <w:commentReference w:id="62"/>
      </w:r>
      <w:r w:rsidRPr="00CF0F0A">
        <w:rPr>
          <w:rFonts w:ascii="Times New Roman" w:hAnsi="Times New Roman" w:cs="Times New Roman"/>
          <w:sz w:val="24"/>
          <w:szCs w:val="24"/>
        </w:rPr>
        <w:t xml:space="preserve">ndersen, Unn Conradi. </w:t>
      </w:r>
      <w:r w:rsidRPr="003E15A3">
        <w:rPr>
          <w:rFonts w:ascii="Times New Roman" w:hAnsi="Times New Roman" w:cs="Times New Roman"/>
          <w:sz w:val="24"/>
          <w:szCs w:val="24"/>
        </w:rPr>
        <w:t xml:space="preserve">2007. </w:t>
      </w:r>
      <w:r w:rsidRPr="003E15A3">
        <w:rPr>
          <w:rFonts w:ascii="Times New Roman" w:hAnsi="Times New Roman" w:cs="Times New Roman"/>
          <w:i/>
          <w:iCs/>
          <w:sz w:val="24"/>
          <w:szCs w:val="24"/>
        </w:rPr>
        <w:t xml:space="preserve">Mellomrom: Det offentlige og det private analysert i forhold til medierepresentasjon av forfatterne Marie Takvam og Vigdis Hjorth. </w:t>
      </w:r>
      <w:r w:rsidRPr="003E15A3">
        <w:rPr>
          <w:rFonts w:ascii="Times New Roman" w:hAnsi="Times New Roman" w:cs="Times New Roman"/>
          <w:sz w:val="24"/>
          <w:szCs w:val="24"/>
        </w:rPr>
        <w:t>Masteroppgave, Universitetet i Oslo</w:t>
      </w:r>
      <w:r>
        <w:rPr>
          <w:rFonts w:ascii="Times New Roman" w:hAnsi="Times New Roman" w:cs="Times New Roman"/>
          <w:sz w:val="24"/>
          <w:szCs w:val="24"/>
        </w:rPr>
        <w:t>.</w:t>
      </w:r>
      <w:r w:rsidRPr="003E15A3">
        <w:rPr>
          <w:rFonts w:ascii="Times New Roman" w:hAnsi="Times New Roman" w:cs="Times New Roman"/>
          <w:sz w:val="24"/>
          <w:szCs w:val="24"/>
        </w:rPr>
        <w:t xml:space="preserve"> </w:t>
      </w:r>
    </w:p>
    <w:p w14:paraId="6F5CFE70" w14:textId="77777777" w:rsidR="00E65DE0" w:rsidRPr="00602840" w:rsidRDefault="00E65DE0" w:rsidP="00E65DE0">
      <w:pPr>
        <w:spacing w:line="240" w:lineRule="auto"/>
        <w:ind w:left="709" w:hanging="709"/>
        <w:rPr>
          <w:rFonts w:ascii="Times New Roman" w:hAnsi="Times New Roman" w:cs="Times New Roman"/>
          <w:sz w:val="24"/>
          <w:szCs w:val="24"/>
          <w:lang w:val="en-GB"/>
        </w:rPr>
      </w:pPr>
      <w:r>
        <w:rPr>
          <w:rFonts w:ascii="Times New Roman" w:hAnsi="Times New Roman" w:cs="Times New Roman"/>
          <w:sz w:val="24"/>
          <w:szCs w:val="24"/>
        </w:rPr>
        <w:t>–––––</w:t>
      </w:r>
      <w:r w:rsidRPr="003E15A3">
        <w:rPr>
          <w:rFonts w:ascii="Times New Roman" w:hAnsi="Times New Roman" w:cs="Times New Roman"/>
          <w:sz w:val="24"/>
          <w:szCs w:val="24"/>
        </w:rPr>
        <w:t xml:space="preserve">. 2009. </w:t>
      </w:r>
      <w:r w:rsidRPr="003E15A3">
        <w:rPr>
          <w:rFonts w:ascii="Times New Roman" w:hAnsi="Times New Roman" w:cs="Times New Roman"/>
          <w:i/>
          <w:iCs/>
          <w:sz w:val="24"/>
          <w:szCs w:val="24"/>
        </w:rPr>
        <w:t>Har vi henne nå? Kvinnelige forfatterskap &amp; mediene</w:t>
      </w:r>
      <w:r w:rsidRPr="003E15A3">
        <w:rPr>
          <w:rFonts w:ascii="Times New Roman" w:hAnsi="Times New Roman" w:cs="Times New Roman"/>
          <w:sz w:val="24"/>
          <w:szCs w:val="24"/>
        </w:rPr>
        <w:t xml:space="preserve">. </w:t>
      </w:r>
      <w:r w:rsidRPr="00602840">
        <w:rPr>
          <w:rFonts w:ascii="Times New Roman" w:hAnsi="Times New Roman" w:cs="Times New Roman"/>
          <w:sz w:val="24"/>
          <w:szCs w:val="24"/>
          <w:lang w:val="en-GB"/>
        </w:rPr>
        <w:t xml:space="preserve">Oslo: Gyldendal </w:t>
      </w:r>
      <w:proofErr w:type="spellStart"/>
      <w:r w:rsidRPr="00602840">
        <w:rPr>
          <w:rFonts w:ascii="Times New Roman" w:hAnsi="Times New Roman" w:cs="Times New Roman"/>
          <w:sz w:val="24"/>
          <w:szCs w:val="24"/>
          <w:lang w:val="en-GB"/>
        </w:rPr>
        <w:t>akademisk</w:t>
      </w:r>
      <w:proofErr w:type="spellEnd"/>
      <w:r w:rsidRPr="00602840">
        <w:rPr>
          <w:rFonts w:ascii="Times New Roman" w:hAnsi="Times New Roman" w:cs="Times New Roman"/>
          <w:sz w:val="24"/>
          <w:szCs w:val="24"/>
          <w:lang w:val="en-GB"/>
        </w:rPr>
        <w:t>.</w:t>
      </w:r>
    </w:p>
    <w:p w14:paraId="5D9A1243" w14:textId="3EDCB434" w:rsidR="00E65DE0" w:rsidRPr="00537802" w:rsidRDefault="00E65DE0" w:rsidP="00E65DE0">
      <w:pPr>
        <w:spacing w:line="240" w:lineRule="auto"/>
        <w:ind w:left="709" w:hanging="709"/>
        <w:rPr>
          <w:rFonts w:ascii="Times New Roman" w:hAnsi="Times New Roman" w:cs="Times New Roman"/>
          <w:sz w:val="28"/>
          <w:szCs w:val="28"/>
        </w:rPr>
      </w:pPr>
      <w:r w:rsidRPr="00A732C4">
        <w:rPr>
          <w:rFonts w:ascii="Times New Roman" w:hAnsi="Times New Roman" w:cs="Times New Roman"/>
          <w:sz w:val="24"/>
          <w:szCs w:val="24"/>
          <w:lang w:val="en-GB"/>
        </w:rPr>
        <w:t xml:space="preserve">Bal, </w:t>
      </w:r>
      <w:proofErr w:type="spellStart"/>
      <w:r w:rsidRPr="00A732C4">
        <w:rPr>
          <w:rFonts w:ascii="Times New Roman" w:hAnsi="Times New Roman" w:cs="Times New Roman"/>
          <w:sz w:val="24"/>
          <w:szCs w:val="24"/>
          <w:lang w:val="en-GB"/>
        </w:rPr>
        <w:t>Mieke</w:t>
      </w:r>
      <w:proofErr w:type="spellEnd"/>
      <w:r>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2017</w:t>
      </w:r>
      <w:r>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r w:rsidRPr="00A732C4">
        <w:rPr>
          <w:rFonts w:ascii="Times New Roman" w:hAnsi="Times New Roman" w:cs="Times New Roman"/>
          <w:i/>
          <w:iCs/>
          <w:sz w:val="24"/>
          <w:szCs w:val="24"/>
          <w:lang w:val="en-GB"/>
        </w:rPr>
        <w:t>Narratology: Introduction to the Theory of Narrative</w:t>
      </w:r>
      <w:r w:rsidR="002C2FEA">
        <w:rPr>
          <w:rFonts w:ascii="Times New Roman" w:hAnsi="Times New Roman" w:cs="Times New Roman"/>
          <w:i/>
          <w:iCs/>
          <w:sz w:val="24"/>
          <w:szCs w:val="24"/>
          <w:lang w:val="en-GB"/>
        </w:rPr>
        <w:t>.</w:t>
      </w:r>
      <w:r w:rsidRPr="00A732C4">
        <w:rPr>
          <w:rFonts w:ascii="Times New Roman" w:hAnsi="Times New Roman" w:cs="Times New Roman"/>
          <w:i/>
          <w:iCs/>
          <w:sz w:val="24"/>
          <w:szCs w:val="24"/>
          <w:lang w:val="en-GB"/>
        </w:rPr>
        <w:t xml:space="preserve"> </w:t>
      </w:r>
      <w:r w:rsidRPr="00A732C4">
        <w:rPr>
          <w:rFonts w:ascii="Times New Roman" w:hAnsi="Times New Roman" w:cs="Times New Roman"/>
          <w:sz w:val="24"/>
          <w:szCs w:val="24"/>
          <w:lang w:val="en-GB"/>
        </w:rPr>
        <w:t xml:space="preserve">(4. </w:t>
      </w:r>
      <w:r w:rsidR="002C2FEA">
        <w:rPr>
          <w:rFonts w:ascii="Times New Roman" w:hAnsi="Times New Roman" w:cs="Times New Roman"/>
          <w:sz w:val="24"/>
          <w:szCs w:val="24"/>
        </w:rPr>
        <w:t>u</w:t>
      </w:r>
      <w:r w:rsidRPr="00537802">
        <w:rPr>
          <w:rFonts w:ascii="Times New Roman" w:hAnsi="Times New Roman" w:cs="Times New Roman"/>
          <w:sz w:val="24"/>
          <w:szCs w:val="24"/>
        </w:rPr>
        <w:t>tgave)</w:t>
      </w:r>
      <w:r w:rsidR="002C2FEA">
        <w:rPr>
          <w:rFonts w:ascii="Times New Roman" w:hAnsi="Times New Roman" w:cs="Times New Roman"/>
          <w:sz w:val="24"/>
          <w:szCs w:val="24"/>
        </w:rPr>
        <w:t>.</w:t>
      </w:r>
      <w:r w:rsidRPr="00537802">
        <w:rPr>
          <w:rFonts w:ascii="Times New Roman" w:hAnsi="Times New Roman" w:cs="Times New Roman"/>
          <w:sz w:val="24"/>
          <w:szCs w:val="24"/>
        </w:rPr>
        <w:t xml:space="preserve"> </w:t>
      </w:r>
      <w:proofErr w:type="spellStart"/>
      <w:r w:rsidRPr="00537802">
        <w:rPr>
          <w:rFonts w:ascii="Times New Roman" w:hAnsi="Times New Roman" w:cs="Times New Roman"/>
          <w:sz w:val="24"/>
          <w:szCs w:val="24"/>
        </w:rPr>
        <w:t>University</w:t>
      </w:r>
      <w:proofErr w:type="spellEnd"/>
      <w:r w:rsidRPr="00537802">
        <w:rPr>
          <w:rFonts w:ascii="Times New Roman" w:hAnsi="Times New Roman" w:cs="Times New Roman"/>
          <w:sz w:val="24"/>
          <w:szCs w:val="24"/>
        </w:rPr>
        <w:t xml:space="preserve"> </w:t>
      </w:r>
      <w:proofErr w:type="spellStart"/>
      <w:r w:rsidRPr="00537802">
        <w:rPr>
          <w:rFonts w:ascii="Times New Roman" w:hAnsi="Times New Roman" w:cs="Times New Roman"/>
          <w:sz w:val="24"/>
          <w:szCs w:val="24"/>
        </w:rPr>
        <w:t>of</w:t>
      </w:r>
      <w:proofErr w:type="spellEnd"/>
      <w:r w:rsidRPr="00537802">
        <w:rPr>
          <w:rFonts w:ascii="Times New Roman" w:hAnsi="Times New Roman" w:cs="Times New Roman"/>
          <w:sz w:val="24"/>
          <w:szCs w:val="24"/>
        </w:rPr>
        <w:t xml:space="preserve"> Toronto Press</w:t>
      </w:r>
      <w:r>
        <w:rPr>
          <w:rFonts w:ascii="Times New Roman" w:hAnsi="Times New Roman" w:cs="Times New Roman"/>
          <w:sz w:val="24"/>
          <w:szCs w:val="24"/>
        </w:rPr>
        <w:t>.</w:t>
      </w:r>
    </w:p>
    <w:p w14:paraId="7ABB6CAD" w14:textId="745766FD" w:rsidR="00E65DE0" w:rsidRDefault="00E65DE0" w:rsidP="00E65DE0">
      <w:pPr>
        <w:spacing w:line="240" w:lineRule="auto"/>
        <w:ind w:left="709" w:hanging="709"/>
        <w:rPr>
          <w:rFonts w:ascii="Times New Roman" w:hAnsi="Times New Roman" w:cs="Times New Roman"/>
          <w:sz w:val="24"/>
          <w:szCs w:val="24"/>
        </w:rPr>
      </w:pPr>
      <w:r w:rsidRPr="006011D8">
        <w:rPr>
          <w:rFonts w:ascii="Times New Roman" w:hAnsi="Times New Roman" w:cs="Times New Roman"/>
          <w:sz w:val="24"/>
          <w:szCs w:val="24"/>
        </w:rPr>
        <w:t>Ellefsen, Bernhard</w:t>
      </w:r>
      <w:r>
        <w:rPr>
          <w:rFonts w:ascii="Times New Roman" w:hAnsi="Times New Roman" w:cs="Times New Roman"/>
          <w:sz w:val="24"/>
          <w:szCs w:val="24"/>
        </w:rPr>
        <w:t>.</w:t>
      </w:r>
      <w:r w:rsidRPr="006011D8">
        <w:rPr>
          <w:rFonts w:ascii="Times New Roman" w:hAnsi="Times New Roman" w:cs="Times New Roman"/>
          <w:sz w:val="24"/>
          <w:szCs w:val="24"/>
        </w:rPr>
        <w:t xml:space="preserve"> </w:t>
      </w:r>
      <w:r>
        <w:rPr>
          <w:rFonts w:ascii="Times New Roman" w:hAnsi="Times New Roman" w:cs="Times New Roman"/>
          <w:sz w:val="24"/>
          <w:szCs w:val="24"/>
        </w:rPr>
        <w:t>21.08.</w:t>
      </w:r>
      <w:r w:rsidRPr="006011D8">
        <w:rPr>
          <w:rFonts w:ascii="Times New Roman" w:hAnsi="Times New Roman" w:cs="Times New Roman"/>
          <w:sz w:val="24"/>
          <w:szCs w:val="24"/>
        </w:rPr>
        <w:t>2020</w:t>
      </w:r>
      <w:r>
        <w:rPr>
          <w:rFonts w:ascii="Times New Roman" w:hAnsi="Times New Roman" w:cs="Times New Roman"/>
          <w:sz w:val="24"/>
          <w:szCs w:val="24"/>
        </w:rPr>
        <w:t>.</w:t>
      </w:r>
      <w:r w:rsidRPr="006011D8">
        <w:rPr>
          <w:rFonts w:ascii="Times New Roman" w:hAnsi="Times New Roman" w:cs="Times New Roman"/>
          <w:sz w:val="24"/>
          <w:szCs w:val="24"/>
        </w:rPr>
        <w:t xml:space="preserve"> </w:t>
      </w:r>
      <w:r>
        <w:rPr>
          <w:rFonts w:ascii="Times New Roman" w:hAnsi="Times New Roman" w:cs="Times New Roman"/>
          <w:sz w:val="24"/>
          <w:szCs w:val="24"/>
        </w:rPr>
        <w:t>«</w:t>
      </w:r>
      <w:r w:rsidRPr="006011D8">
        <w:rPr>
          <w:rFonts w:ascii="Times New Roman" w:hAnsi="Times New Roman" w:cs="Times New Roman"/>
          <w:sz w:val="24"/>
          <w:szCs w:val="24"/>
        </w:rPr>
        <w:t>Like sant som det er virkelig</w:t>
      </w:r>
      <w:r>
        <w:rPr>
          <w:rFonts w:ascii="Times New Roman" w:hAnsi="Times New Roman" w:cs="Times New Roman"/>
          <w:sz w:val="24"/>
          <w:szCs w:val="24"/>
        </w:rPr>
        <w:t>»</w:t>
      </w:r>
      <w:r w:rsidRPr="006011D8">
        <w:rPr>
          <w:rFonts w:ascii="Times New Roman" w:hAnsi="Times New Roman" w:cs="Times New Roman"/>
          <w:sz w:val="24"/>
          <w:szCs w:val="24"/>
        </w:rPr>
        <w:t xml:space="preserve"> (</w:t>
      </w:r>
      <w:r w:rsidRPr="003C60DA">
        <w:rPr>
          <w:rFonts w:ascii="Times New Roman" w:hAnsi="Times New Roman" w:cs="Times New Roman"/>
          <w:sz w:val="24"/>
          <w:szCs w:val="24"/>
        </w:rPr>
        <w:t xml:space="preserve">bokanmeldelse av </w:t>
      </w:r>
      <w:r w:rsidRPr="003C60DA">
        <w:rPr>
          <w:rFonts w:ascii="Times New Roman" w:hAnsi="Times New Roman" w:cs="Times New Roman"/>
          <w:i/>
          <w:iCs/>
          <w:sz w:val="24"/>
          <w:szCs w:val="24"/>
        </w:rPr>
        <w:t>Er mor død?</w:t>
      </w:r>
      <w:r w:rsidRPr="003C60DA">
        <w:rPr>
          <w:rFonts w:ascii="Times New Roman" w:hAnsi="Times New Roman" w:cs="Times New Roman"/>
          <w:sz w:val="24"/>
          <w:szCs w:val="24"/>
        </w:rPr>
        <w:t>)</w:t>
      </w:r>
      <w:r w:rsidR="00265BC8">
        <w:rPr>
          <w:rFonts w:ascii="Times New Roman" w:hAnsi="Times New Roman" w:cs="Times New Roman"/>
          <w:sz w:val="24"/>
          <w:szCs w:val="24"/>
        </w:rPr>
        <w:t>.</w:t>
      </w:r>
      <w:r w:rsidRPr="003C60DA">
        <w:rPr>
          <w:rFonts w:ascii="Times New Roman" w:hAnsi="Times New Roman" w:cs="Times New Roman"/>
          <w:sz w:val="24"/>
          <w:szCs w:val="24"/>
        </w:rPr>
        <w:t xml:space="preserve"> </w:t>
      </w:r>
      <w:r w:rsidR="00265BC8">
        <w:rPr>
          <w:rFonts w:ascii="Times New Roman" w:hAnsi="Times New Roman" w:cs="Times New Roman"/>
          <w:sz w:val="24"/>
          <w:szCs w:val="24"/>
        </w:rPr>
        <w:t>H</w:t>
      </w:r>
      <w:r w:rsidRPr="003C60DA">
        <w:rPr>
          <w:rFonts w:ascii="Times New Roman" w:hAnsi="Times New Roman" w:cs="Times New Roman"/>
          <w:sz w:val="24"/>
          <w:szCs w:val="24"/>
        </w:rPr>
        <w:t xml:space="preserve">entet fra: </w:t>
      </w:r>
      <w:hyperlink r:id="rId11" w:history="1">
        <w:r w:rsidRPr="003C60DA">
          <w:rPr>
            <w:rFonts w:ascii="Times New Roman" w:hAnsi="Times New Roman" w:cs="Times New Roman"/>
            <w:color w:val="0000FF"/>
            <w:sz w:val="24"/>
            <w:szCs w:val="24"/>
            <w:u w:val="single"/>
          </w:rPr>
          <w:t>https://morgenbladet.no/boker/2020/08/sant-som-det-er-virkelig</w:t>
        </w:r>
      </w:hyperlink>
      <w:r>
        <w:rPr>
          <w:rFonts w:ascii="Times New Roman" w:hAnsi="Times New Roman" w:cs="Times New Roman"/>
          <w:color w:val="0000FF"/>
          <w:sz w:val="24"/>
          <w:szCs w:val="24"/>
          <w:u w:val="single"/>
        </w:rPr>
        <w:t>.</w:t>
      </w:r>
      <w:commentRangeStart w:id="63"/>
      <w:r w:rsidRPr="006011D8">
        <w:rPr>
          <w:rFonts w:ascii="Times New Roman" w:hAnsi="Times New Roman" w:cs="Times New Roman"/>
          <w:sz w:val="24"/>
          <w:szCs w:val="24"/>
        </w:rPr>
        <w:t xml:space="preserve"> </w:t>
      </w:r>
      <w:commentRangeEnd w:id="63"/>
      <w:r w:rsidR="00265BC8">
        <w:rPr>
          <w:rStyle w:val="Merknadsreferanse"/>
        </w:rPr>
        <w:commentReference w:id="63"/>
      </w:r>
    </w:p>
    <w:p w14:paraId="03452EF9" w14:textId="674BAC33" w:rsidR="00E65DE0" w:rsidRPr="00CB4BEF" w:rsidRDefault="00E65DE0" w:rsidP="00E65DE0">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Farsethås</w:t>
      </w:r>
      <w:proofErr w:type="spellEnd"/>
      <w:r>
        <w:rPr>
          <w:rFonts w:ascii="Times New Roman" w:hAnsi="Times New Roman" w:cs="Times New Roman"/>
          <w:sz w:val="24"/>
          <w:szCs w:val="24"/>
        </w:rPr>
        <w:t xml:space="preserve">, Ane. 2018. </w:t>
      </w:r>
      <w:r>
        <w:rPr>
          <w:rFonts w:ascii="Times New Roman" w:hAnsi="Times New Roman" w:cs="Times New Roman"/>
          <w:i/>
          <w:iCs/>
          <w:sz w:val="24"/>
          <w:szCs w:val="24"/>
        </w:rPr>
        <w:t xml:space="preserve">Grenseverdier: Sannhet og litterær metode: Ti intervjuer og et essay. </w:t>
      </w:r>
      <w:r>
        <w:rPr>
          <w:rFonts w:ascii="Times New Roman" w:hAnsi="Times New Roman" w:cs="Times New Roman"/>
          <w:sz w:val="24"/>
          <w:szCs w:val="24"/>
        </w:rPr>
        <w:t>Oslo: Cappelen Damm.</w:t>
      </w:r>
    </w:p>
    <w:p w14:paraId="1027BF55" w14:textId="7147C2B6" w:rsidR="00E65DE0" w:rsidRDefault="00E65DE0" w:rsidP="00E65DE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21.08.2020. «Å starte kriger handler enormt mye om diktning».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2" w:history="1">
        <w:r w:rsidRPr="006B1958">
          <w:rPr>
            <w:rStyle w:val="Hyperkobling"/>
            <w:rFonts w:ascii="Times New Roman" w:hAnsi="Times New Roman" w:cs="Times New Roman"/>
            <w:sz w:val="24"/>
            <w:szCs w:val="24"/>
          </w:rPr>
          <w:t>https://morgenbladet.no/boker/2020/08/starte-kriger-handler-enormt-mye-om-diktning</w:t>
        </w:r>
      </w:hyperlink>
      <w:r>
        <w:rPr>
          <w:rStyle w:val="Hyperkobling"/>
          <w:rFonts w:ascii="Times New Roman" w:hAnsi="Times New Roman" w:cs="Times New Roman"/>
          <w:sz w:val="24"/>
          <w:szCs w:val="24"/>
        </w:rPr>
        <w:t>.</w:t>
      </w:r>
      <w:commentRangeStart w:id="64"/>
      <w:r>
        <w:rPr>
          <w:rFonts w:ascii="Times New Roman" w:hAnsi="Times New Roman" w:cs="Times New Roman"/>
          <w:sz w:val="24"/>
          <w:szCs w:val="24"/>
        </w:rPr>
        <w:t xml:space="preserve"> </w:t>
      </w:r>
      <w:commentRangeEnd w:id="64"/>
      <w:r w:rsidR="00AF78FF">
        <w:rPr>
          <w:rStyle w:val="Merknadsreferanse"/>
        </w:rPr>
        <w:commentReference w:id="64"/>
      </w:r>
    </w:p>
    <w:p w14:paraId="5FE3CE2F" w14:textId="77777777" w:rsidR="00E65DE0" w:rsidRPr="00820A1A" w:rsidRDefault="00E65DE0" w:rsidP="00E65DE0">
      <w:pPr>
        <w:spacing w:line="240" w:lineRule="auto"/>
        <w:ind w:left="709" w:hanging="709"/>
        <w:rPr>
          <w:rFonts w:ascii="Times New Roman" w:hAnsi="Times New Roman" w:cs="Times New Roman"/>
          <w:sz w:val="24"/>
          <w:szCs w:val="24"/>
          <w:lang w:val="en-GB"/>
        </w:rPr>
      </w:pPr>
      <w:proofErr w:type="spellStart"/>
      <w:r w:rsidRPr="00A732C4">
        <w:rPr>
          <w:rFonts w:ascii="Times New Roman" w:hAnsi="Times New Roman" w:cs="Times New Roman"/>
          <w:sz w:val="24"/>
          <w:szCs w:val="24"/>
          <w:lang w:val="en-GB"/>
        </w:rPr>
        <w:t>Felski</w:t>
      </w:r>
      <w:proofErr w:type="spellEnd"/>
      <w:r w:rsidRPr="00A732C4">
        <w:rPr>
          <w:rFonts w:ascii="Times New Roman" w:hAnsi="Times New Roman" w:cs="Times New Roman"/>
          <w:sz w:val="24"/>
          <w:szCs w:val="24"/>
          <w:lang w:val="en-GB"/>
        </w:rPr>
        <w:t>, Rita</w:t>
      </w:r>
      <w:r>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2009</w:t>
      </w:r>
      <w:r>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r w:rsidRPr="00A732C4">
        <w:rPr>
          <w:rFonts w:ascii="Times New Roman" w:hAnsi="Times New Roman" w:cs="Times New Roman"/>
          <w:i/>
          <w:iCs/>
          <w:sz w:val="24"/>
          <w:szCs w:val="24"/>
          <w:lang w:val="en-GB"/>
        </w:rPr>
        <w:t xml:space="preserve">Uses of </w:t>
      </w:r>
      <w:r>
        <w:rPr>
          <w:rFonts w:ascii="Times New Roman" w:hAnsi="Times New Roman" w:cs="Times New Roman"/>
          <w:i/>
          <w:iCs/>
          <w:sz w:val="24"/>
          <w:szCs w:val="24"/>
          <w:lang w:val="en-GB"/>
        </w:rPr>
        <w:t>L</w:t>
      </w:r>
      <w:r w:rsidRPr="00A732C4">
        <w:rPr>
          <w:rFonts w:ascii="Times New Roman" w:hAnsi="Times New Roman" w:cs="Times New Roman"/>
          <w:i/>
          <w:iCs/>
          <w:sz w:val="24"/>
          <w:szCs w:val="24"/>
          <w:lang w:val="en-GB"/>
        </w:rPr>
        <w:t xml:space="preserve">iterature. </w:t>
      </w:r>
      <w:r w:rsidRPr="00820A1A">
        <w:rPr>
          <w:rFonts w:ascii="Times New Roman" w:hAnsi="Times New Roman" w:cs="Times New Roman"/>
          <w:sz w:val="24"/>
          <w:szCs w:val="24"/>
          <w:lang w:val="en-GB"/>
        </w:rPr>
        <w:t>Hoboken: John Wiley &amp; Sons, Ltd.</w:t>
      </w:r>
    </w:p>
    <w:p w14:paraId="4169DBA8" w14:textId="5934A537" w:rsidR="00E65DE0" w:rsidRDefault="00E65DE0" w:rsidP="00E65DE0">
      <w:pPr>
        <w:spacing w:line="24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Gärtner</w:t>
      </w:r>
      <w:proofErr w:type="spellEnd"/>
      <w:r>
        <w:rPr>
          <w:rFonts w:ascii="Times New Roman" w:hAnsi="Times New Roman" w:cs="Times New Roman"/>
          <w:sz w:val="24"/>
          <w:szCs w:val="24"/>
        </w:rPr>
        <w:t xml:space="preserve">, Henning. 06.08.2006. «Litteraturrevolusjonen». </w:t>
      </w:r>
      <w:r>
        <w:rPr>
          <w:rFonts w:ascii="Times New Roman" w:hAnsi="Times New Roman" w:cs="Times New Roman"/>
          <w:i/>
          <w:iCs/>
          <w:sz w:val="24"/>
          <w:szCs w:val="24"/>
        </w:rPr>
        <w:t xml:space="preserve">Morgenbladet. </w:t>
      </w:r>
      <w:r>
        <w:rPr>
          <w:rFonts w:ascii="Times New Roman" w:hAnsi="Times New Roman" w:cs="Times New Roman"/>
          <w:sz w:val="24"/>
          <w:szCs w:val="24"/>
        </w:rPr>
        <w:t xml:space="preserve">Hentet fra: </w:t>
      </w:r>
      <w:hyperlink r:id="rId13" w:history="1">
        <w:r w:rsidRPr="006B1958">
          <w:rPr>
            <w:rStyle w:val="Hyperkobling"/>
            <w:rFonts w:ascii="Times New Roman" w:hAnsi="Times New Roman" w:cs="Times New Roman"/>
            <w:sz w:val="24"/>
            <w:szCs w:val="24"/>
          </w:rPr>
          <w:t>https://morgenbladet.no/2006/litteraturrevolusjonen</w:t>
        </w:r>
      </w:hyperlink>
      <w:r>
        <w:rPr>
          <w:rStyle w:val="Hyperkobling"/>
          <w:rFonts w:ascii="Times New Roman" w:hAnsi="Times New Roman" w:cs="Times New Roman"/>
          <w:sz w:val="24"/>
          <w:szCs w:val="24"/>
        </w:rPr>
        <w:t>.</w:t>
      </w:r>
      <w:commentRangeStart w:id="65"/>
      <w:r>
        <w:rPr>
          <w:rFonts w:ascii="Times New Roman" w:hAnsi="Times New Roman" w:cs="Times New Roman"/>
          <w:sz w:val="24"/>
          <w:szCs w:val="24"/>
        </w:rPr>
        <w:t xml:space="preserve"> </w:t>
      </w:r>
      <w:commentRangeEnd w:id="65"/>
      <w:r w:rsidR="00F511C6">
        <w:rPr>
          <w:rStyle w:val="Merknadsreferanse"/>
        </w:rPr>
        <w:commentReference w:id="65"/>
      </w:r>
    </w:p>
    <w:p w14:paraId="151C9C2B" w14:textId="77777777" w:rsidR="00E65DE0" w:rsidRDefault="00E65DE0" w:rsidP="00E65DE0">
      <w:pPr>
        <w:spacing w:line="240" w:lineRule="auto"/>
        <w:ind w:left="709" w:hanging="709"/>
        <w:rPr>
          <w:rFonts w:ascii="Times New Roman" w:hAnsi="Times New Roman" w:cs="Times New Roman"/>
          <w:sz w:val="24"/>
          <w:szCs w:val="24"/>
          <w:lang w:val="en-GB"/>
        </w:rPr>
      </w:pPr>
      <w:r w:rsidRPr="00A732C4">
        <w:rPr>
          <w:rFonts w:ascii="Times New Roman" w:hAnsi="Times New Roman" w:cs="Times New Roman"/>
          <w:sz w:val="24"/>
          <w:szCs w:val="24"/>
          <w:lang w:val="en-GB"/>
        </w:rPr>
        <w:t xml:space="preserve">Genette, Gerard. 1980. </w:t>
      </w:r>
      <w:r w:rsidRPr="00A732C4">
        <w:rPr>
          <w:rFonts w:ascii="Times New Roman" w:hAnsi="Times New Roman" w:cs="Times New Roman"/>
          <w:i/>
          <w:iCs/>
          <w:sz w:val="24"/>
          <w:szCs w:val="24"/>
          <w:lang w:val="en-GB"/>
        </w:rPr>
        <w:t xml:space="preserve">Narrative </w:t>
      </w:r>
      <w:r>
        <w:rPr>
          <w:rFonts w:ascii="Times New Roman" w:hAnsi="Times New Roman" w:cs="Times New Roman"/>
          <w:i/>
          <w:iCs/>
          <w:sz w:val="24"/>
          <w:szCs w:val="24"/>
          <w:lang w:val="en-GB"/>
        </w:rPr>
        <w:t>D</w:t>
      </w:r>
      <w:r w:rsidRPr="00A732C4">
        <w:rPr>
          <w:rFonts w:ascii="Times New Roman" w:hAnsi="Times New Roman" w:cs="Times New Roman"/>
          <w:i/>
          <w:iCs/>
          <w:sz w:val="24"/>
          <w:szCs w:val="24"/>
          <w:lang w:val="en-GB"/>
        </w:rPr>
        <w:t>iscourse</w:t>
      </w:r>
      <w:r>
        <w:rPr>
          <w:rFonts w:ascii="Times New Roman" w:hAnsi="Times New Roman" w:cs="Times New Roman"/>
          <w:sz w:val="24"/>
          <w:szCs w:val="24"/>
          <w:lang w:val="en-GB"/>
        </w:rPr>
        <w:t>.</w:t>
      </w:r>
      <w:r w:rsidRPr="00A732C4">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Ithaca: </w:t>
      </w:r>
      <w:r w:rsidRPr="00A732C4">
        <w:rPr>
          <w:rFonts w:ascii="Times New Roman" w:hAnsi="Times New Roman" w:cs="Times New Roman"/>
          <w:sz w:val="24"/>
          <w:szCs w:val="24"/>
          <w:lang w:val="en-GB"/>
        </w:rPr>
        <w:t>Cornell University Press</w:t>
      </w:r>
      <w:r>
        <w:rPr>
          <w:rFonts w:ascii="Times New Roman" w:hAnsi="Times New Roman" w:cs="Times New Roman"/>
          <w:sz w:val="24"/>
          <w:szCs w:val="24"/>
          <w:lang w:val="en-GB"/>
        </w:rPr>
        <w:t>.</w:t>
      </w:r>
      <w:r w:rsidRPr="00A732C4">
        <w:rPr>
          <w:rFonts w:ascii="Times New Roman" w:hAnsi="Times New Roman" w:cs="Times New Roman"/>
          <w:sz w:val="24"/>
          <w:szCs w:val="24"/>
          <w:lang w:val="en-GB"/>
        </w:rPr>
        <w:t xml:space="preserve"> </w:t>
      </w:r>
    </w:p>
    <w:p w14:paraId="059FD2D3" w14:textId="77777777" w:rsidR="00E65DE0" w:rsidRDefault="00E65DE0" w:rsidP="00E65DE0">
      <w:pPr>
        <w:spacing w:line="240" w:lineRule="auto"/>
        <w:ind w:left="709" w:hanging="709"/>
        <w:rPr>
          <w:rFonts w:ascii="Times New Roman" w:hAnsi="Times New Roman" w:cs="Times New Roman"/>
          <w:sz w:val="24"/>
          <w:szCs w:val="24"/>
        </w:rPr>
      </w:pPr>
      <w:r w:rsidRPr="00602840">
        <w:rPr>
          <w:rFonts w:ascii="Times New Roman" w:hAnsi="Times New Roman" w:cs="Times New Roman"/>
          <w:sz w:val="24"/>
          <w:szCs w:val="24"/>
        </w:rPr>
        <w:t xml:space="preserve">Gulliksen, Geir. 2015. </w:t>
      </w:r>
      <w:r w:rsidRPr="00FC417C">
        <w:rPr>
          <w:rFonts w:ascii="Times New Roman" w:hAnsi="Times New Roman" w:cs="Times New Roman"/>
          <w:i/>
          <w:iCs/>
          <w:sz w:val="24"/>
          <w:szCs w:val="24"/>
        </w:rPr>
        <w:t>H</w:t>
      </w:r>
      <w:r>
        <w:rPr>
          <w:rFonts w:ascii="Times New Roman" w:hAnsi="Times New Roman" w:cs="Times New Roman"/>
          <w:i/>
          <w:iCs/>
          <w:sz w:val="24"/>
          <w:szCs w:val="24"/>
        </w:rPr>
        <w:t xml:space="preserve">istorie om et ekteskap. </w:t>
      </w:r>
      <w:r>
        <w:rPr>
          <w:rFonts w:ascii="Times New Roman" w:hAnsi="Times New Roman" w:cs="Times New Roman"/>
          <w:sz w:val="24"/>
          <w:szCs w:val="24"/>
        </w:rPr>
        <w:t xml:space="preserve">Oslo: Aschehoug. </w:t>
      </w:r>
    </w:p>
    <w:p w14:paraId="5F679AC7" w14:textId="0EB39BA3" w:rsidR="00E65DE0" w:rsidRPr="001371F1" w:rsidRDefault="00E65DE0" w:rsidP="00E65DE0">
      <w:pPr>
        <w:spacing w:line="240" w:lineRule="auto"/>
        <w:ind w:left="709" w:hanging="709"/>
        <w:rPr>
          <w:rFonts w:ascii="Times New Roman" w:hAnsi="Times New Roman" w:cs="Times New Roman"/>
          <w:sz w:val="24"/>
          <w:szCs w:val="24"/>
        </w:rPr>
      </w:pPr>
      <w:r w:rsidRPr="001371F1">
        <w:rPr>
          <w:rFonts w:ascii="Times New Roman" w:hAnsi="Times New Roman" w:cs="Times New Roman"/>
          <w:sz w:val="24"/>
          <w:szCs w:val="24"/>
        </w:rPr>
        <w:t>Hansen, Mariann</w:t>
      </w:r>
      <w:r>
        <w:rPr>
          <w:rFonts w:ascii="Times New Roman" w:hAnsi="Times New Roman" w:cs="Times New Roman"/>
          <w:sz w:val="24"/>
          <w:szCs w:val="24"/>
        </w:rPr>
        <w:t xml:space="preserve">e </w:t>
      </w:r>
      <w:r w:rsidRPr="001371F1">
        <w:rPr>
          <w:rFonts w:ascii="Times New Roman" w:hAnsi="Times New Roman" w:cs="Times New Roman"/>
          <w:sz w:val="24"/>
          <w:szCs w:val="24"/>
        </w:rPr>
        <w:t>Bang</w:t>
      </w:r>
      <w:r>
        <w:rPr>
          <w:rFonts w:ascii="Times New Roman" w:hAnsi="Times New Roman" w:cs="Times New Roman"/>
          <w:sz w:val="24"/>
          <w:szCs w:val="24"/>
        </w:rPr>
        <w:t>.</w:t>
      </w:r>
      <w:r w:rsidRPr="001371F1">
        <w:rPr>
          <w:rFonts w:ascii="Times New Roman" w:hAnsi="Times New Roman" w:cs="Times New Roman"/>
          <w:sz w:val="24"/>
          <w:szCs w:val="24"/>
        </w:rPr>
        <w:t xml:space="preserve"> </w:t>
      </w:r>
      <w:r>
        <w:rPr>
          <w:rFonts w:ascii="Times New Roman" w:hAnsi="Times New Roman" w:cs="Times New Roman"/>
          <w:sz w:val="24"/>
          <w:szCs w:val="24"/>
        </w:rPr>
        <w:t>19.10.</w:t>
      </w:r>
      <w:r w:rsidRPr="001371F1">
        <w:rPr>
          <w:rFonts w:ascii="Times New Roman" w:hAnsi="Times New Roman" w:cs="Times New Roman"/>
          <w:sz w:val="24"/>
          <w:szCs w:val="24"/>
        </w:rPr>
        <w:t>2016</w:t>
      </w:r>
      <w:r>
        <w:rPr>
          <w:rFonts w:ascii="Times New Roman" w:hAnsi="Times New Roman" w:cs="Times New Roman"/>
          <w:sz w:val="24"/>
          <w:szCs w:val="24"/>
        </w:rPr>
        <w:t xml:space="preserve">. «Jeg var gift med en forfatter. Det finnes ingen etikk som beskytter mitt privatliv». </w:t>
      </w:r>
      <w:r>
        <w:rPr>
          <w:rFonts w:ascii="Times New Roman" w:hAnsi="Times New Roman" w:cs="Times New Roman"/>
          <w:i/>
          <w:iCs/>
          <w:sz w:val="24"/>
          <w:szCs w:val="24"/>
        </w:rPr>
        <w:t xml:space="preserve">Aftenposten. </w:t>
      </w:r>
      <w:r>
        <w:rPr>
          <w:rFonts w:ascii="Times New Roman" w:hAnsi="Times New Roman" w:cs="Times New Roman"/>
          <w:sz w:val="24"/>
          <w:szCs w:val="24"/>
        </w:rPr>
        <w:t xml:space="preserve">Hentet fra: </w:t>
      </w:r>
      <w:hyperlink r:id="rId14" w:history="1">
        <w:r w:rsidRPr="000842C7">
          <w:rPr>
            <w:rStyle w:val="Hyperkobling"/>
            <w:rFonts w:ascii="Times New Roman" w:hAnsi="Times New Roman" w:cs="Times New Roman"/>
            <w:sz w:val="24"/>
            <w:szCs w:val="24"/>
          </w:rPr>
          <w:t>https://www.aftenposten.no/meninger/kronikk/i/Qk72x/jeg-var-gift-med-en-forfatter-det-finnes-ingen-etikk-som-beskytter-mi</w:t>
        </w:r>
      </w:hyperlink>
      <w:r>
        <w:rPr>
          <w:rStyle w:val="Hyperkobling"/>
          <w:rFonts w:ascii="Times New Roman" w:hAnsi="Times New Roman" w:cs="Times New Roman"/>
          <w:sz w:val="24"/>
          <w:szCs w:val="24"/>
        </w:rPr>
        <w:t>.</w:t>
      </w:r>
      <w:commentRangeStart w:id="66"/>
      <w:r w:rsidRPr="001371F1">
        <w:rPr>
          <w:rFonts w:ascii="Times New Roman" w:hAnsi="Times New Roman" w:cs="Times New Roman"/>
          <w:sz w:val="24"/>
          <w:szCs w:val="24"/>
        </w:rPr>
        <w:t xml:space="preserve"> </w:t>
      </w:r>
      <w:commentRangeEnd w:id="66"/>
      <w:r w:rsidR="00952783">
        <w:rPr>
          <w:rStyle w:val="Merknadsreferanse"/>
        </w:rPr>
        <w:commentReference w:id="66"/>
      </w:r>
    </w:p>
    <w:p w14:paraId="7C202ECC" w14:textId="77777777" w:rsidR="00E65DE0" w:rsidRDefault="00E65DE0" w:rsidP="00E65DE0">
      <w:pPr>
        <w:spacing w:line="240" w:lineRule="auto"/>
        <w:ind w:left="709" w:hanging="709"/>
        <w:rPr>
          <w:rFonts w:ascii="Times New Roman" w:hAnsi="Times New Roman" w:cs="Times New Roman"/>
          <w:sz w:val="24"/>
          <w:szCs w:val="24"/>
        </w:rPr>
      </w:pPr>
      <w:r w:rsidRPr="006011D8">
        <w:rPr>
          <w:rFonts w:ascii="Times New Roman" w:hAnsi="Times New Roman" w:cs="Times New Roman"/>
          <w:sz w:val="24"/>
          <w:szCs w:val="24"/>
        </w:rPr>
        <w:t>Hjorth, Vigdis</w:t>
      </w:r>
      <w:r>
        <w:rPr>
          <w:rFonts w:ascii="Times New Roman" w:hAnsi="Times New Roman" w:cs="Times New Roman"/>
          <w:sz w:val="24"/>
          <w:szCs w:val="24"/>
        </w:rPr>
        <w:t>.</w:t>
      </w:r>
      <w:r w:rsidRPr="006011D8">
        <w:rPr>
          <w:rFonts w:ascii="Times New Roman" w:hAnsi="Times New Roman" w:cs="Times New Roman"/>
          <w:sz w:val="24"/>
          <w:szCs w:val="24"/>
        </w:rPr>
        <w:t xml:space="preserve"> 2016</w:t>
      </w:r>
      <w:r>
        <w:rPr>
          <w:rFonts w:ascii="Times New Roman" w:hAnsi="Times New Roman" w:cs="Times New Roman"/>
          <w:sz w:val="24"/>
          <w:szCs w:val="24"/>
        </w:rPr>
        <w:t>.</w:t>
      </w:r>
      <w:r w:rsidRPr="006011D8">
        <w:rPr>
          <w:rFonts w:ascii="Times New Roman" w:hAnsi="Times New Roman" w:cs="Times New Roman"/>
          <w:sz w:val="24"/>
          <w:szCs w:val="24"/>
        </w:rPr>
        <w:t xml:space="preserve"> </w:t>
      </w:r>
      <w:r w:rsidRPr="006011D8">
        <w:rPr>
          <w:rFonts w:ascii="Times New Roman" w:hAnsi="Times New Roman" w:cs="Times New Roman"/>
          <w:i/>
          <w:iCs/>
          <w:sz w:val="24"/>
          <w:szCs w:val="24"/>
        </w:rPr>
        <w:t xml:space="preserve">Arv og miljø. </w:t>
      </w:r>
      <w:r w:rsidRPr="006011D8">
        <w:rPr>
          <w:rFonts w:ascii="Times New Roman" w:hAnsi="Times New Roman" w:cs="Times New Roman"/>
          <w:sz w:val="24"/>
          <w:szCs w:val="24"/>
        </w:rPr>
        <w:t>Oslo</w:t>
      </w:r>
      <w:r>
        <w:rPr>
          <w:rFonts w:ascii="Times New Roman" w:hAnsi="Times New Roman" w:cs="Times New Roman"/>
          <w:sz w:val="24"/>
          <w:szCs w:val="24"/>
        </w:rPr>
        <w:t>:</w:t>
      </w:r>
      <w:r w:rsidRPr="006011D8">
        <w:rPr>
          <w:rFonts w:ascii="Times New Roman" w:hAnsi="Times New Roman" w:cs="Times New Roman"/>
          <w:sz w:val="24"/>
          <w:szCs w:val="24"/>
        </w:rPr>
        <w:t xml:space="preserve"> Cappelen Damm</w:t>
      </w:r>
      <w:r>
        <w:rPr>
          <w:rFonts w:ascii="Times New Roman" w:hAnsi="Times New Roman" w:cs="Times New Roman"/>
          <w:sz w:val="24"/>
          <w:szCs w:val="24"/>
        </w:rPr>
        <w:t>.</w:t>
      </w:r>
    </w:p>
    <w:p w14:paraId="071D6E3E" w14:textId="77777777" w:rsidR="00E65DE0" w:rsidRDefault="00E65DE0" w:rsidP="00E65DE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 2020. </w:t>
      </w:r>
      <w:r>
        <w:rPr>
          <w:rFonts w:ascii="Times New Roman" w:hAnsi="Times New Roman" w:cs="Times New Roman"/>
          <w:i/>
          <w:iCs/>
          <w:sz w:val="24"/>
          <w:szCs w:val="24"/>
        </w:rPr>
        <w:t xml:space="preserve">Er mor død. </w:t>
      </w:r>
      <w:r w:rsidRPr="006011D8">
        <w:rPr>
          <w:rFonts w:ascii="Times New Roman" w:hAnsi="Times New Roman" w:cs="Times New Roman"/>
          <w:sz w:val="24"/>
          <w:szCs w:val="24"/>
        </w:rPr>
        <w:t>Oslo</w:t>
      </w:r>
      <w:r>
        <w:rPr>
          <w:rFonts w:ascii="Times New Roman" w:hAnsi="Times New Roman" w:cs="Times New Roman"/>
          <w:sz w:val="24"/>
          <w:szCs w:val="24"/>
        </w:rPr>
        <w:t>: Cappelen Damm.</w:t>
      </w:r>
    </w:p>
    <w:p w14:paraId="24A9B1FD" w14:textId="349232EC" w:rsidR="00E65DE0" w:rsidRDefault="00E65DE0" w:rsidP="00E65DE0">
      <w:pPr>
        <w:spacing w:line="240" w:lineRule="auto"/>
        <w:ind w:left="709" w:hanging="709"/>
        <w:rPr>
          <w:rFonts w:ascii="Times New Roman" w:hAnsi="Times New Roman" w:cs="Times New Roman"/>
          <w:sz w:val="24"/>
          <w:szCs w:val="24"/>
        </w:rPr>
      </w:pPr>
      <w:r w:rsidRPr="00537802">
        <w:rPr>
          <w:rFonts w:ascii="Times New Roman" w:hAnsi="Times New Roman" w:cs="Times New Roman"/>
          <w:sz w:val="24"/>
          <w:szCs w:val="24"/>
        </w:rPr>
        <w:t>Hjorth, Helga</w:t>
      </w:r>
      <w:r>
        <w:rPr>
          <w:rFonts w:ascii="Times New Roman" w:hAnsi="Times New Roman" w:cs="Times New Roman"/>
          <w:sz w:val="24"/>
          <w:szCs w:val="24"/>
        </w:rPr>
        <w:t xml:space="preserve">. </w:t>
      </w:r>
      <w:r w:rsidRPr="00537802">
        <w:rPr>
          <w:rFonts w:ascii="Times New Roman" w:hAnsi="Times New Roman" w:cs="Times New Roman"/>
          <w:sz w:val="24"/>
          <w:szCs w:val="24"/>
        </w:rPr>
        <w:t>2017</w:t>
      </w:r>
      <w:r>
        <w:rPr>
          <w:rFonts w:ascii="Times New Roman" w:hAnsi="Times New Roman" w:cs="Times New Roman"/>
          <w:sz w:val="24"/>
          <w:szCs w:val="24"/>
        </w:rPr>
        <w:t>.</w:t>
      </w:r>
      <w:r w:rsidRPr="00537802">
        <w:rPr>
          <w:rFonts w:ascii="Times New Roman" w:hAnsi="Times New Roman" w:cs="Times New Roman"/>
          <w:sz w:val="24"/>
          <w:szCs w:val="24"/>
        </w:rPr>
        <w:t xml:space="preserve"> </w:t>
      </w:r>
      <w:r w:rsidRPr="00537802">
        <w:rPr>
          <w:rFonts w:ascii="Times New Roman" w:hAnsi="Times New Roman" w:cs="Times New Roman"/>
          <w:i/>
          <w:iCs/>
          <w:sz w:val="24"/>
          <w:szCs w:val="24"/>
        </w:rPr>
        <w:t xml:space="preserve">Fri vilje. </w:t>
      </w:r>
      <w:r>
        <w:rPr>
          <w:rFonts w:ascii="Times New Roman" w:hAnsi="Times New Roman" w:cs="Times New Roman"/>
          <w:sz w:val="24"/>
          <w:szCs w:val="24"/>
        </w:rPr>
        <w:t xml:space="preserve">Oslo: </w:t>
      </w:r>
      <w:r w:rsidRPr="006011D8">
        <w:rPr>
          <w:rFonts w:ascii="Times New Roman" w:hAnsi="Times New Roman" w:cs="Times New Roman"/>
          <w:sz w:val="24"/>
          <w:szCs w:val="24"/>
        </w:rPr>
        <w:t>Kagge forlag</w:t>
      </w:r>
      <w:r>
        <w:rPr>
          <w:rFonts w:ascii="Times New Roman" w:hAnsi="Times New Roman" w:cs="Times New Roman"/>
          <w:sz w:val="24"/>
          <w:szCs w:val="24"/>
        </w:rPr>
        <w:t>.</w:t>
      </w:r>
    </w:p>
    <w:p w14:paraId="67B8629F" w14:textId="40AB234D" w:rsidR="00CF0F0A" w:rsidRPr="00602840" w:rsidRDefault="00CF0F0A" w:rsidP="001A4989">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Lothe, Jacob. 2003. </w:t>
      </w:r>
      <w:r>
        <w:rPr>
          <w:rFonts w:ascii="Times New Roman" w:hAnsi="Times New Roman" w:cs="Times New Roman"/>
          <w:i/>
          <w:iCs/>
          <w:sz w:val="24"/>
          <w:szCs w:val="24"/>
        </w:rPr>
        <w:t xml:space="preserve">Fiksjon og film. </w:t>
      </w:r>
      <w:r w:rsidRPr="00602840">
        <w:rPr>
          <w:rFonts w:ascii="Times New Roman" w:hAnsi="Times New Roman" w:cs="Times New Roman"/>
          <w:sz w:val="24"/>
          <w:szCs w:val="24"/>
        </w:rPr>
        <w:t>Oslo: Universitetsforlaget.</w:t>
      </w:r>
    </w:p>
    <w:p w14:paraId="00762B00" w14:textId="05F22902" w:rsidR="001A4989" w:rsidRPr="001A4989" w:rsidRDefault="001A4989" w:rsidP="001A4989">
      <w:pPr>
        <w:spacing w:line="240" w:lineRule="auto"/>
        <w:ind w:left="709" w:hanging="709"/>
        <w:rPr>
          <w:rFonts w:ascii="Times New Roman" w:hAnsi="Times New Roman" w:cs="Times New Roman"/>
          <w:sz w:val="32"/>
          <w:szCs w:val="32"/>
          <w:lang w:val="en-GB"/>
        </w:rPr>
      </w:pPr>
      <w:r w:rsidRPr="001A4989">
        <w:rPr>
          <w:rFonts w:ascii="Times New Roman" w:hAnsi="Times New Roman" w:cs="Times New Roman"/>
          <w:sz w:val="24"/>
          <w:szCs w:val="24"/>
          <w:lang w:val="en-GB"/>
        </w:rPr>
        <w:t xml:space="preserve">McHale, Brian. “Weak Narrativity: The Case of Avant-Garde Narrative Poetry”. </w:t>
      </w:r>
      <w:r w:rsidRPr="007D1176">
        <w:rPr>
          <w:rFonts w:ascii="Times New Roman" w:hAnsi="Times New Roman" w:cs="Times New Roman"/>
          <w:i/>
          <w:iCs/>
          <w:sz w:val="24"/>
          <w:szCs w:val="24"/>
          <w:lang w:val="en-GB"/>
        </w:rPr>
        <w:t xml:space="preserve">Narrative </w:t>
      </w:r>
      <w:r w:rsidRPr="007D1176">
        <w:rPr>
          <w:rFonts w:ascii="Times New Roman" w:hAnsi="Times New Roman" w:cs="Times New Roman"/>
          <w:sz w:val="24"/>
          <w:szCs w:val="24"/>
          <w:lang w:val="en-GB"/>
        </w:rPr>
        <w:t xml:space="preserve">9, </w:t>
      </w:r>
      <w:commentRangeStart w:id="67"/>
      <w:proofErr w:type="spellStart"/>
      <w:r w:rsidRPr="007D1176">
        <w:rPr>
          <w:rFonts w:ascii="Times New Roman" w:hAnsi="Times New Roman" w:cs="Times New Roman"/>
          <w:sz w:val="24"/>
          <w:szCs w:val="24"/>
          <w:lang w:val="en-GB"/>
        </w:rPr>
        <w:t>no.2</w:t>
      </w:r>
      <w:proofErr w:type="spellEnd"/>
      <w:r w:rsidRPr="007D1176">
        <w:rPr>
          <w:rFonts w:ascii="Times New Roman" w:hAnsi="Times New Roman" w:cs="Times New Roman"/>
          <w:sz w:val="24"/>
          <w:szCs w:val="24"/>
          <w:lang w:val="en-GB"/>
        </w:rPr>
        <w:t xml:space="preserve"> </w:t>
      </w:r>
      <w:commentRangeEnd w:id="67"/>
      <w:r w:rsidR="0015584D">
        <w:rPr>
          <w:rStyle w:val="Merknadsreferanse"/>
        </w:rPr>
        <w:commentReference w:id="67"/>
      </w:r>
      <w:r w:rsidRPr="007D1176">
        <w:rPr>
          <w:rFonts w:ascii="Times New Roman" w:hAnsi="Times New Roman" w:cs="Times New Roman"/>
          <w:sz w:val="24"/>
          <w:szCs w:val="24"/>
          <w:lang w:val="en-GB"/>
        </w:rPr>
        <w:t xml:space="preserve">(May 2001): 161-167. URL: </w:t>
      </w:r>
      <w:hyperlink r:id="rId15" w:history="1">
        <w:r w:rsidR="00952783" w:rsidRPr="00AF36A5">
          <w:rPr>
            <w:rStyle w:val="Hyperkobling"/>
            <w:rFonts w:ascii="Times New Roman" w:hAnsi="Times New Roman" w:cs="Times New Roman"/>
            <w:sz w:val="24"/>
            <w:szCs w:val="24"/>
            <w:lang w:val="en-GB"/>
          </w:rPr>
          <w:t>https://www.jstor.org/stable/20107242</w:t>
        </w:r>
      </w:hyperlink>
      <w:commentRangeStart w:id="68"/>
      <w:r w:rsidR="00952783">
        <w:rPr>
          <w:rFonts w:ascii="Times New Roman" w:hAnsi="Times New Roman" w:cs="Times New Roman"/>
          <w:sz w:val="24"/>
          <w:szCs w:val="24"/>
          <w:lang w:val="en-GB"/>
        </w:rPr>
        <w:t>.</w:t>
      </w:r>
      <w:commentRangeEnd w:id="68"/>
      <w:r w:rsidR="00952783">
        <w:rPr>
          <w:rStyle w:val="Merknadsreferanse"/>
        </w:rPr>
        <w:commentReference w:id="68"/>
      </w:r>
      <w:r w:rsidR="00952783">
        <w:rPr>
          <w:rFonts w:ascii="Times New Roman" w:hAnsi="Times New Roman" w:cs="Times New Roman"/>
          <w:sz w:val="24"/>
          <w:szCs w:val="24"/>
          <w:lang w:val="en-GB"/>
        </w:rPr>
        <w:t xml:space="preserve"> </w:t>
      </w:r>
    </w:p>
    <w:p w14:paraId="690CE7FF" w14:textId="77777777" w:rsidR="00E65DE0" w:rsidRPr="00602840" w:rsidRDefault="00E65DE0" w:rsidP="001A4989">
      <w:pPr>
        <w:spacing w:line="240" w:lineRule="auto"/>
        <w:ind w:left="709" w:hanging="709"/>
        <w:rPr>
          <w:rFonts w:ascii="Times New Roman" w:hAnsi="Times New Roman" w:cs="Times New Roman"/>
          <w:sz w:val="24"/>
          <w:szCs w:val="24"/>
          <w:lang w:val="en-GB"/>
        </w:rPr>
      </w:pPr>
      <w:proofErr w:type="spellStart"/>
      <w:r w:rsidRPr="007D1176">
        <w:rPr>
          <w:rFonts w:ascii="Times New Roman" w:hAnsi="Times New Roman" w:cs="Times New Roman"/>
          <w:sz w:val="24"/>
          <w:szCs w:val="24"/>
          <w:lang w:val="en-GB"/>
        </w:rPr>
        <w:t>Melberg</w:t>
      </w:r>
      <w:proofErr w:type="spellEnd"/>
      <w:r w:rsidRPr="007D1176">
        <w:rPr>
          <w:rFonts w:ascii="Times New Roman" w:hAnsi="Times New Roman" w:cs="Times New Roman"/>
          <w:sz w:val="24"/>
          <w:szCs w:val="24"/>
          <w:lang w:val="en-GB"/>
        </w:rPr>
        <w:t xml:space="preserve">, Arne. 2007. </w:t>
      </w:r>
      <w:r w:rsidRPr="00C61623">
        <w:rPr>
          <w:rFonts w:ascii="Times New Roman" w:hAnsi="Times New Roman" w:cs="Times New Roman"/>
          <w:i/>
          <w:iCs/>
          <w:sz w:val="24"/>
          <w:szCs w:val="24"/>
        </w:rPr>
        <w:t xml:space="preserve">Selvskrevet: </w:t>
      </w:r>
      <w:r>
        <w:rPr>
          <w:rFonts w:ascii="Times New Roman" w:hAnsi="Times New Roman" w:cs="Times New Roman"/>
          <w:i/>
          <w:iCs/>
          <w:sz w:val="24"/>
          <w:szCs w:val="24"/>
        </w:rPr>
        <w:t>O</w:t>
      </w:r>
      <w:r w:rsidRPr="00C61623">
        <w:rPr>
          <w:rFonts w:ascii="Times New Roman" w:hAnsi="Times New Roman" w:cs="Times New Roman"/>
          <w:i/>
          <w:iCs/>
          <w:sz w:val="24"/>
          <w:szCs w:val="24"/>
        </w:rPr>
        <w:t xml:space="preserve">m </w:t>
      </w:r>
      <w:proofErr w:type="spellStart"/>
      <w:r w:rsidRPr="00C61623">
        <w:rPr>
          <w:rFonts w:ascii="Times New Roman" w:hAnsi="Times New Roman" w:cs="Times New Roman"/>
          <w:i/>
          <w:iCs/>
          <w:sz w:val="24"/>
          <w:szCs w:val="24"/>
        </w:rPr>
        <w:t>selvframstilling</w:t>
      </w:r>
      <w:proofErr w:type="spellEnd"/>
      <w:r w:rsidRPr="00C61623">
        <w:rPr>
          <w:rFonts w:ascii="Times New Roman" w:hAnsi="Times New Roman" w:cs="Times New Roman"/>
          <w:i/>
          <w:iCs/>
          <w:sz w:val="24"/>
          <w:szCs w:val="24"/>
        </w:rPr>
        <w:t xml:space="preserve"> i litteraturen</w:t>
      </w:r>
      <w:r w:rsidRPr="00C61623">
        <w:rPr>
          <w:rFonts w:ascii="Times New Roman" w:hAnsi="Times New Roman" w:cs="Times New Roman"/>
          <w:sz w:val="24"/>
          <w:szCs w:val="24"/>
        </w:rPr>
        <w:t xml:space="preserve">. </w:t>
      </w:r>
      <w:r w:rsidRPr="00602840">
        <w:rPr>
          <w:rFonts w:ascii="Times New Roman" w:hAnsi="Times New Roman" w:cs="Times New Roman"/>
          <w:sz w:val="24"/>
          <w:szCs w:val="24"/>
          <w:lang w:val="en-GB"/>
        </w:rPr>
        <w:t>Oslo: Spartacus.</w:t>
      </w:r>
    </w:p>
    <w:p w14:paraId="2F2D073E" w14:textId="15927DD1" w:rsidR="00E65DE0" w:rsidRPr="001000AB" w:rsidRDefault="00E65DE0" w:rsidP="001A4989">
      <w:pPr>
        <w:spacing w:line="240" w:lineRule="auto"/>
        <w:ind w:left="709" w:hanging="709"/>
        <w:rPr>
          <w:lang w:val="en-GB"/>
        </w:rPr>
      </w:pPr>
      <w:r w:rsidRPr="00602840">
        <w:rPr>
          <w:rFonts w:ascii="Times New Roman" w:hAnsi="Times New Roman" w:cs="Times New Roman"/>
          <w:sz w:val="24"/>
          <w:szCs w:val="24"/>
          <w:lang w:val="en-GB"/>
        </w:rPr>
        <w:t xml:space="preserve">Moi, </w:t>
      </w:r>
      <w:proofErr w:type="spellStart"/>
      <w:r w:rsidRPr="00602840">
        <w:rPr>
          <w:rFonts w:ascii="Times New Roman" w:hAnsi="Times New Roman" w:cs="Times New Roman"/>
          <w:sz w:val="24"/>
          <w:szCs w:val="24"/>
          <w:lang w:val="en-GB"/>
        </w:rPr>
        <w:t>Toril</w:t>
      </w:r>
      <w:proofErr w:type="spellEnd"/>
      <w:r w:rsidRPr="00602840">
        <w:rPr>
          <w:rFonts w:ascii="Times New Roman" w:hAnsi="Times New Roman" w:cs="Times New Roman"/>
          <w:sz w:val="24"/>
          <w:szCs w:val="24"/>
          <w:lang w:val="en-GB"/>
        </w:rPr>
        <w:t xml:space="preserve">. 2017. </w:t>
      </w:r>
      <w:r w:rsidRPr="00C86EEC">
        <w:rPr>
          <w:rFonts w:ascii="Times New Roman" w:hAnsi="Times New Roman" w:cs="Times New Roman"/>
          <w:i/>
          <w:iCs/>
          <w:sz w:val="24"/>
          <w:szCs w:val="24"/>
          <w:lang w:val="en-GB"/>
        </w:rPr>
        <w:t xml:space="preserve">Revolution of the </w:t>
      </w:r>
      <w:r>
        <w:rPr>
          <w:rFonts w:ascii="Times New Roman" w:hAnsi="Times New Roman" w:cs="Times New Roman"/>
          <w:i/>
          <w:iCs/>
          <w:sz w:val="24"/>
          <w:szCs w:val="24"/>
          <w:lang w:val="en-GB"/>
        </w:rPr>
        <w:t>O</w:t>
      </w:r>
      <w:r w:rsidRPr="00C86EEC">
        <w:rPr>
          <w:rFonts w:ascii="Times New Roman" w:hAnsi="Times New Roman" w:cs="Times New Roman"/>
          <w:i/>
          <w:iCs/>
          <w:sz w:val="24"/>
          <w:szCs w:val="24"/>
          <w:lang w:val="en-GB"/>
        </w:rPr>
        <w:t xml:space="preserve">rdinary: </w:t>
      </w:r>
      <w:r>
        <w:rPr>
          <w:rFonts w:ascii="Times New Roman" w:hAnsi="Times New Roman" w:cs="Times New Roman"/>
          <w:i/>
          <w:iCs/>
          <w:sz w:val="24"/>
          <w:szCs w:val="24"/>
          <w:lang w:val="en-GB"/>
        </w:rPr>
        <w:t>L</w:t>
      </w:r>
      <w:r w:rsidRPr="00C86EEC">
        <w:rPr>
          <w:rFonts w:ascii="Times New Roman" w:hAnsi="Times New Roman" w:cs="Times New Roman"/>
          <w:i/>
          <w:iCs/>
          <w:sz w:val="24"/>
          <w:szCs w:val="24"/>
          <w:lang w:val="en-GB"/>
        </w:rPr>
        <w:t xml:space="preserve">iterary </w:t>
      </w:r>
      <w:r>
        <w:rPr>
          <w:rFonts w:ascii="Times New Roman" w:hAnsi="Times New Roman" w:cs="Times New Roman"/>
          <w:i/>
          <w:iCs/>
          <w:sz w:val="24"/>
          <w:szCs w:val="24"/>
          <w:lang w:val="en-GB"/>
        </w:rPr>
        <w:t>S</w:t>
      </w:r>
      <w:r w:rsidRPr="00C86EEC">
        <w:rPr>
          <w:rFonts w:ascii="Times New Roman" w:hAnsi="Times New Roman" w:cs="Times New Roman"/>
          <w:i/>
          <w:iCs/>
          <w:sz w:val="24"/>
          <w:szCs w:val="24"/>
          <w:lang w:val="en-GB"/>
        </w:rPr>
        <w:t>tudies after Wittgenstein, Austin and Cavel</w:t>
      </w:r>
      <w:r>
        <w:rPr>
          <w:rFonts w:ascii="Times New Roman" w:hAnsi="Times New Roman" w:cs="Times New Roman"/>
          <w:i/>
          <w:iCs/>
          <w:sz w:val="24"/>
          <w:szCs w:val="24"/>
          <w:lang w:val="en-GB"/>
        </w:rPr>
        <w:t xml:space="preserve">l. </w:t>
      </w:r>
      <w:r>
        <w:rPr>
          <w:rFonts w:ascii="Times New Roman" w:hAnsi="Times New Roman" w:cs="Times New Roman"/>
          <w:sz w:val="24"/>
          <w:szCs w:val="24"/>
          <w:lang w:val="en-GB"/>
        </w:rPr>
        <w:t>Chicago: University of Chicago Press.</w:t>
      </w:r>
    </w:p>
    <w:p w14:paraId="6D7B94AF" w14:textId="24F958BD" w:rsidR="00E65DE0" w:rsidRDefault="00E65DE0" w:rsidP="00E65DE0">
      <w:pPr>
        <w:spacing w:line="240" w:lineRule="auto"/>
        <w:ind w:left="709" w:hanging="709"/>
        <w:rPr>
          <w:rStyle w:val="Hyperkobling"/>
          <w:rFonts w:ascii="Times New Roman" w:hAnsi="Times New Roman" w:cs="Times New Roman"/>
          <w:sz w:val="24"/>
          <w:szCs w:val="24"/>
        </w:rPr>
      </w:pPr>
      <w:r>
        <w:rPr>
          <w:rFonts w:ascii="Times New Roman" w:hAnsi="Times New Roman" w:cs="Times New Roman"/>
          <w:sz w:val="24"/>
          <w:szCs w:val="24"/>
          <w:lang w:val="en-GB"/>
        </w:rPr>
        <w:t>–––––</w:t>
      </w:r>
      <w:r w:rsidRPr="00D842C3">
        <w:rPr>
          <w:rFonts w:ascii="Times New Roman" w:hAnsi="Times New Roman" w:cs="Times New Roman"/>
          <w:sz w:val="24"/>
          <w:szCs w:val="24"/>
          <w:lang w:val="en-GB"/>
        </w:rPr>
        <w:t xml:space="preserve">. 21.07.2017. </w:t>
      </w:r>
      <w:r>
        <w:rPr>
          <w:rFonts w:ascii="Times New Roman" w:hAnsi="Times New Roman" w:cs="Times New Roman"/>
          <w:sz w:val="24"/>
          <w:szCs w:val="24"/>
          <w:lang w:val="en-GB"/>
        </w:rPr>
        <w:t>“</w:t>
      </w:r>
      <w:r w:rsidRPr="00D842C3">
        <w:rPr>
          <w:rFonts w:ascii="Times New Roman" w:hAnsi="Times New Roman" w:cs="Times New Roman"/>
          <w:sz w:val="24"/>
          <w:szCs w:val="24"/>
          <w:lang w:val="en-GB"/>
        </w:rPr>
        <w:t xml:space="preserve">Å lese med </w:t>
      </w:r>
      <w:proofErr w:type="spellStart"/>
      <w:r w:rsidRPr="00D842C3">
        <w:rPr>
          <w:rFonts w:ascii="Times New Roman" w:hAnsi="Times New Roman" w:cs="Times New Roman"/>
          <w:sz w:val="24"/>
          <w:szCs w:val="24"/>
          <w:lang w:val="en-GB"/>
        </w:rPr>
        <w:t>innlevelse</w:t>
      </w:r>
      <w:proofErr w:type="spellEnd"/>
      <w:r>
        <w:rPr>
          <w:rFonts w:ascii="Times New Roman" w:hAnsi="Times New Roman" w:cs="Times New Roman"/>
          <w:sz w:val="24"/>
          <w:szCs w:val="24"/>
          <w:lang w:val="en-GB"/>
        </w:rPr>
        <w:t>”</w:t>
      </w:r>
      <w:r w:rsidRPr="00D842C3">
        <w:rPr>
          <w:rFonts w:ascii="Times New Roman" w:hAnsi="Times New Roman" w:cs="Times New Roman"/>
          <w:sz w:val="24"/>
          <w:szCs w:val="24"/>
          <w:lang w:val="en-GB"/>
        </w:rPr>
        <w:t xml:space="preserve">. </w:t>
      </w:r>
      <w:proofErr w:type="spellStart"/>
      <w:r w:rsidRPr="007638BA">
        <w:rPr>
          <w:rFonts w:ascii="Times New Roman" w:hAnsi="Times New Roman" w:cs="Times New Roman"/>
          <w:i/>
          <w:iCs/>
          <w:sz w:val="24"/>
          <w:szCs w:val="24"/>
          <w:lang w:val="en-GB"/>
        </w:rPr>
        <w:t>Morgenbladet</w:t>
      </w:r>
      <w:proofErr w:type="spellEnd"/>
      <w:r w:rsidRPr="007638BA">
        <w:rPr>
          <w:rFonts w:ascii="Times New Roman" w:hAnsi="Times New Roman" w:cs="Times New Roman"/>
          <w:i/>
          <w:iCs/>
          <w:sz w:val="24"/>
          <w:szCs w:val="24"/>
          <w:lang w:val="en-GB"/>
        </w:rPr>
        <w:t xml:space="preserve">. </w:t>
      </w:r>
      <w:r>
        <w:rPr>
          <w:rFonts w:ascii="Times New Roman" w:hAnsi="Times New Roman" w:cs="Times New Roman"/>
          <w:sz w:val="24"/>
          <w:szCs w:val="24"/>
        </w:rPr>
        <w:t xml:space="preserve">Hentet fra: </w:t>
      </w:r>
      <w:hyperlink r:id="rId16" w:history="1">
        <w:r w:rsidRPr="006B1958">
          <w:rPr>
            <w:rStyle w:val="Hyperkobling"/>
            <w:rFonts w:ascii="Times New Roman" w:hAnsi="Times New Roman" w:cs="Times New Roman"/>
            <w:sz w:val="24"/>
            <w:szCs w:val="24"/>
          </w:rPr>
          <w:t>https://morgenbladet.no/ideer/2017/07/lese-med-innlevelse</w:t>
        </w:r>
      </w:hyperlink>
      <w:r>
        <w:rPr>
          <w:rStyle w:val="Hyperkobling"/>
          <w:rFonts w:ascii="Times New Roman" w:hAnsi="Times New Roman" w:cs="Times New Roman"/>
          <w:sz w:val="24"/>
          <w:szCs w:val="24"/>
        </w:rPr>
        <w:t>.</w:t>
      </w:r>
    </w:p>
    <w:p w14:paraId="3904027F" w14:textId="4490E916" w:rsidR="00E65DE0" w:rsidRDefault="00E65DE0" w:rsidP="00E65DE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NRK Litteraturredaksjonen (2019) 2010-2019: «De viktigste norske bøkene». </w:t>
      </w:r>
      <w:r>
        <w:rPr>
          <w:rFonts w:ascii="Times New Roman" w:hAnsi="Times New Roman" w:cs="Times New Roman"/>
          <w:i/>
          <w:iCs/>
          <w:sz w:val="24"/>
          <w:szCs w:val="24"/>
        </w:rPr>
        <w:t xml:space="preserve">NRK. </w:t>
      </w:r>
      <w:r>
        <w:rPr>
          <w:rFonts w:ascii="Times New Roman" w:hAnsi="Times New Roman" w:cs="Times New Roman"/>
          <w:sz w:val="24"/>
          <w:szCs w:val="24"/>
        </w:rPr>
        <w:t xml:space="preserve">Hentet fra </w:t>
      </w:r>
      <w:hyperlink r:id="rId17" w:history="1">
        <w:r w:rsidRPr="00436B41">
          <w:rPr>
            <w:rStyle w:val="Hyperkobling"/>
            <w:rFonts w:ascii="Times New Roman" w:hAnsi="Times New Roman" w:cs="Times New Roman"/>
            <w:sz w:val="24"/>
            <w:szCs w:val="24"/>
          </w:rPr>
          <w:t>https://www.nrk.no/kultur/xl/2010-2019_-de-viktigste-norske-bokene-1.14792115</w:t>
        </w:r>
      </w:hyperlink>
      <w:commentRangeStart w:id="69"/>
      <w:r w:rsidRPr="003E15A3">
        <w:rPr>
          <w:rFonts w:ascii="Times New Roman" w:hAnsi="Times New Roman" w:cs="Times New Roman"/>
          <w:sz w:val="24"/>
          <w:szCs w:val="24"/>
        </w:rPr>
        <w:t>.</w:t>
      </w:r>
      <w:commentRangeEnd w:id="69"/>
      <w:r w:rsidR="001B545B">
        <w:rPr>
          <w:rStyle w:val="Merknadsreferanse"/>
        </w:rPr>
        <w:commentReference w:id="69"/>
      </w:r>
    </w:p>
    <w:p w14:paraId="1631FC65" w14:textId="77777777" w:rsidR="00557E94" w:rsidRDefault="00E65DE0" w:rsidP="00557E94">
      <w:pPr>
        <w:spacing w:line="240" w:lineRule="auto"/>
        <w:ind w:left="709" w:hanging="709"/>
        <w:rPr>
          <w:rFonts w:ascii="Times New Roman" w:hAnsi="Times New Roman" w:cs="Times New Roman"/>
          <w:sz w:val="24"/>
          <w:szCs w:val="24"/>
          <w:lang w:val="en-GB"/>
        </w:rPr>
      </w:pPr>
      <w:r w:rsidRPr="00B344BC">
        <w:rPr>
          <w:rFonts w:ascii="Times New Roman" w:hAnsi="Times New Roman" w:cs="Times New Roman"/>
          <w:sz w:val="24"/>
          <w:szCs w:val="24"/>
          <w:lang w:val="en-GB"/>
        </w:rPr>
        <w:t>Shields, David</w:t>
      </w:r>
      <w:r>
        <w:rPr>
          <w:rFonts w:ascii="Times New Roman" w:hAnsi="Times New Roman" w:cs="Times New Roman"/>
          <w:sz w:val="24"/>
          <w:szCs w:val="24"/>
          <w:lang w:val="en-GB"/>
        </w:rPr>
        <w:t>.</w:t>
      </w:r>
      <w:r w:rsidRPr="00B344BC">
        <w:rPr>
          <w:rFonts w:ascii="Times New Roman" w:hAnsi="Times New Roman" w:cs="Times New Roman"/>
          <w:sz w:val="24"/>
          <w:szCs w:val="24"/>
          <w:lang w:val="en-GB"/>
        </w:rPr>
        <w:t xml:space="preserve"> 2010</w:t>
      </w:r>
      <w:r>
        <w:rPr>
          <w:rFonts w:ascii="Times New Roman" w:hAnsi="Times New Roman" w:cs="Times New Roman"/>
          <w:sz w:val="24"/>
          <w:szCs w:val="24"/>
          <w:lang w:val="en-GB"/>
        </w:rPr>
        <w:t>.</w:t>
      </w:r>
      <w:r w:rsidRPr="00B344BC">
        <w:rPr>
          <w:rFonts w:ascii="Times New Roman" w:hAnsi="Times New Roman" w:cs="Times New Roman"/>
          <w:sz w:val="24"/>
          <w:szCs w:val="24"/>
          <w:lang w:val="en-GB"/>
        </w:rPr>
        <w:t xml:space="preserve"> </w:t>
      </w:r>
      <w:r w:rsidRPr="00B344BC">
        <w:rPr>
          <w:rFonts w:ascii="Times New Roman" w:hAnsi="Times New Roman" w:cs="Times New Roman"/>
          <w:i/>
          <w:iCs/>
          <w:sz w:val="24"/>
          <w:szCs w:val="24"/>
          <w:lang w:val="en-GB"/>
        </w:rPr>
        <w:t xml:space="preserve">Reality Hunger: </w:t>
      </w:r>
      <w:r>
        <w:rPr>
          <w:rFonts w:ascii="Times New Roman" w:hAnsi="Times New Roman" w:cs="Times New Roman"/>
          <w:i/>
          <w:iCs/>
          <w:sz w:val="24"/>
          <w:szCs w:val="24"/>
          <w:lang w:val="en-GB"/>
        </w:rPr>
        <w:t>A manifesto</w:t>
      </w:r>
      <w:r>
        <w:rPr>
          <w:rFonts w:ascii="Times New Roman" w:hAnsi="Times New Roman" w:cs="Times New Roman"/>
          <w:sz w:val="24"/>
          <w:szCs w:val="24"/>
          <w:lang w:val="en-GB"/>
        </w:rPr>
        <w:t>. New York: Alfred A. Knopf.</w:t>
      </w:r>
    </w:p>
    <w:p w14:paraId="77017F73" w14:textId="79ADA8CF" w:rsidR="00C50552" w:rsidRPr="00C50552" w:rsidRDefault="00C50552" w:rsidP="00557E94">
      <w:pPr>
        <w:spacing w:line="240" w:lineRule="auto"/>
        <w:ind w:left="709" w:hanging="709"/>
        <w:rPr>
          <w:rFonts w:ascii="Times New Roman" w:hAnsi="Times New Roman" w:cs="Times New Roman"/>
          <w:sz w:val="24"/>
          <w:szCs w:val="24"/>
          <w:lang w:val="en-GB"/>
        </w:rPr>
      </w:pPr>
      <w:r w:rsidRPr="00C50552">
        <w:rPr>
          <w:rFonts w:ascii="Times New Roman" w:hAnsi="Times New Roman" w:cs="Times New Roman"/>
          <w:color w:val="000000"/>
          <w:sz w:val="24"/>
          <w:szCs w:val="24"/>
          <w:lang w:val="en-GB"/>
        </w:rPr>
        <w:lastRenderedPageBreak/>
        <w:t xml:space="preserve"> Tammi, </w:t>
      </w:r>
      <w:proofErr w:type="spellStart"/>
      <w:r w:rsidRPr="00C50552">
        <w:rPr>
          <w:rFonts w:ascii="Times New Roman" w:hAnsi="Times New Roman" w:cs="Times New Roman"/>
          <w:color w:val="000000"/>
          <w:sz w:val="24"/>
          <w:szCs w:val="24"/>
          <w:lang w:val="en-GB"/>
        </w:rPr>
        <w:t>Pekka</w:t>
      </w:r>
      <w:proofErr w:type="spellEnd"/>
      <w:r w:rsidRPr="00C50552">
        <w:rPr>
          <w:rFonts w:ascii="Times New Roman" w:hAnsi="Times New Roman" w:cs="Times New Roman"/>
          <w:color w:val="000000"/>
          <w:sz w:val="24"/>
          <w:szCs w:val="24"/>
          <w:lang w:val="en-GB"/>
        </w:rPr>
        <w:t xml:space="preserve">. «Against Narrative («A Boring Story»)». </w:t>
      </w:r>
      <w:r w:rsidRPr="00C50552">
        <w:rPr>
          <w:rFonts w:ascii="Times New Roman" w:hAnsi="Times New Roman" w:cs="Times New Roman"/>
          <w:i/>
          <w:iCs/>
          <w:color w:val="000000"/>
          <w:sz w:val="24"/>
          <w:szCs w:val="24"/>
          <w:lang w:val="en-GB"/>
        </w:rPr>
        <w:t xml:space="preserve">Partial Answers: Journal of Literature and the History of Ideas </w:t>
      </w:r>
      <w:r w:rsidRPr="00C50552">
        <w:rPr>
          <w:rFonts w:ascii="Times New Roman" w:hAnsi="Times New Roman" w:cs="Times New Roman"/>
          <w:color w:val="000000"/>
          <w:sz w:val="24"/>
          <w:szCs w:val="24"/>
          <w:lang w:val="en-GB"/>
        </w:rPr>
        <w:t xml:space="preserve">4, </w:t>
      </w:r>
      <w:commentRangeStart w:id="70"/>
      <w:r w:rsidRPr="00C50552">
        <w:rPr>
          <w:rFonts w:ascii="Times New Roman" w:hAnsi="Times New Roman" w:cs="Times New Roman"/>
          <w:color w:val="000000"/>
          <w:sz w:val="24"/>
          <w:szCs w:val="24"/>
          <w:lang w:val="en-GB"/>
        </w:rPr>
        <w:t>no. 2</w:t>
      </w:r>
      <w:commentRangeEnd w:id="70"/>
      <w:r w:rsidR="00C174C2">
        <w:rPr>
          <w:rStyle w:val="Merknadsreferanse"/>
        </w:rPr>
        <w:commentReference w:id="70"/>
      </w:r>
      <w:r w:rsidRPr="00C50552">
        <w:rPr>
          <w:rFonts w:ascii="Times New Roman" w:hAnsi="Times New Roman" w:cs="Times New Roman"/>
          <w:color w:val="000000"/>
          <w:sz w:val="24"/>
          <w:szCs w:val="24"/>
          <w:lang w:val="en-GB"/>
        </w:rPr>
        <w:t xml:space="preserve"> (June 2006): 19-40. </w:t>
      </w:r>
      <w:r w:rsidRPr="00C174C2">
        <w:rPr>
          <w:rFonts w:ascii="Times New Roman" w:hAnsi="Times New Roman" w:cs="Times New Roman"/>
          <w:color w:val="000000"/>
          <w:sz w:val="24"/>
          <w:szCs w:val="24"/>
          <w:lang w:val="en-GB"/>
        </w:rPr>
        <w:t>DOI: 10.1353/</w:t>
      </w:r>
      <w:proofErr w:type="spellStart"/>
      <w:r w:rsidRPr="00C174C2">
        <w:rPr>
          <w:rFonts w:ascii="Times New Roman" w:hAnsi="Times New Roman" w:cs="Times New Roman"/>
          <w:color w:val="000000"/>
          <w:sz w:val="24"/>
          <w:szCs w:val="24"/>
          <w:lang w:val="en-GB"/>
        </w:rPr>
        <w:t>pan.0.0113</w:t>
      </w:r>
      <w:proofErr w:type="spellEnd"/>
      <w:r w:rsidRPr="00C174C2">
        <w:rPr>
          <w:rFonts w:ascii="Times New Roman" w:hAnsi="Times New Roman" w:cs="Times New Roman"/>
          <w:color w:val="000000"/>
          <w:sz w:val="24"/>
          <w:szCs w:val="24"/>
          <w:lang w:val="en-GB"/>
        </w:rPr>
        <w:t>.</w:t>
      </w:r>
    </w:p>
    <w:p w14:paraId="4B99579E" w14:textId="77777777" w:rsidR="002C421D" w:rsidRPr="00E65DE0" w:rsidRDefault="002C421D">
      <w:pPr>
        <w:rPr>
          <w:lang w:val="en-GB"/>
        </w:rPr>
      </w:pPr>
    </w:p>
    <w:sectPr w:rsidR="002C421D" w:rsidRPr="00E65DE0">
      <w:headerReference w:type="default"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0-11-08T17:29:00Z" w:initials="LS">
    <w:p w14:paraId="382646E6" w14:textId="186CFA1E" w:rsidR="00B06598" w:rsidRDefault="00B06598" w:rsidP="00B06598">
      <w:pPr>
        <w:pStyle w:val="Merknadstekst"/>
      </w:pPr>
      <w:r>
        <w:rPr>
          <w:rStyle w:val="Merknadsreferanse"/>
        </w:rPr>
        <w:annotationRef/>
      </w:r>
      <w:r>
        <w:t xml:space="preserve">Hei </w:t>
      </w:r>
      <w:r>
        <w:t>Marie</w:t>
      </w:r>
      <w:r>
        <w:t>!</w:t>
      </w:r>
    </w:p>
    <w:p w14:paraId="4AE5B3C6" w14:textId="229CAB6D" w:rsidR="00B06598" w:rsidRDefault="00B06598" w:rsidP="00B06598">
      <w:pPr>
        <w:pStyle w:val="Merknadstekst"/>
      </w:pPr>
      <w:r>
        <w:t>Dette fremstår som nesten</w:t>
      </w:r>
      <w:r w:rsidR="00BA77B7">
        <w:t xml:space="preserve"> </w:t>
      </w:r>
      <w:r>
        <w:t xml:space="preserve">ferdig. – Finn en tittel for prosjektet ditt (sammenfattende; fyndig; el.likn.), og sett den som overskrift, helt øverst. – Jeg viser til tidl. veiledninger. – Arbeid videre og </w:t>
      </w:r>
      <w:proofErr w:type="spellStart"/>
      <w:r>
        <w:t>inkludér</w:t>
      </w:r>
      <w:proofErr w:type="spellEnd"/>
      <w:r>
        <w:t>/fullfør det du eventuelt fremdeles har på blokken. – Jeg tror at dette nå er blitt så godt som det ut fra alle forutsetninger kan bli; du har jobbet jevnt og trutt, og godt! – Mindre detaljer i enkeltbobler nedenfor.</w:t>
      </w:r>
      <w:r w:rsidR="002259BD">
        <w:t xml:space="preserve"> – Lykke til med innspurten og innleveringen!</w:t>
      </w:r>
      <w:r w:rsidR="00FA360B">
        <w:t xml:space="preserve"> – Lars</w:t>
      </w:r>
    </w:p>
  </w:comment>
  <w:comment w:id="1" w:author="Lars Sætre" w:date="2020-11-08T17:33:00Z" w:initials="LS">
    <w:p w14:paraId="767FD5DC" w14:textId="2BF15AA3" w:rsidR="005A6CA5" w:rsidRDefault="005A6CA5">
      <w:pPr>
        <w:pStyle w:val="Merknadstekst"/>
      </w:pPr>
      <w:r>
        <w:rPr>
          <w:rStyle w:val="Merknadsreferanse"/>
        </w:rPr>
        <w:annotationRef/>
      </w:r>
      <w:r>
        <w:t>i forholdet mellom   ?</w:t>
      </w:r>
    </w:p>
    <w:p w14:paraId="652EE02D" w14:textId="77777777" w:rsidR="004523A2" w:rsidRDefault="004523A2">
      <w:pPr>
        <w:pStyle w:val="Merknadstekst"/>
      </w:pPr>
    </w:p>
    <w:p w14:paraId="429A03FE" w14:textId="2ABC765A" w:rsidR="005A6CA5" w:rsidRDefault="005A6CA5">
      <w:pPr>
        <w:pStyle w:val="Merknadstekst"/>
      </w:pPr>
      <w:r>
        <w:t xml:space="preserve">Og sjekk: jeg tror at adjektivet må vært dobbelt med t i dobbelt standard. Innbiller meg at dette er et slags unntakstilfelle i norsk språk. </w:t>
      </w:r>
      <w:proofErr w:type="spellStart"/>
      <w:r>
        <w:t>Eller</w:t>
      </w:r>
      <w:proofErr w:type="spellEnd"/>
      <w:r>
        <w:t xml:space="preserve"> tar jeg feil? Jeg er ikke sikker på dobbelt; derfor sjekk dette selv (det er du som er mest ekspert på bokmål av oss to!</w:t>
      </w:r>
      <w:r w:rsidR="00C73CBD">
        <w:t xml:space="preserve"> :–) </w:t>
      </w:r>
      <w:r>
        <w:t>).</w:t>
      </w:r>
    </w:p>
  </w:comment>
  <w:comment w:id="2" w:author="Lars Sætre" w:date="2020-11-08T17:38:00Z" w:initials="LS">
    <w:p w14:paraId="689F1935" w14:textId="1F7D0D7D" w:rsidR="009E5CCD" w:rsidRDefault="009E5CCD">
      <w:pPr>
        <w:pStyle w:val="Merknadstekst"/>
      </w:pPr>
      <w:r>
        <w:rPr>
          <w:rStyle w:val="Merknadsreferanse"/>
        </w:rPr>
        <w:annotationRef/>
      </w:r>
      <w:r>
        <w:t xml:space="preserve">Hvis </w:t>
      </w:r>
      <w:proofErr w:type="spellStart"/>
      <w:r>
        <w:t>MBH</w:t>
      </w:r>
      <w:proofErr w:type="spellEnd"/>
      <w:r>
        <w:t xml:space="preserve">-sitatet inneholder dobbel standard, så skal du sitere det slik det står, og det har du </w:t>
      </w:r>
      <w:proofErr w:type="spellStart"/>
      <w:r>
        <w:t>gjort.</w:t>
      </w:r>
      <w:proofErr w:type="spellEnd"/>
      <w:r>
        <w:t xml:space="preserve"> Men tre linjer ovenfor er det </w:t>
      </w:r>
      <w:r w:rsidRPr="001C65E0">
        <w:rPr>
          <w:i/>
          <w:iCs/>
        </w:rPr>
        <w:t>din</w:t>
      </w:r>
      <w:r>
        <w:t xml:space="preserve"> språkbruk, </w:t>
      </w:r>
      <w:r w:rsidRPr="001C65E0">
        <w:rPr>
          <w:i/>
          <w:iCs/>
        </w:rPr>
        <w:t>din</w:t>
      </w:r>
      <w:r>
        <w:t xml:space="preserve"> hovedtekst, og det er der jeg ber deg sjekke den gjengse skrivemåten på norsk.</w:t>
      </w:r>
    </w:p>
  </w:comment>
  <w:comment w:id="3" w:author="Lars Sætre" w:date="2020-11-08T18:00:00Z" w:initials="LS">
    <w:p w14:paraId="0795D32C" w14:textId="40E83C2E" w:rsidR="00E06236" w:rsidRDefault="00E06236">
      <w:pPr>
        <w:pStyle w:val="Merknadstekst"/>
      </w:pPr>
      <w:r>
        <w:rPr>
          <w:rStyle w:val="Merknadsreferanse"/>
        </w:rPr>
        <w:annotationRef/>
      </w:r>
      <w:r>
        <w:t>Greit og ryddig og fint framstilt så langt!</w:t>
      </w:r>
    </w:p>
  </w:comment>
  <w:comment w:id="4" w:author="Lars Sætre" w:date="2020-11-08T17:53:00Z" w:initials="LS">
    <w:p w14:paraId="2F0DD626" w14:textId="7C2404B5" w:rsidR="00AD0310" w:rsidRDefault="00AD0310">
      <w:pPr>
        <w:pStyle w:val="Merknadstekst"/>
      </w:pPr>
      <w:r>
        <w:rPr>
          <w:rStyle w:val="Merknadsreferanse"/>
        </w:rPr>
        <w:annotationRef/>
      </w:r>
      <w:r>
        <w:t>på den</w:t>
      </w:r>
    </w:p>
  </w:comment>
  <w:comment w:id="5" w:author="Lars Sætre" w:date="2020-11-08T17:54:00Z" w:initials="LS">
    <w:p w14:paraId="5B47CCBC" w14:textId="2D72E97C" w:rsidR="002E1038" w:rsidRDefault="002E1038">
      <w:pPr>
        <w:pStyle w:val="Merknadstekst"/>
      </w:pPr>
      <w:r>
        <w:rPr>
          <w:rStyle w:val="Merknadsreferanse"/>
        </w:rPr>
        <w:annotationRef/>
      </w:r>
      <w:r>
        <w:t>står Bergljot også frem som</w:t>
      </w:r>
    </w:p>
  </w:comment>
  <w:comment w:id="6" w:author="Lars Sætre" w:date="2020-11-08T17:56:00Z" w:initials="LS">
    <w:p w14:paraId="54BEB229" w14:textId="2DEAA3A9" w:rsidR="0049737A" w:rsidRDefault="0049737A">
      <w:pPr>
        <w:pStyle w:val="Merknadstekst"/>
      </w:pPr>
      <w:r>
        <w:rPr>
          <w:rStyle w:val="Merknadsreferanse"/>
        </w:rPr>
        <w:annotationRef/>
      </w:r>
      <w:r>
        <w:t>Fulle setninger:</w:t>
      </w:r>
      <w:r>
        <w:br/>
        <w:t>Jeg har laget en liste med motiv...osv.</w:t>
      </w:r>
    </w:p>
  </w:comment>
  <w:comment w:id="7" w:author="Lars Sætre" w:date="2020-11-08T17:56:00Z" w:initials="LS">
    <w:p w14:paraId="1D955926" w14:textId="1CBB73F4" w:rsidR="0049737A" w:rsidRDefault="0049737A">
      <w:pPr>
        <w:pStyle w:val="Merknadstekst"/>
      </w:pPr>
      <w:r>
        <w:rPr>
          <w:rStyle w:val="Merknadsreferanse"/>
        </w:rPr>
        <w:annotationRef/>
      </w:r>
      <w:r>
        <w:t>viktige</w:t>
      </w:r>
    </w:p>
  </w:comment>
  <w:comment w:id="8" w:author="Lars Sætre" w:date="2020-11-08T17:58:00Z" w:initials="LS">
    <w:p w14:paraId="686B83EC" w14:textId="3C2D9F6F" w:rsidR="00622FC4" w:rsidRDefault="00622FC4">
      <w:pPr>
        <w:pStyle w:val="Merknadstekst"/>
      </w:pPr>
      <w:r>
        <w:rPr>
          <w:rStyle w:val="Merknadsreferanse"/>
        </w:rPr>
        <w:annotationRef/>
      </w:r>
      <w:r>
        <w:t>Alle disse motivene er fine og viktige. Men jeg ser for meg at du skriver dette avsnittet ut i hele setninger/perioder, og at du muligens tar med også andre motiver. Er det allerede nå også å antyde (som en mulighypotese) et mønster i forholdet mellom motivene/gruppene av motiver? Se hva du får til.</w:t>
      </w:r>
    </w:p>
  </w:comment>
  <w:comment w:id="9" w:author="Lars Sætre" w:date="2020-11-08T17:57:00Z" w:initials="LS">
    <w:p w14:paraId="0CC5160D" w14:textId="206BF38F" w:rsidR="00622FC4" w:rsidRDefault="00622FC4">
      <w:pPr>
        <w:pStyle w:val="Merknadstekst"/>
      </w:pPr>
      <w:r>
        <w:rPr>
          <w:rStyle w:val="Merknadsreferanse"/>
        </w:rPr>
        <w:annotationRef/>
      </w:r>
      <w:r>
        <w:t>Hva har du i tankene som motiv her – er det mellommenneskelige relasjoner, el.likn.?</w:t>
      </w:r>
    </w:p>
  </w:comment>
  <w:comment w:id="10" w:author="Lars Sætre" w:date="2020-11-08T17:57:00Z" w:initials="LS">
    <w:p w14:paraId="2159B43E" w14:textId="6FAAF6A5" w:rsidR="00622FC4" w:rsidRDefault="00622FC4">
      <w:pPr>
        <w:pStyle w:val="Merknadstekst"/>
      </w:pPr>
      <w:r>
        <w:rPr>
          <w:rStyle w:val="Merknadsreferanse"/>
        </w:rPr>
        <w:annotationRef/>
      </w:r>
      <w:r>
        <w:t>n</w:t>
      </w:r>
    </w:p>
  </w:comment>
  <w:comment w:id="11" w:author="Lars Sætre" w:date="2020-11-08T18:01:00Z" w:initials="LS">
    <w:p w14:paraId="25AB54A1" w14:textId="4AF11C47" w:rsidR="00197CCA" w:rsidRDefault="00197CCA">
      <w:pPr>
        <w:pStyle w:val="Merknadstekst"/>
      </w:pPr>
      <w:r>
        <w:rPr>
          <w:rStyle w:val="Merknadsreferanse"/>
        </w:rPr>
        <w:annotationRef/>
      </w:r>
      <w:r>
        <w:t>treffer  ?  [for variasjon]</w:t>
      </w:r>
    </w:p>
  </w:comment>
  <w:comment w:id="12" w:author="Lars Sætre" w:date="2020-11-08T18:02:00Z" w:initials="LS">
    <w:p w14:paraId="1ED69C5F" w14:textId="7B5AFA6D" w:rsidR="00197CCA" w:rsidRDefault="00197CCA">
      <w:pPr>
        <w:pStyle w:val="Merknadstekst"/>
      </w:pPr>
      <w:r>
        <w:rPr>
          <w:rStyle w:val="Merknadsreferanse"/>
        </w:rPr>
        <w:annotationRef/>
      </w:r>
      <w:r>
        <w:t>Komma foran men.</w:t>
      </w:r>
    </w:p>
  </w:comment>
  <w:comment w:id="13" w:author="Lars Sætre" w:date="2020-11-08T18:03:00Z" w:initials="LS">
    <w:p w14:paraId="36398BC2" w14:textId="7634BD8A" w:rsidR="00A87293" w:rsidRDefault="00A87293">
      <w:pPr>
        <w:pStyle w:val="Merknadstekst"/>
      </w:pPr>
      <w:r>
        <w:rPr>
          <w:rStyle w:val="Merknadsreferanse"/>
        </w:rPr>
        <w:annotationRef/>
      </w:r>
      <w:r>
        <w:t>Kanskje bedre?:</w:t>
      </w:r>
      <w:r w:rsidR="00AE16C0">
        <w:t xml:space="preserve"> </w:t>
      </w:r>
      <w:r w:rsidR="00DA5745">
        <w:t>mange</w:t>
      </w:r>
      <w:r>
        <w:t xml:space="preserve"> minner   ?</w:t>
      </w:r>
    </w:p>
  </w:comment>
  <w:comment w:id="14" w:author="Lars Sætre" w:date="2020-11-08T18:08:00Z" w:initials="LS">
    <w:p w14:paraId="6807EA79" w14:textId="41AEF63B" w:rsidR="000918C5" w:rsidRPr="000918C5" w:rsidRDefault="000918C5">
      <w:pPr>
        <w:pStyle w:val="Merknadstekst"/>
      </w:pPr>
      <w:r>
        <w:rPr>
          <w:rStyle w:val="Merknadsreferanse"/>
        </w:rPr>
        <w:annotationRef/>
      </w:r>
      <w:r>
        <w:rPr>
          <w:i/>
          <w:iCs/>
        </w:rPr>
        <w:t>Barn og mor 1</w:t>
      </w:r>
      <w:r>
        <w:t xml:space="preserve">  [i kursiv?]</w:t>
      </w:r>
    </w:p>
  </w:comment>
  <w:comment w:id="15" w:author="Lars Sætre" w:date="2020-11-08T18:08:00Z" w:initials="LS">
    <w:p w14:paraId="70290F32" w14:textId="12D05AEF" w:rsidR="000918C5" w:rsidRPr="000918C5" w:rsidRDefault="000918C5">
      <w:pPr>
        <w:pStyle w:val="Merknadstekst"/>
      </w:pPr>
      <w:r>
        <w:rPr>
          <w:rStyle w:val="Merknadsreferanse"/>
        </w:rPr>
        <w:annotationRef/>
      </w:r>
      <w:r>
        <w:rPr>
          <w:i/>
          <w:iCs/>
        </w:rPr>
        <w:t>2</w:t>
      </w:r>
      <w:r>
        <w:t xml:space="preserve">   [i kursiv?]</w:t>
      </w:r>
    </w:p>
  </w:comment>
  <w:comment w:id="16" w:author="Lars Sætre" w:date="2020-11-08T18:09:00Z" w:initials="LS">
    <w:p w14:paraId="5E3D4DC0" w14:textId="7A5B0525" w:rsidR="000918C5" w:rsidRDefault="000918C5">
      <w:pPr>
        <w:pStyle w:val="Merknadstekst"/>
      </w:pPr>
      <w:r>
        <w:rPr>
          <w:rStyle w:val="Merknadsreferanse"/>
        </w:rPr>
        <w:annotationRef/>
      </w:r>
      <w:r>
        <w:t xml:space="preserve">Arne Melbergs   [ved første </w:t>
      </w:r>
      <w:proofErr w:type="spellStart"/>
      <w:r>
        <w:t>gansg</w:t>
      </w:r>
      <w:proofErr w:type="spellEnd"/>
      <w:r>
        <w:t xml:space="preserve"> nevnelse, tar vi gjerne med fornavnet også]</w:t>
      </w:r>
    </w:p>
  </w:comment>
  <w:comment w:id="17" w:author="Lars Sætre" w:date="2020-11-08T18:10:00Z" w:initials="LS">
    <w:p w14:paraId="10E15A19" w14:textId="54548193" w:rsidR="000918C5" w:rsidRDefault="000918C5">
      <w:pPr>
        <w:pStyle w:val="Merknadstekst"/>
      </w:pPr>
      <w:r>
        <w:rPr>
          <w:rStyle w:val="Merknadsreferanse"/>
        </w:rPr>
        <w:annotationRef/>
      </w:r>
      <w:r>
        <w:t xml:space="preserve">Rita </w:t>
      </w:r>
      <w:proofErr w:type="spellStart"/>
      <w:r>
        <w:t>Felskis</w:t>
      </w:r>
      <w:proofErr w:type="spellEnd"/>
    </w:p>
  </w:comment>
  <w:comment w:id="18" w:author="Lars Sætre" w:date="2020-11-08T18:10:00Z" w:initials="LS">
    <w:p w14:paraId="1600FCD3" w14:textId="520EC223" w:rsidR="009B7D88" w:rsidRPr="009B7D88" w:rsidRDefault="009B7D88">
      <w:pPr>
        <w:pStyle w:val="Merknadstekst"/>
      </w:pPr>
      <w:r>
        <w:rPr>
          <w:rStyle w:val="Merknadsreferanse"/>
        </w:rPr>
        <w:annotationRef/>
      </w:r>
      <w:r>
        <w:t xml:space="preserve">Fjern </w:t>
      </w:r>
      <w:r>
        <w:rPr>
          <w:i/>
          <w:iCs/>
        </w:rPr>
        <w:t>t</w:t>
      </w:r>
      <w:r>
        <w:t xml:space="preserve">   [på engelsk skrives </w:t>
      </w:r>
      <w:proofErr w:type="spellStart"/>
      <w:r>
        <w:t>literature</w:t>
      </w:r>
      <w:proofErr w:type="spellEnd"/>
      <w:r>
        <w:t xml:space="preserve"> med én t]</w:t>
      </w:r>
    </w:p>
  </w:comment>
  <w:comment w:id="19" w:author="Lars Sætre" w:date="2020-11-08T18:11:00Z" w:initials="LS">
    <w:p w14:paraId="23EFD2EE" w14:textId="562496D2" w:rsidR="008E21D8" w:rsidRDefault="008E21D8">
      <w:pPr>
        <w:pStyle w:val="Merknadstekst"/>
      </w:pPr>
      <w:r>
        <w:rPr>
          <w:rStyle w:val="Merknadsreferanse"/>
        </w:rPr>
        <w:annotationRef/>
      </w:r>
      <w:r>
        <w:t>Jakob med k</w:t>
      </w:r>
    </w:p>
  </w:comment>
  <w:comment w:id="20" w:author="Lars Sætre" w:date="2020-11-08T18:12:00Z" w:initials="LS">
    <w:p w14:paraId="7EB50E2C" w14:textId="6C170CA3" w:rsidR="002F27D3" w:rsidRDefault="002F27D3">
      <w:pPr>
        <w:pStyle w:val="Merknadstekst"/>
      </w:pPr>
      <w:r>
        <w:rPr>
          <w:rStyle w:val="Merknadsreferanse"/>
        </w:rPr>
        <w:annotationRef/>
      </w:r>
      <w:r>
        <w:t>Komma etter parentesen</w:t>
      </w:r>
    </w:p>
  </w:comment>
  <w:comment w:id="21" w:author="Lars Sætre" w:date="2020-11-08T18:13:00Z" w:initials="LS">
    <w:p w14:paraId="5C9C4F6F" w14:textId="7ABFB98E" w:rsidR="00856E8D" w:rsidRDefault="00856E8D">
      <w:pPr>
        <w:pStyle w:val="Merknadstekst"/>
      </w:pPr>
      <w:r>
        <w:rPr>
          <w:rStyle w:val="Merknadsreferanse"/>
        </w:rPr>
        <w:annotationRef/>
      </w:r>
      <w:r>
        <w:t>Spørsmålstegn</w:t>
      </w:r>
    </w:p>
  </w:comment>
  <w:comment w:id="22" w:author="Lars Sætre" w:date="2020-11-08T18:13:00Z" w:initials="LS">
    <w:p w14:paraId="5611A9A7" w14:textId="207983DC" w:rsidR="00D70CE1" w:rsidRDefault="00D70CE1">
      <w:pPr>
        <w:pStyle w:val="Merknadstekst"/>
      </w:pPr>
      <w:r>
        <w:rPr>
          <w:rStyle w:val="Merknadsreferanse"/>
        </w:rPr>
        <w:annotationRef/>
      </w:r>
      <w:proofErr w:type="spellStart"/>
      <w:r>
        <w:t>th</w:t>
      </w:r>
      <w:proofErr w:type="spellEnd"/>
    </w:p>
  </w:comment>
  <w:comment w:id="23" w:author="Lars Sætre" w:date="2020-11-08T18:14:00Z" w:initials="LS">
    <w:p w14:paraId="40D70CEB" w14:textId="01299FD2" w:rsidR="009D17BC" w:rsidRDefault="009D17BC">
      <w:pPr>
        <w:pStyle w:val="Merknadstekst"/>
      </w:pPr>
      <w:r>
        <w:rPr>
          <w:rStyle w:val="Merknadsreferanse"/>
        </w:rPr>
        <w:annotationRef/>
      </w:r>
      <w:proofErr w:type="spellStart"/>
      <w:r>
        <w:t>th</w:t>
      </w:r>
      <w:proofErr w:type="spellEnd"/>
    </w:p>
  </w:comment>
  <w:comment w:id="24" w:author="Lars Sætre" w:date="2020-11-08T18:14:00Z" w:initials="LS">
    <w:p w14:paraId="589D1A11" w14:textId="72DA021A" w:rsidR="004104A5" w:rsidRDefault="004104A5">
      <w:pPr>
        <w:pStyle w:val="Merknadstekst"/>
      </w:pPr>
      <w:r>
        <w:rPr>
          <w:rStyle w:val="Merknadsreferanse"/>
        </w:rPr>
        <w:annotationRef/>
      </w:r>
      <w:r>
        <w:t>Spørsmålstegn</w:t>
      </w:r>
    </w:p>
  </w:comment>
  <w:comment w:id="25" w:author="Lars Sætre" w:date="2020-11-08T18:15:00Z" w:initials="LS">
    <w:p w14:paraId="0A56F7C3" w14:textId="3E34F47C" w:rsidR="00CA0F45" w:rsidRDefault="00CA0F45">
      <w:pPr>
        <w:pStyle w:val="Merknadstekst"/>
      </w:pPr>
      <w:r>
        <w:rPr>
          <w:rStyle w:val="Merknadsreferanse"/>
        </w:rPr>
        <w:annotationRef/>
      </w:r>
      <w:r>
        <w:t>Bør preposisjonen være  med   (som i uttrykket å begrunne noe med noe)   ?</w:t>
      </w:r>
    </w:p>
  </w:comment>
  <w:comment w:id="26" w:author="Lars Sætre" w:date="2020-11-08T18:16:00Z" w:initials="LS">
    <w:p w14:paraId="10941F07" w14:textId="3AEDD4FA" w:rsidR="00CA0F45" w:rsidRDefault="00CA0F45">
      <w:pPr>
        <w:pStyle w:val="Merknadstekst"/>
      </w:pPr>
      <w:r>
        <w:rPr>
          <w:rStyle w:val="Merknadsreferanse"/>
        </w:rPr>
        <w:annotationRef/>
      </w:r>
      <w:r>
        <w:t>at man</w:t>
      </w:r>
    </w:p>
  </w:comment>
  <w:comment w:id="27" w:author="Lars Sætre" w:date="2020-11-08T18:17:00Z" w:initials="LS">
    <w:p w14:paraId="1C5C346B" w14:textId="5E184706" w:rsidR="00B105F8" w:rsidRDefault="00B105F8">
      <w:pPr>
        <w:pStyle w:val="Merknadstekst"/>
      </w:pPr>
      <w:r>
        <w:rPr>
          <w:rStyle w:val="Merknadsreferanse"/>
        </w:rPr>
        <w:annotationRef/>
      </w:r>
      <w:r>
        <w:t>J</w:t>
      </w:r>
    </w:p>
  </w:comment>
  <w:comment w:id="28" w:author="Lars Sætre" w:date="2020-11-08T18:17:00Z" w:initials="LS">
    <w:p w14:paraId="0FD3E493" w14:textId="49CEF7D2" w:rsidR="002B2EC9" w:rsidRDefault="002B2EC9">
      <w:pPr>
        <w:pStyle w:val="Merknadstekst"/>
      </w:pPr>
      <w:r>
        <w:rPr>
          <w:rStyle w:val="Merknadsreferanse"/>
        </w:rPr>
        <w:annotationRef/>
      </w:r>
      <w:proofErr w:type="spellStart"/>
      <w:r>
        <w:t>anderledes</w:t>
      </w:r>
      <w:proofErr w:type="spellEnd"/>
    </w:p>
  </w:comment>
  <w:comment w:id="29" w:author="Lars Sætre" w:date="2020-11-08T18:17:00Z" w:initials="LS">
    <w:p w14:paraId="0214B3B1" w14:textId="044CC2A5" w:rsidR="002B2EC9" w:rsidRDefault="002B2EC9">
      <w:pPr>
        <w:pStyle w:val="Merknadstekst"/>
      </w:pPr>
      <w:r>
        <w:rPr>
          <w:rStyle w:val="Merknadsreferanse"/>
        </w:rPr>
        <w:annotationRef/>
      </w:r>
      <w:r>
        <w:t>end</w:t>
      </w:r>
    </w:p>
  </w:comment>
  <w:comment w:id="30" w:author="Lars Sætre" w:date="2020-11-08T21:55:00Z" w:initials="LS">
    <w:p w14:paraId="0EDA2441" w14:textId="287A4C5F" w:rsidR="007D79A5" w:rsidRDefault="007D79A5">
      <w:pPr>
        <w:pStyle w:val="Merknadstekst"/>
      </w:pPr>
      <w:r>
        <w:rPr>
          <w:rStyle w:val="Merknadsreferanse"/>
        </w:rPr>
        <w:annotationRef/>
      </w:r>
      <w:r>
        <w:t>Fjern t</w:t>
      </w:r>
    </w:p>
  </w:comment>
  <w:comment w:id="31" w:author="Lars Sætre" w:date="2020-11-08T18:20:00Z" w:initials="LS">
    <w:p w14:paraId="18BB6EF7" w14:textId="6D12FCC6" w:rsidR="000E79CA" w:rsidRDefault="000E79CA">
      <w:pPr>
        <w:pStyle w:val="Merknadstekst"/>
      </w:pPr>
      <w:r>
        <w:rPr>
          <w:rStyle w:val="Merknadsreferanse"/>
        </w:rPr>
        <w:annotationRef/>
      </w:r>
      <w:r>
        <w:t>Denne teorien kan være en støtte i undersøkelsen min idet den synes å kunne gi en mulig...osv.</w:t>
      </w:r>
    </w:p>
  </w:comment>
  <w:comment w:id="32" w:author="Lars Sætre" w:date="2020-11-08T18:21:00Z" w:initials="LS">
    <w:p w14:paraId="2BF44ACA" w14:textId="65E50E57" w:rsidR="00020B61" w:rsidRDefault="00020B61">
      <w:pPr>
        <w:pStyle w:val="Merknadstekst"/>
      </w:pPr>
      <w:r>
        <w:rPr>
          <w:rStyle w:val="Merknadsreferanse"/>
        </w:rPr>
        <w:annotationRef/>
      </w:r>
      <w:r>
        <w:t>på</w:t>
      </w:r>
    </w:p>
  </w:comment>
  <w:comment w:id="33" w:author="Lars Sætre" w:date="2020-11-08T18:21:00Z" w:initials="LS">
    <w:p w14:paraId="65D5AAB0" w14:textId="3B4B8687" w:rsidR="000E72C6" w:rsidRDefault="000E72C6">
      <w:pPr>
        <w:pStyle w:val="Merknadstekst"/>
      </w:pPr>
      <w:r>
        <w:rPr>
          <w:rStyle w:val="Merknadsreferanse"/>
        </w:rPr>
        <w:annotationRef/>
      </w:r>
      <w:proofErr w:type="spellStart"/>
      <w:r>
        <w:t>th</w:t>
      </w:r>
      <w:proofErr w:type="spellEnd"/>
    </w:p>
  </w:comment>
  <w:comment w:id="34" w:author="Lars Sætre" w:date="2020-11-08T18:22:00Z" w:initials="LS">
    <w:p w14:paraId="4B25881C" w14:textId="0E345C87" w:rsidR="00EA3805" w:rsidRDefault="00EA3805">
      <w:pPr>
        <w:pStyle w:val="Merknadstekst"/>
      </w:pPr>
      <w:r>
        <w:rPr>
          <w:rStyle w:val="Merknadsreferanse"/>
        </w:rPr>
        <w:annotationRef/>
      </w:r>
      <w:r>
        <w:t>Hvem sin/e påstand/er har du i tankene her (bare et kort eksempel)  ?</w:t>
      </w:r>
    </w:p>
  </w:comment>
  <w:comment w:id="35" w:author="Lars Sætre" w:date="2020-11-08T18:23:00Z" w:initials="LS">
    <w:p w14:paraId="40EB9551" w14:textId="27AE23B5" w:rsidR="00CD1BBA" w:rsidRDefault="00CD1BBA">
      <w:pPr>
        <w:pStyle w:val="Merknadstekst"/>
      </w:pPr>
      <w:r>
        <w:rPr>
          <w:rStyle w:val="Merknadsreferanse"/>
        </w:rPr>
        <w:annotationRef/>
      </w:r>
      <w:r>
        <w:t>modellperson   ?</w:t>
      </w:r>
    </w:p>
  </w:comment>
  <w:comment w:id="36" w:author="Lars Sætre" w:date="2020-11-08T18:23:00Z" w:initials="LS">
    <w:p w14:paraId="696C2DFE" w14:textId="6CD7286D" w:rsidR="00763A97" w:rsidRDefault="00763A97">
      <w:pPr>
        <w:pStyle w:val="Merknadstekst"/>
      </w:pPr>
      <w:r>
        <w:rPr>
          <w:rStyle w:val="Merknadsreferanse"/>
        </w:rPr>
        <w:annotationRef/>
      </w:r>
      <w:r>
        <w:t>kjenner seg   ?</w:t>
      </w:r>
    </w:p>
  </w:comment>
  <w:comment w:id="37" w:author="Lars Sætre" w:date="2020-11-08T18:23:00Z" w:initials="LS">
    <w:p w14:paraId="58EAC712" w14:textId="19AFF7E1" w:rsidR="004A43C7" w:rsidRDefault="004A43C7">
      <w:pPr>
        <w:pStyle w:val="Merknadstekst"/>
      </w:pPr>
      <w:r>
        <w:rPr>
          <w:rStyle w:val="Merknadsreferanse"/>
        </w:rPr>
        <w:annotationRef/>
      </w:r>
      <w:r>
        <w:t>litterær karakter</w:t>
      </w:r>
    </w:p>
  </w:comment>
  <w:comment w:id="38" w:author="Lars Sætre" w:date="2020-11-08T18:24:00Z" w:initials="LS">
    <w:p w14:paraId="7E7D2C9A" w14:textId="0C0E28E8" w:rsidR="009C47B0" w:rsidRDefault="009C47B0">
      <w:pPr>
        <w:pStyle w:val="Merknadstekst"/>
      </w:pPr>
      <w:r>
        <w:rPr>
          <w:rStyle w:val="Merknadsreferanse"/>
        </w:rPr>
        <w:annotationRef/>
      </w:r>
      <w:r>
        <w:t>i alt,</w:t>
      </w:r>
    </w:p>
  </w:comment>
  <w:comment w:id="39" w:author="Lars Sætre" w:date="2020-11-08T18:25:00Z" w:initials="LS">
    <w:p w14:paraId="54AC3292" w14:textId="592E9C2D" w:rsidR="00EA2C07" w:rsidRDefault="00EA2C07">
      <w:pPr>
        <w:pStyle w:val="Merknadstekst"/>
      </w:pPr>
      <w:r>
        <w:rPr>
          <w:rStyle w:val="Merknadsreferanse"/>
        </w:rPr>
        <w:annotationRef/>
      </w:r>
      <w:r>
        <w:t>frem fremstillingen løgn,</w:t>
      </w:r>
    </w:p>
  </w:comment>
  <w:comment w:id="40" w:author="Lars Sætre" w:date="2020-11-08T18:26:00Z" w:initials="LS">
    <w:p w14:paraId="4B17F185" w14:textId="03BE9F77" w:rsidR="009C628F" w:rsidRDefault="009C628F">
      <w:pPr>
        <w:pStyle w:val="Merknadstekst"/>
      </w:pPr>
      <w:r>
        <w:rPr>
          <w:rStyle w:val="Merknadsreferanse"/>
        </w:rPr>
        <w:annotationRef/>
      </w:r>
      <w:r>
        <w:t>artikkel</w:t>
      </w:r>
    </w:p>
  </w:comment>
  <w:comment w:id="41" w:author="Lars Sætre" w:date="2020-11-08T18:26:00Z" w:initials="LS">
    <w:p w14:paraId="42F852AD" w14:textId="29338874" w:rsidR="009C628F" w:rsidRDefault="009C628F">
      <w:pPr>
        <w:pStyle w:val="Merknadstekst"/>
      </w:pPr>
      <w:r>
        <w:rPr>
          <w:rStyle w:val="Merknadsreferanse"/>
        </w:rPr>
        <w:annotationRef/>
      </w:r>
      <w:r>
        <w:t>Dette er en artikkel som er del av en større, utgitt publikasjon. Sistnevnte skal stå i kursiv uten anførsel, men artikkelen skal stå i rett skrift og med anførsel.</w:t>
      </w:r>
    </w:p>
  </w:comment>
  <w:comment w:id="42" w:author="Lars Sætre" w:date="2020-11-08T21:58:00Z" w:initials="LS">
    <w:p w14:paraId="72745340" w14:textId="3840C772" w:rsidR="008705C8" w:rsidRDefault="008705C8">
      <w:pPr>
        <w:pStyle w:val="Merknadstekst"/>
      </w:pPr>
      <w:r>
        <w:rPr>
          <w:rStyle w:val="Merknadsreferanse"/>
        </w:rPr>
        <w:annotationRef/>
      </w:r>
      <w:r>
        <w:t>artikkelen</w:t>
      </w:r>
    </w:p>
  </w:comment>
  <w:comment w:id="43" w:author="Lars Sætre" w:date="2020-11-08T21:58:00Z" w:initials="LS">
    <w:p w14:paraId="28302FC4" w14:textId="084972F9" w:rsidR="008705C8" w:rsidRDefault="008705C8">
      <w:pPr>
        <w:pStyle w:val="Merknadstekst"/>
      </w:pPr>
      <w:r>
        <w:rPr>
          <w:rStyle w:val="Merknadsreferanse"/>
        </w:rPr>
        <w:annotationRef/>
      </w:r>
      <w:r>
        <w:t>Dette er en artikkel som er del av en større, utgitt publikasjon. Sistnevnte skal stå i kursiv uten anførsel, men artikkelen skal stå i rett skrift og med anførsel.</w:t>
      </w:r>
    </w:p>
  </w:comment>
  <w:comment w:id="44" w:author="Lars Sætre" w:date="2020-11-08T21:59:00Z" w:initials="LS">
    <w:p w14:paraId="2AF50CAB" w14:textId="0BBF5403" w:rsidR="003A77C6" w:rsidRPr="00EA2DDE" w:rsidRDefault="003A77C6">
      <w:pPr>
        <w:pStyle w:val="Merknadstekst"/>
        <w:rPr>
          <w:lang w:val="en-GB"/>
        </w:rPr>
      </w:pPr>
      <w:r>
        <w:rPr>
          <w:rStyle w:val="Merknadsreferanse"/>
        </w:rPr>
        <w:annotationRef/>
      </w:r>
      <w:proofErr w:type="spellStart"/>
      <w:r w:rsidRPr="00EA2DDE">
        <w:rPr>
          <w:lang w:val="en-GB"/>
        </w:rPr>
        <w:t>imot</w:t>
      </w:r>
      <w:proofErr w:type="spellEnd"/>
    </w:p>
  </w:comment>
  <w:comment w:id="45" w:author="Lars Sætre" w:date="2020-11-08T22:02:00Z" w:initials="LS">
    <w:p w14:paraId="1FD20835" w14:textId="2E2CB552" w:rsidR="00A33CD9" w:rsidRPr="00EA2DDE" w:rsidRDefault="00A33CD9">
      <w:pPr>
        <w:pStyle w:val="Merknadstekst"/>
        <w:rPr>
          <w:lang w:val="en-GB"/>
        </w:rPr>
      </w:pPr>
      <w:r>
        <w:rPr>
          <w:rStyle w:val="Merknadsreferanse"/>
        </w:rPr>
        <w:annotationRef/>
      </w:r>
      <w:proofErr w:type="spellStart"/>
      <w:r w:rsidRPr="00EA2DDE">
        <w:rPr>
          <w:lang w:val="en-GB"/>
        </w:rPr>
        <w:t>han</w:t>
      </w:r>
      <w:proofErr w:type="spellEnd"/>
    </w:p>
  </w:comment>
  <w:comment w:id="46" w:author="Lars Sætre" w:date="2020-11-08T22:05:00Z" w:initials="LS">
    <w:p w14:paraId="7078801C" w14:textId="6CBCE626" w:rsidR="00EA2DDE" w:rsidRPr="00EA2DDE" w:rsidRDefault="00EA2DDE">
      <w:pPr>
        <w:pStyle w:val="Merknadstekst"/>
        <w:rPr>
          <w:lang w:val="en-GB"/>
        </w:rPr>
      </w:pPr>
      <w:r>
        <w:rPr>
          <w:rStyle w:val="Merknadsreferanse"/>
        </w:rPr>
        <w:annotationRef/>
      </w:r>
      <w:r w:rsidRPr="00EA2DDE">
        <w:rPr>
          <w:lang w:val="en-GB"/>
        </w:rPr>
        <w:t>“A Boring Story”</w:t>
      </w:r>
    </w:p>
  </w:comment>
  <w:comment w:id="47" w:author="Lars Sætre" w:date="2020-11-08T22:06:00Z" w:initials="LS">
    <w:p w14:paraId="25D61E4B" w14:textId="3A4C4BC4" w:rsidR="00EA2DDE" w:rsidRPr="00CC47B3" w:rsidRDefault="00EA2DDE">
      <w:pPr>
        <w:pStyle w:val="Merknadstekst"/>
      </w:pPr>
      <w:r>
        <w:rPr>
          <w:rStyle w:val="Merknadsreferanse"/>
        </w:rPr>
        <w:annotationRef/>
      </w:r>
      <w:r w:rsidRPr="00CC47B3">
        <w:t>han</w:t>
      </w:r>
    </w:p>
  </w:comment>
  <w:comment w:id="48" w:author="Lars Sætre" w:date="2020-11-08T22:06:00Z" w:initials="LS">
    <w:p w14:paraId="68219286" w14:textId="2D32C39D" w:rsidR="00CC47B3" w:rsidRDefault="00CC47B3">
      <w:pPr>
        <w:pStyle w:val="Merknadstekst"/>
      </w:pPr>
      <w:r>
        <w:rPr>
          <w:rStyle w:val="Merknadsreferanse"/>
        </w:rPr>
        <w:annotationRef/>
      </w:r>
      <w:r>
        <w:t>Når vi siterer i kompress og med innrykk, skal vi ikke bruke anførsler fremme og bak med mindre sitatet selv inneholder anførsler.</w:t>
      </w:r>
    </w:p>
  </w:comment>
  <w:comment w:id="49" w:author="Lars Sætre" w:date="2020-11-08T22:08:00Z" w:initials="LS">
    <w:p w14:paraId="32D9A34E" w14:textId="6470EEC6" w:rsidR="00DD4F8A" w:rsidRPr="00DD4F8A" w:rsidRDefault="00DD4F8A">
      <w:pPr>
        <w:pStyle w:val="Merknadstekst"/>
      </w:pPr>
      <w:r>
        <w:rPr>
          <w:rStyle w:val="Merknadsreferanse"/>
        </w:rPr>
        <w:annotationRef/>
      </w:r>
      <w:proofErr w:type="spellStart"/>
      <w:r>
        <w:rPr>
          <w:i/>
          <w:iCs/>
        </w:rPr>
        <w:t>rr</w:t>
      </w:r>
      <w:proofErr w:type="spellEnd"/>
    </w:p>
  </w:comment>
  <w:comment w:id="50" w:author="Lars Sætre" w:date="2020-11-08T22:08:00Z" w:initials="LS">
    <w:p w14:paraId="6E8F2B24" w14:textId="16660A31" w:rsidR="00F344C5" w:rsidRDefault="00F344C5">
      <w:pPr>
        <w:pStyle w:val="Merknadstekst"/>
      </w:pPr>
      <w:r>
        <w:rPr>
          <w:rStyle w:val="Merknadsreferanse"/>
        </w:rPr>
        <w:annotationRef/>
      </w:r>
      <w:proofErr w:type="spellStart"/>
      <w:r>
        <w:t>th</w:t>
      </w:r>
      <w:proofErr w:type="spellEnd"/>
    </w:p>
  </w:comment>
  <w:comment w:id="51" w:author="Lars Sætre" w:date="2020-11-08T22:08:00Z" w:initials="LS">
    <w:p w14:paraId="15FF8E2C" w14:textId="550C935C" w:rsidR="003D0853" w:rsidRDefault="003D0853">
      <w:pPr>
        <w:pStyle w:val="Merknadstekst"/>
      </w:pPr>
      <w:r>
        <w:rPr>
          <w:rStyle w:val="Merknadsreferanse"/>
        </w:rPr>
        <w:annotationRef/>
      </w:r>
      <w:proofErr w:type="spellStart"/>
      <w:r>
        <w:t>th</w:t>
      </w:r>
      <w:proofErr w:type="spellEnd"/>
    </w:p>
  </w:comment>
  <w:comment w:id="52" w:author="Lars Sætre" w:date="2020-11-08T22:09:00Z" w:initials="LS">
    <w:p w14:paraId="2DC4AB91" w14:textId="04B44A14" w:rsidR="000A10F8" w:rsidRDefault="000A10F8">
      <w:pPr>
        <w:pStyle w:val="Merknadstekst"/>
      </w:pPr>
      <w:r>
        <w:rPr>
          <w:rStyle w:val="Merknadsreferanse"/>
        </w:rPr>
        <w:annotationRef/>
      </w:r>
      <w:r>
        <w:t>psykoanalytisk og sosiologisk orienterte.</w:t>
      </w:r>
    </w:p>
  </w:comment>
  <w:comment w:id="53" w:author="Lars Sætre" w:date="2020-11-08T22:12:00Z" w:initials="LS">
    <w:p w14:paraId="36161D13" w14:textId="1F5EE96E" w:rsidR="00B609BD" w:rsidRDefault="00B609BD">
      <w:pPr>
        <w:pStyle w:val="Merknadstekst"/>
      </w:pPr>
      <w:r>
        <w:rPr>
          <w:rStyle w:val="Merknadsreferanse"/>
        </w:rPr>
        <w:annotationRef/>
      </w:r>
      <w:r>
        <w:t>Til slutt i avsnittet antyde hva du vil kunne bygge videre på i dette, hva du vil argumentere imot av synspunkter, hva du vi sette deg av ifra, eller hvordan det du har funnet vil spille inn i forhold til ditt eget hovedargumentasjonsspor?</w:t>
      </w:r>
    </w:p>
  </w:comment>
  <w:comment w:id="54" w:author="Lars Sætre" w:date="2020-11-08T22:11:00Z" w:initials="LS">
    <w:p w14:paraId="2796D621" w14:textId="2ABC5A8B" w:rsidR="003E1120" w:rsidRPr="003E1120" w:rsidRDefault="003E1120">
      <w:pPr>
        <w:pStyle w:val="Merknadstekst"/>
        <w:rPr>
          <w:i/>
          <w:iCs/>
        </w:rPr>
      </w:pPr>
      <w:r>
        <w:rPr>
          <w:rStyle w:val="Merknadsreferanse"/>
        </w:rPr>
        <w:annotationRef/>
      </w:r>
      <w:r>
        <w:rPr>
          <w:i/>
          <w:iCs/>
        </w:rPr>
        <w:t>T</w:t>
      </w:r>
    </w:p>
  </w:comment>
  <w:comment w:id="55" w:author="Lars Sætre" w:date="2020-11-08T22:11:00Z" w:initials="LS">
    <w:p w14:paraId="146DD9EC" w14:textId="0E2ACD9C" w:rsidR="0018678B" w:rsidRDefault="0018678B">
      <w:pPr>
        <w:pStyle w:val="Merknadstekst"/>
      </w:pPr>
      <w:r>
        <w:rPr>
          <w:rStyle w:val="Merknadsreferanse"/>
        </w:rPr>
        <w:annotationRef/>
      </w:r>
      <w:r>
        <w:t>Ut over</w:t>
      </w:r>
    </w:p>
  </w:comment>
  <w:comment w:id="56" w:author="Lars Sætre" w:date="2020-11-08T22:13:00Z" w:initials="LS">
    <w:p w14:paraId="45568187" w14:textId="4D92D31E" w:rsidR="0079514A" w:rsidRDefault="0079514A">
      <w:pPr>
        <w:pStyle w:val="Merknadstekst"/>
      </w:pPr>
      <w:r>
        <w:rPr>
          <w:rStyle w:val="Merknadsreferanse"/>
        </w:rPr>
        <w:annotationRef/>
      </w:r>
      <w:r>
        <w:t>ennå</w:t>
      </w:r>
    </w:p>
  </w:comment>
  <w:comment w:id="57" w:author="Lars Sætre" w:date="2020-11-08T22:14:00Z" w:initials="LS">
    <w:p w14:paraId="2D88776A" w14:textId="539A7B37" w:rsidR="00C47977" w:rsidRDefault="00C47977">
      <w:pPr>
        <w:pStyle w:val="Merknadstekst"/>
      </w:pPr>
      <w:r>
        <w:rPr>
          <w:rStyle w:val="Merknadsreferanse"/>
        </w:rPr>
        <w:annotationRef/>
      </w:r>
      <w:r>
        <w:t>med</w:t>
      </w:r>
    </w:p>
  </w:comment>
  <w:comment w:id="58" w:author="Lars Sætre" w:date="2020-11-08T22:14:00Z" w:initials="LS">
    <w:p w14:paraId="348DE8B4" w14:textId="00124145" w:rsidR="002E7F8A" w:rsidRDefault="002E7F8A">
      <w:pPr>
        <w:pStyle w:val="Merknadstekst"/>
      </w:pPr>
      <w:r>
        <w:rPr>
          <w:rStyle w:val="Merknadsreferanse"/>
        </w:rPr>
        <w:annotationRef/>
      </w:r>
      <w:r>
        <w:t>å begynne å svare</w:t>
      </w:r>
    </w:p>
  </w:comment>
  <w:comment w:id="59" w:author="Lars Sætre" w:date="2020-11-08T22:14:00Z" w:initials="LS">
    <w:p w14:paraId="29268CD7" w14:textId="106E273B" w:rsidR="00245135" w:rsidRDefault="00245135">
      <w:pPr>
        <w:pStyle w:val="Merknadstekst"/>
      </w:pPr>
      <w:r>
        <w:rPr>
          <w:rStyle w:val="Merknadsreferanse"/>
        </w:rPr>
        <w:annotationRef/>
      </w:r>
      <w:r>
        <w:t>at noen</w:t>
      </w:r>
    </w:p>
  </w:comment>
  <w:comment w:id="60" w:author="Lars Sætre" w:date="2020-11-08T22:14:00Z" w:initials="LS">
    <w:p w14:paraId="6CE3CBA3" w14:textId="0FB9C303" w:rsidR="00245135" w:rsidRDefault="00245135">
      <w:pPr>
        <w:pStyle w:val="Merknadstekst"/>
      </w:pPr>
      <w:r>
        <w:rPr>
          <w:rStyle w:val="Merknadsreferanse"/>
        </w:rPr>
        <w:annotationRef/>
      </w:r>
      <w:r>
        <w:t>eventuelt kan bli</w:t>
      </w:r>
    </w:p>
  </w:comment>
  <w:comment w:id="61" w:author="Lars Sætre" w:date="2020-11-08T22:15:00Z" w:initials="LS">
    <w:p w14:paraId="361DCD9A" w14:textId="4A42FAFC" w:rsidR="008033C2" w:rsidRDefault="008033C2">
      <w:pPr>
        <w:pStyle w:val="Merknadstekst"/>
      </w:pPr>
      <w:r>
        <w:rPr>
          <w:rStyle w:val="Merknadsreferanse"/>
        </w:rPr>
        <w:annotationRef/>
      </w:r>
      <w:r>
        <w:t>på enkelte av</w:t>
      </w:r>
    </w:p>
  </w:comment>
  <w:comment w:id="62" w:author="Lars Sætre" w:date="2020-11-08T17:17:00Z" w:initials="LS">
    <w:p w14:paraId="5A8C59A0" w14:textId="044766AB" w:rsidR="00602840" w:rsidRDefault="00602840">
      <w:pPr>
        <w:pStyle w:val="Merknadstekst"/>
      </w:pPr>
      <w:r>
        <w:rPr>
          <w:rStyle w:val="Merknadsreferanse"/>
        </w:rPr>
        <w:annotationRef/>
      </w:r>
      <w:r>
        <w:t xml:space="preserve">Skriv mellomtittelen </w:t>
      </w:r>
      <w:r w:rsidRPr="00602840">
        <w:rPr>
          <w:b/>
          <w:bCs/>
        </w:rPr>
        <w:t>Bibliografi</w:t>
      </w:r>
      <w:r>
        <w:t xml:space="preserve"> på egen linje før selve opplistingen begynner her.</w:t>
      </w:r>
    </w:p>
  </w:comment>
  <w:comment w:id="63" w:author="Lars Sætre" w:date="2020-11-08T17:28:00Z" w:initials="LS">
    <w:p w14:paraId="5816FCE8" w14:textId="3E8AB131" w:rsidR="00265BC8" w:rsidRDefault="00265BC8">
      <w:pPr>
        <w:pStyle w:val="Merknadstekst"/>
      </w:pPr>
      <w:r>
        <w:rPr>
          <w:rStyle w:val="Merknadsreferanse"/>
        </w:rPr>
        <w:annotationRef/>
      </w:r>
      <w:r>
        <w:t>Legg til: Lesedato 08.11.2020.</w:t>
      </w:r>
    </w:p>
  </w:comment>
  <w:comment w:id="64" w:author="Lars Sætre" w:date="2020-11-08T17:24:00Z" w:initials="LS">
    <w:p w14:paraId="03A830B2" w14:textId="3C51D4CD" w:rsidR="00AF78FF" w:rsidRDefault="00AF78FF">
      <w:pPr>
        <w:pStyle w:val="Merknadstekst"/>
      </w:pPr>
      <w:r>
        <w:rPr>
          <w:rStyle w:val="Merknadsreferanse"/>
        </w:rPr>
        <w:annotationRef/>
      </w:r>
      <w:r>
        <w:t>Legg til: Lesedato 08.11.2020.</w:t>
      </w:r>
    </w:p>
  </w:comment>
  <w:comment w:id="65" w:author="Lars Sætre" w:date="2020-11-08T17:22:00Z" w:initials="LS">
    <w:p w14:paraId="03DD40F3" w14:textId="2AEB3E62" w:rsidR="00F511C6" w:rsidRDefault="00F511C6">
      <w:pPr>
        <w:pStyle w:val="Merknadstekst"/>
      </w:pPr>
      <w:r>
        <w:rPr>
          <w:rStyle w:val="Merknadsreferanse"/>
        </w:rPr>
        <w:annotationRef/>
      </w:r>
      <w:r>
        <w:t>Legg til: Lesedato 08.11.2020.</w:t>
      </w:r>
    </w:p>
  </w:comment>
  <w:comment w:id="66" w:author="Lars Sætre" w:date="2020-11-08T17:21:00Z" w:initials="LS">
    <w:p w14:paraId="670EF5B0" w14:textId="5338F3F0" w:rsidR="00952783" w:rsidRDefault="00952783">
      <w:pPr>
        <w:pStyle w:val="Merknadstekst"/>
      </w:pPr>
      <w:r>
        <w:rPr>
          <w:rStyle w:val="Merknadsreferanse"/>
        </w:rPr>
        <w:annotationRef/>
      </w:r>
      <w:r>
        <w:t>Legg til: Lesedato 08.11.2020.</w:t>
      </w:r>
    </w:p>
  </w:comment>
  <w:comment w:id="67" w:author="Lars Sætre" w:date="2020-11-08T18:27:00Z" w:initials="LS">
    <w:p w14:paraId="41FFEBD5" w14:textId="3D1A9763" w:rsidR="0015584D" w:rsidRDefault="0015584D">
      <w:pPr>
        <w:pStyle w:val="Merknadstekst"/>
      </w:pPr>
      <w:r>
        <w:rPr>
          <w:rStyle w:val="Merknadsreferanse"/>
        </w:rPr>
        <w:annotationRef/>
      </w:r>
      <w:r>
        <w:t>No. 2</w:t>
      </w:r>
    </w:p>
  </w:comment>
  <w:comment w:id="68" w:author="Lars Sætre" w:date="2020-11-08T17:21:00Z" w:initials="LS">
    <w:p w14:paraId="361BE50E" w14:textId="41409E8A" w:rsidR="00952783" w:rsidRDefault="00952783">
      <w:pPr>
        <w:pStyle w:val="Merknadstekst"/>
      </w:pPr>
      <w:r>
        <w:rPr>
          <w:rStyle w:val="Merknadsreferanse"/>
        </w:rPr>
        <w:annotationRef/>
      </w:r>
      <w:r>
        <w:t>Legg til: Lesedato 08.11.2020.</w:t>
      </w:r>
    </w:p>
  </w:comment>
  <w:comment w:id="69" w:author="Lars Sætre" w:date="2020-11-08T17:19:00Z" w:initials="LS">
    <w:p w14:paraId="65056E79" w14:textId="768E03AC" w:rsidR="001B545B" w:rsidRDefault="001B545B">
      <w:pPr>
        <w:pStyle w:val="Merknadstekst"/>
      </w:pPr>
      <w:r>
        <w:rPr>
          <w:rStyle w:val="Merknadsreferanse"/>
        </w:rPr>
        <w:annotationRef/>
      </w:r>
      <w:r>
        <w:t>Legg til: Lesedato 08.11.2020.</w:t>
      </w:r>
    </w:p>
  </w:comment>
  <w:comment w:id="70" w:author="Lars Sætre" w:date="2020-11-08T17:19:00Z" w:initials="LS">
    <w:p w14:paraId="192B7285" w14:textId="08278AD8" w:rsidR="00C174C2" w:rsidRDefault="00C174C2">
      <w:pPr>
        <w:pStyle w:val="Merknadstekst"/>
      </w:pPr>
      <w:r>
        <w:rPr>
          <w:rStyle w:val="Merknadsreferanse"/>
        </w:rPr>
        <w:annotationRef/>
      </w:r>
      <w:r>
        <w:t>No.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E5B3C6" w15:done="0"/>
  <w15:commentEx w15:paraId="429A03FE" w15:done="0"/>
  <w15:commentEx w15:paraId="689F1935" w15:done="0"/>
  <w15:commentEx w15:paraId="0795D32C" w15:done="0"/>
  <w15:commentEx w15:paraId="2F0DD626" w15:done="0"/>
  <w15:commentEx w15:paraId="5B47CCBC" w15:done="0"/>
  <w15:commentEx w15:paraId="54BEB229" w15:done="0"/>
  <w15:commentEx w15:paraId="1D955926" w15:done="0"/>
  <w15:commentEx w15:paraId="686B83EC" w15:done="0"/>
  <w15:commentEx w15:paraId="0CC5160D" w15:done="0"/>
  <w15:commentEx w15:paraId="2159B43E" w15:done="0"/>
  <w15:commentEx w15:paraId="25AB54A1" w15:done="0"/>
  <w15:commentEx w15:paraId="1ED69C5F" w15:done="0"/>
  <w15:commentEx w15:paraId="36398BC2" w15:done="0"/>
  <w15:commentEx w15:paraId="6807EA79" w15:done="0"/>
  <w15:commentEx w15:paraId="70290F32" w15:done="0"/>
  <w15:commentEx w15:paraId="5E3D4DC0" w15:done="0"/>
  <w15:commentEx w15:paraId="10E15A19" w15:done="0"/>
  <w15:commentEx w15:paraId="1600FCD3" w15:done="0"/>
  <w15:commentEx w15:paraId="23EFD2EE" w15:done="0"/>
  <w15:commentEx w15:paraId="7EB50E2C" w15:done="0"/>
  <w15:commentEx w15:paraId="5C9C4F6F" w15:done="0"/>
  <w15:commentEx w15:paraId="5611A9A7" w15:done="0"/>
  <w15:commentEx w15:paraId="40D70CEB" w15:done="0"/>
  <w15:commentEx w15:paraId="589D1A11" w15:done="0"/>
  <w15:commentEx w15:paraId="0A56F7C3" w15:done="0"/>
  <w15:commentEx w15:paraId="10941F07" w15:done="0"/>
  <w15:commentEx w15:paraId="1C5C346B" w15:done="0"/>
  <w15:commentEx w15:paraId="0FD3E493" w15:done="0"/>
  <w15:commentEx w15:paraId="0214B3B1" w15:done="0"/>
  <w15:commentEx w15:paraId="0EDA2441" w15:done="0"/>
  <w15:commentEx w15:paraId="18BB6EF7" w15:done="0"/>
  <w15:commentEx w15:paraId="2BF44ACA" w15:done="0"/>
  <w15:commentEx w15:paraId="65D5AAB0" w15:done="0"/>
  <w15:commentEx w15:paraId="4B25881C" w15:done="0"/>
  <w15:commentEx w15:paraId="40EB9551" w15:done="0"/>
  <w15:commentEx w15:paraId="696C2DFE" w15:done="0"/>
  <w15:commentEx w15:paraId="58EAC712" w15:done="0"/>
  <w15:commentEx w15:paraId="7E7D2C9A" w15:done="0"/>
  <w15:commentEx w15:paraId="54AC3292" w15:done="0"/>
  <w15:commentEx w15:paraId="4B17F185" w15:done="0"/>
  <w15:commentEx w15:paraId="42F852AD" w15:done="0"/>
  <w15:commentEx w15:paraId="72745340" w15:done="0"/>
  <w15:commentEx w15:paraId="28302FC4" w15:done="0"/>
  <w15:commentEx w15:paraId="2AF50CAB" w15:done="0"/>
  <w15:commentEx w15:paraId="1FD20835" w15:done="0"/>
  <w15:commentEx w15:paraId="7078801C" w15:done="0"/>
  <w15:commentEx w15:paraId="25D61E4B" w15:done="0"/>
  <w15:commentEx w15:paraId="68219286" w15:done="0"/>
  <w15:commentEx w15:paraId="32D9A34E" w15:done="0"/>
  <w15:commentEx w15:paraId="6E8F2B24" w15:done="0"/>
  <w15:commentEx w15:paraId="15FF8E2C" w15:done="0"/>
  <w15:commentEx w15:paraId="2DC4AB91" w15:done="0"/>
  <w15:commentEx w15:paraId="36161D13" w15:done="0"/>
  <w15:commentEx w15:paraId="2796D621" w15:done="0"/>
  <w15:commentEx w15:paraId="146DD9EC" w15:done="0"/>
  <w15:commentEx w15:paraId="45568187" w15:done="0"/>
  <w15:commentEx w15:paraId="2D88776A" w15:done="0"/>
  <w15:commentEx w15:paraId="348DE8B4" w15:done="0"/>
  <w15:commentEx w15:paraId="29268CD7" w15:done="0"/>
  <w15:commentEx w15:paraId="6CE3CBA3" w15:done="0"/>
  <w15:commentEx w15:paraId="361DCD9A" w15:done="0"/>
  <w15:commentEx w15:paraId="5A8C59A0" w15:done="0"/>
  <w15:commentEx w15:paraId="5816FCE8" w15:done="0"/>
  <w15:commentEx w15:paraId="03A830B2" w15:done="0"/>
  <w15:commentEx w15:paraId="03DD40F3" w15:done="0"/>
  <w15:commentEx w15:paraId="670EF5B0" w15:done="0"/>
  <w15:commentEx w15:paraId="41FFEBD5" w15:done="0"/>
  <w15:commentEx w15:paraId="361BE50E" w15:done="0"/>
  <w15:commentEx w15:paraId="65056E79" w15:done="0"/>
  <w15:commentEx w15:paraId="192B7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A993" w16cex:dateUtc="2020-11-08T16:29:00Z"/>
  <w16cex:commentExtensible w16cex:durableId="2352AA70" w16cex:dateUtc="2020-11-08T16:33:00Z"/>
  <w16cex:commentExtensible w16cex:durableId="2352AB91" w16cex:dateUtc="2020-11-08T16:38:00Z"/>
  <w16cex:commentExtensible w16cex:durableId="2352B0AA" w16cex:dateUtc="2020-11-08T17:00:00Z"/>
  <w16cex:commentExtensible w16cex:durableId="2352AF35" w16cex:dateUtc="2020-11-08T16:53:00Z"/>
  <w16cex:commentExtensible w16cex:durableId="2352AF47" w16cex:dateUtc="2020-11-08T16:54:00Z"/>
  <w16cex:commentExtensible w16cex:durableId="2352AFB9" w16cex:dateUtc="2020-11-08T16:56:00Z"/>
  <w16cex:commentExtensible w16cex:durableId="2352AFD6" w16cex:dateUtc="2020-11-08T16:56:00Z"/>
  <w16cex:commentExtensible w16cex:durableId="2352B035" w16cex:dateUtc="2020-11-08T16:58:00Z"/>
  <w16cex:commentExtensible w16cex:durableId="2352B013" w16cex:dateUtc="2020-11-08T16:57:00Z"/>
  <w16cex:commentExtensible w16cex:durableId="2352B00F" w16cex:dateUtc="2020-11-08T16:57:00Z"/>
  <w16cex:commentExtensible w16cex:durableId="2352B10C" w16cex:dateUtc="2020-11-08T17:01:00Z"/>
  <w16cex:commentExtensible w16cex:durableId="2352B123" w16cex:dateUtc="2020-11-08T17:02:00Z"/>
  <w16cex:commentExtensible w16cex:durableId="2352B165" w16cex:dateUtc="2020-11-08T17:03:00Z"/>
  <w16cex:commentExtensible w16cex:durableId="2352B29C" w16cex:dateUtc="2020-11-08T17:08:00Z"/>
  <w16cex:commentExtensible w16cex:durableId="2352B2AE" w16cex:dateUtc="2020-11-08T17:08:00Z"/>
  <w16cex:commentExtensible w16cex:durableId="2352B2DB" w16cex:dateUtc="2020-11-08T17:09:00Z"/>
  <w16cex:commentExtensible w16cex:durableId="2352B2F9" w16cex:dateUtc="2020-11-08T17:10:00Z"/>
  <w16cex:commentExtensible w16cex:durableId="2352B314" w16cex:dateUtc="2020-11-08T17:10:00Z"/>
  <w16cex:commentExtensible w16cex:durableId="2352B362" w16cex:dateUtc="2020-11-08T17:11:00Z"/>
  <w16cex:commentExtensible w16cex:durableId="2352B372" w16cex:dateUtc="2020-11-08T17:12:00Z"/>
  <w16cex:commentExtensible w16cex:durableId="2352B3AC" w16cex:dateUtc="2020-11-08T17:13:00Z"/>
  <w16cex:commentExtensible w16cex:durableId="2352B3E3" w16cex:dateUtc="2020-11-08T17:13:00Z"/>
  <w16cex:commentExtensible w16cex:durableId="2352B3F9" w16cex:dateUtc="2020-11-08T17:14:00Z"/>
  <w16cex:commentExtensible w16cex:durableId="2352B414" w16cex:dateUtc="2020-11-08T17:14:00Z"/>
  <w16cex:commentExtensible w16cex:durableId="2352B437" w16cex:dateUtc="2020-11-08T17:15:00Z"/>
  <w16cex:commentExtensible w16cex:durableId="2352B491" w16cex:dateUtc="2020-11-08T17:16:00Z"/>
  <w16cex:commentExtensible w16cex:durableId="2352B49C" w16cex:dateUtc="2020-11-08T17:17:00Z"/>
  <w16cex:commentExtensible w16cex:durableId="2352B4B3" w16cex:dateUtc="2020-11-08T17:17:00Z"/>
  <w16cex:commentExtensible w16cex:durableId="2352B4AF" w16cex:dateUtc="2020-11-08T17:17:00Z"/>
  <w16cex:commentExtensible w16cex:durableId="2352E7E2" w16cex:dateUtc="2020-11-08T20:55:00Z"/>
  <w16cex:commentExtensible w16cex:durableId="2352B574" w16cex:dateUtc="2020-11-08T17:20:00Z"/>
  <w16cex:commentExtensible w16cex:durableId="2352B5B1" w16cex:dateUtc="2020-11-08T17:21:00Z"/>
  <w16cex:commentExtensible w16cex:durableId="2352B5A2" w16cex:dateUtc="2020-11-08T17:21:00Z"/>
  <w16cex:commentExtensible w16cex:durableId="2352B5E9" w16cex:dateUtc="2020-11-08T17:22:00Z"/>
  <w16cex:commentExtensible w16cex:durableId="2352B624" w16cex:dateUtc="2020-11-08T17:23:00Z"/>
  <w16cex:commentExtensible w16cex:durableId="2352B608" w16cex:dateUtc="2020-11-08T17:23:00Z"/>
  <w16cex:commentExtensible w16cex:durableId="2352B635" w16cex:dateUtc="2020-11-08T17:23:00Z"/>
  <w16cex:commentExtensible w16cex:durableId="2352B642" w16cex:dateUtc="2020-11-08T17:24:00Z"/>
  <w16cex:commentExtensible w16cex:durableId="2352B685" w16cex:dateUtc="2020-11-08T17:25:00Z"/>
  <w16cex:commentExtensible w16cex:durableId="2352B6BB" w16cex:dateUtc="2020-11-08T17:26:00Z"/>
  <w16cex:commentExtensible w16cex:durableId="2352B6C7" w16cex:dateUtc="2020-11-08T17:26:00Z"/>
  <w16cex:commentExtensible w16cex:durableId="2352E872" w16cex:dateUtc="2020-11-08T20:58:00Z"/>
  <w16cex:commentExtensible w16cex:durableId="2352E880" w16cex:dateUtc="2020-11-08T20:58:00Z"/>
  <w16cex:commentExtensible w16cex:durableId="2352E8B8" w16cex:dateUtc="2020-11-08T20:59:00Z"/>
  <w16cex:commentExtensible w16cex:durableId="2352E966" w16cex:dateUtc="2020-11-08T21:02:00Z"/>
  <w16cex:commentExtensible w16cex:durableId="2352EA3F" w16cex:dateUtc="2020-11-08T21:05:00Z"/>
  <w16cex:commentExtensible w16cex:durableId="2352EA50" w16cex:dateUtc="2020-11-08T21:06:00Z"/>
  <w16cex:commentExtensible w16cex:durableId="2352EA65" w16cex:dateUtc="2020-11-08T21:06:00Z"/>
  <w16cex:commentExtensible w16cex:durableId="2352EAC8" w16cex:dateUtc="2020-11-08T21:08:00Z"/>
  <w16cex:commentExtensible w16cex:durableId="2352EAD7" w16cex:dateUtc="2020-11-08T21:08:00Z"/>
  <w16cex:commentExtensible w16cex:durableId="2352EAF0" w16cex:dateUtc="2020-11-08T21:08:00Z"/>
  <w16cex:commentExtensible w16cex:durableId="2352EB36" w16cex:dateUtc="2020-11-08T21:09:00Z"/>
  <w16cex:commentExtensible w16cex:durableId="2352EBB3" w16cex:dateUtc="2020-11-08T21:12:00Z"/>
  <w16cex:commentExtensible w16cex:durableId="2352EB83" w16cex:dateUtc="2020-11-08T21:11:00Z"/>
  <w16cex:commentExtensible w16cex:durableId="2352EB94" w16cex:dateUtc="2020-11-08T21:11:00Z"/>
  <w16cex:commentExtensible w16cex:durableId="2352EC0E" w16cex:dateUtc="2020-11-08T21:13:00Z"/>
  <w16cex:commentExtensible w16cex:durableId="2352EC28" w16cex:dateUtc="2020-11-08T21:14:00Z"/>
  <w16cex:commentExtensible w16cex:durableId="2352EC33" w16cex:dateUtc="2020-11-08T21:14:00Z"/>
  <w16cex:commentExtensible w16cex:durableId="2352EC52" w16cex:dateUtc="2020-11-08T21:14:00Z"/>
  <w16cex:commentExtensible w16cex:durableId="2352EC5A" w16cex:dateUtc="2020-11-08T21:14:00Z"/>
  <w16cex:commentExtensible w16cex:durableId="2352EC78" w16cex:dateUtc="2020-11-08T21:15:00Z"/>
  <w16cex:commentExtensible w16cex:durableId="2352A6AB" w16cex:dateUtc="2020-11-08T16:17:00Z"/>
  <w16cex:commentExtensible w16cex:durableId="2352A933" w16cex:dateUtc="2020-11-08T16:28:00Z"/>
  <w16cex:commentExtensible w16cex:durableId="2352A831" w16cex:dateUtc="2020-11-08T16:24:00Z"/>
  <w16cex:commentExtensible w16cex:durableId="2352A7F0" w16cex:dateUtc="2020-11-08T16:22:00Z"/>
  <w16cex:commentExtensible w16cex:durableId="2352A7B4" w16cex:dateUtc="2020-11-08T16:21:00Z"/>
  <w16cex:commentExtensible w16cex:durableId="2352B70C" w16cex:dateUtc="2020-11-08T17:27:00Z"/>
  <w16cex:commentExtensible w16cex:durableId="2352A782" w16cex:dateUtc="2020-11-08T16:21:00Z"/>
  <w16cex:commentExtensible w16cex:durableId="2352A710" w16cex:dateUtc="2020-11-08T16:19:00Z"/>
  <w16cex:commentExtensible w16cex:durableId="2352A73F" w16cex:dateUtc="2020-11-08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E5B3C6" w16cid:durableId="2352A993"/>
  <w16cid:commentId w16cid:paraId="429A03FE" w16cid:durableId="2352AA70"/>
  <w16cid:commentId w16cid:paraId="689F1935" w16cid:durableId="2352AB91"/>
  <w16cid:commentId w16cid:paraId="0795D32C" w16cid:durableId="2352B0AA"/>
  <w16cid:commentId w16cid:paraId="2F0DD626" w16cid:durableId="2352AF35"/>
  <w16cid:commentId w16cid:paraId="5B47CCBC" w16cid:durableId="2352AF47"/>
  <w16cid:commentId w16cid:paraId="54BEB229" w16cid:durableId="2352AFB9"/>
  <w16cid:commentId w16cid:paraId="1D955926" w16cid:durableId="2352AFD6"/>
  <w16cid:commentId w16cid:paraId="686B83EC" w16cid:durableId="2352B035"/>
  <w16cid:commentId w16cid:paraId="0CC5160D" w16cid:durableId="2352B013"/>
  <w16cid:commentId w16cid:paraId="2159B43E" w16cid:durableId="2352B00F"/>
  <w16cid:commentId w16cid:paraId="25AB54A1" w16cid:durableId="2352B10C"/>
  <w16cid:commentId w16cid:paraId="1ED69C5F" w16cid:durableId="2352B123"/>
  <w16cid:commentId w16cid:paraId="36398BC2" w16cid:durableId="2352B165"/>
  <w16cid:commentId w16cid:paraId="6807EA79" w16cid:durableId="2352B29C"/>
  <w16cid:commentId w16cid:paraId="70290F32" w16cid:durableId="2352B2AE"/>
  <w16cid:commentId w16cid:paraId="5E3D4DC0" w16cid:durableId="2352B2DB"/>
  <w16cid:commentId w16cid:paraId="10E15A19" w16cid:durableId="2352B2F9"/>
  <w16cid:commentId w16cid:paraId="1600FCD3" w16cid:durableId="2352B314"/>
  <w16cid:commentId w16cid:paraId="23EFD2EE" w16cid:durableId="2352B362"/>
  <w16cid:commentId w16cid:paraId="7EB50E2C" w16cid:durableId="2352B372"/>
  <w16cid:commentId w16cid:paraId="5C9C4F6F" w16cid:durableId="2352B3AC"/>
  <w16cid:commentId w16cid:paraId="5611A9A7" w16cid:durableId="2352B3E3"/>
  <w16cid:commentId w16cid:paraId="40D70CEB" w16cid:durableId="2352B3F9"/>
  <w16cid:commentId w16cid:paraId="589D1A11" w16cid:durableId="2352B414"/>
  <w16cid:commentId w16cid:paraId="0A56F7C3" w16cid:durableId="2352B437"/>
  <w16cid:commentId w16cid:paraId="10941F07" w16cid:durableId="2352B491"/>
  <w16cid:commentId w16cid:paraId="1C5C346B" w16cid:durableId="2352B49C"/>
  <w16cid:commentId w16cid:paraId="0FD3E493" w16cid:durableId="2352B4B3"/>
  <w16cid:commentId w16cid:paraId="0214B3B1" w16cid:durableId="2352B4AF"/>
  <w16cid:commentId w16cid:paraId="0EDA2441" w16cid:durableId="2352E7E2"/>
  <w16cid:commentId w16cid:paraId="18BB6EF7" w16cid:durableId="2352B574"/>
  <w16cid:commentId w16cid:paraId="2BF44ACA" w16cid:durableId="2352B5B1"/>
  <w16cid:commentId w16cid:paraId="65D5AAB0" w16cid:durableId="2352B5A2"/>
  <w16cid:commentId w16cid:paraId="4B25881C" w16cid:durableId="2352B5E9"/>
  <w16cid:commentId w16cid:paraId="40EB9551" w16cid:durableId="2352B624"/>
  <w16cid:commentId w16cid:paraId="696C2DFE" w16cid:durableId="2352B608"/>
  <w16cid:commentId w16cid:paraId="58EAC712" w16cid:durableId="2352B635"/>
  <w16cid:commentId w16cid:paraId="7E7D2C9A" w16cid:durableId="2352B642"/>
  <w16cid:commentId w16cid:paraId="54AC3292" w16cid:durableId="2352B685"/>
  <w16cid:commentId w16cid:paraId="4B17F185" w16cid:durableId="2352B6BB"/>
  <w16cid:commentId w16cid:paraId="42F852AD" w16cid:durableId="2352B6C7"/>
  <w16cid:commentId w16cid:paraId="72745340" w16cid:durableId="2352E872"/>
  <w16cid:commentId w16cid:paraId="28302FC4" w16cid:durableId="2352E880"/>
  <w16cid:commentId w16cid:paraId="2AF50CAB" w16cid:durableId="2352E8B8"/>
  <w16cid:commentId w16cid:paraId="1FD20835" w16cid:durableId="2352E966"/>
  <w16cid:commentId w16cid:paraId="7078801C" w16cid:durableId="2352EA3F"/>
  <w16cid:commentId w16cid:paraId="25D61E4B" w16cid:durableId="2352EA50"/>
  <w16cid:commentId w16cid:paraId="68219286" w16cid:durableId="2352EA65"/>
  <w16cid:commentId w16cid:paraId="32D9A34E" w16cid:durableId="2352EAC8"/>
  <w16cid:commentId w16cid:paraId="6E8F2B24" w16cid:durableId="2352EAD7"/>
  <w16cid:commentId w16cid:paraId="15FF8E2C" w16cid:durableId="2352EAF0"/>
  <w16cid:commentId w16cid:paraId="2DC4AB91" w16cid:durableId="2352EB36"/>
  <w16cid:commentId w16cid:paraId="36161D13" w16cid:durableId="2352EBB3"/>
  <w16cid:commentId w16cid:paraId="2796D621" w16cid:durableId="2352EB83"/>
  <w16cid:commentId w16cid:paraId="146DD9EC" w16cid:durableId="2352EB94"/>
  <w16cid:commentId w16cid:paraId="45568187" w16cid:durableId="2352EC0E"/>
  <w16cid:commentId w16cid:paraId="2D88776A" w16cid:durableId="2352EC28"/>
  <w16cid:commentId w16cid:paraId="348DE8B4" w16cid:durableId="2352EC33"/>
  <w16cid:commentId w16cid:paraId="29268CD7" w16cid:durableId="2352EC52"/>
  <w16cid:commentId w16cid:paraId="6CE3CBA3" w16cid:durableId="2352EC5A"/>
  <w16cid:commentId w16cid:paraId="361DCD9A" w16cid:durableId="2352EC78"/>
  <w16cid:commentId w16cid:paraId="5A8C59A0" w16cid:durableId="2352A6AB"/>
  <w16cid:commentId w16cid:paraId="5816FCE8" w16cid:durableId="2352A933"/>
  <w16cid:commentId w16cid:paraId="03A830B2" w16cid:durableId="2352A831"/>
  <w16cid:commentId w16cid:paraId="03DD40F3" w16cid:durableId="2352A7F0"/>
  <w16cid:commentId w16cid:paraId="670EF5B0" w16cid:durableId="2352A7B4"/>
  <w16cid:commentId w16cid:paraId="41FFEBD5" w16cid:durableId="2352B70C"/>
  <w16cid:commentId w16cid:paraId="361BE50E" w16cid:durableId="2352A782"/>
  <w16cid:commentId w16cid:paraId="65056E79" w16cid:durableId="2352A710"/>
  <w16cid:commentId w16cid:paraId="192B7285" w16cid:durableId="2352A7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857A5" w14:textId="77777777" w:rsidR="001E7842" w:rsidRDefault="001E7842">
      <w:pPr>
        <w:spacing w:after="0" w:line="240" w:lineRule="auto"/>
      </w:pPr>
      <w:r>
        <w:separator/>
      </w:r>
    </w:p>
  </w:endnote>
  <w:endnote w:type="continuationSeparator" w:id="0">
    <w:p w14:paraId="2C28126F" w14:textId="77777777" w:rsidR="001E7842" w:rsidRDefault="001E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476420"/>
      <w:docPartObj>
        <w:docPartGallery w:val="Page Numbers (Bottom of Page)"/>
        <w:docPartUnique/>
      </w:docPartObj>
    </w:sdtPr>
    <w:sdtEndPr/>
    <w:sdtContent>
      <w:p w14:paraId="70295D46" w14:textId="77777777" w:rsidR="003C60DA" w:rsidRDefault="00E84998">
        <w:pPr>
          <w:pStyle w:val="Bunntekst"/>
          <w:jc w:val="right"/>
        </w:pPr>
        <w:r>
          <w:fldChar w:fldCharType="begin"/>
        </w:r>
        <w:r>
          <w:instrText>PAGE   \* MERGEFORMAT</w:instrText>
        </w:r>
        <w:r>
          <w:fldChar w:fldCharType="separate"/>
        </w:r>
        <w:r>
          <w:t>2</w:t>
        </w:r>
        <w:r>
          <w:fldChar w:fldCharType="end"/>
        </w:r>
      </w:p>
    </w:sdtContent>
  </w:sdt>
  <w:p w14:paraId="7DEC3878" w14:textId="77777777" w:rsidR="003C60DA" w:rsidRDefault="001E78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12F4" w14:textId="77777777" w:rsidR="001E7842" w:rsidRDefault="001E7842">
      <w:pPr>
        <w:spacing w:after="0" w:line="240" w:lineRule="auto"/>
      </w:pPr>
      <w:r>
        <w:separator/>
      </w:r>
    </w:p>
  </w:footnote>
  <w:footnote w:type="continuationSeparator" w:id="0">
    <w:p w14:paraId="238FBD0B" w14:textId="77777777" w:rsidR="001E7842" w:rsidRDefault="001E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2AAFB" w14:textId="77777777" w:rsidR="003C60DA" w:rsidRDefault="00E84998">
    <w:pPr>
      <w:pStyle w:val="Topptekst"/>
    </w:pPr>
    <w:r>
      <w:t>Marie Kyrkjebø</w:t>
    </w:r>
    <w:r>
      <w:ptab w:relativeTo="margin" w:alignment="center" w:leader="none"/>
    </w:r>
    <w:r>
      <w:ptab w:relativeTo="margin" w:alignment="right" w:leader="none"/>
    </w:r>
    <w:proofErr w:type="spellStart"/>
    <w:r>
      <w:t>ALLV301</w:t>
    </w:r>
    <w:proofErr w:type="spell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66"/>
    <w:rsid w:val="00020B61"/>
    <w:rsid w:val="0005228C"/>
    <w:rsid w:val="000675A2"/>
    <w:rsid w:val="000918C5"/>
    <w:rsid w:val="000A10F8"/>
    <w:rsid w:val="000A69AB"/>
    <w:rsid w:val="000D2488"/>
    <w:rsid w:val="000E62D6"/>
    <w:rsid w:val="000E72C6"/>
    <w:rsid w:val="000E79CA"/>
    <w:rsid w:val="001258F4"/>
    <w:rsid w:val="001415F7"/>
    <w:rsid w:val="0015584D"/>
    <w:rsid w:val="00172CB4"/>
    <w:rsid w:val="0018678B"/>
    <w:rsid w:val="00197CCA"/>
    <w:rsid w:val="001A4989"/>
    <w:rsid w:val="001B545B"/>
    <w:rsid w:val="001C65E0"/>
    <w:rsid w:val="001D61EA"/>
    <w:rsid w:val="001E7842"/>
    <w:rsid w:val="00207CB1"/>
    <w:rsid w:val="002205C3"/>
    <w:rsid w:val="002259BD"/>
    <w:rsid w:val="00245135"/>
    <w:rsid w:val="0024635D"/>
    <w:rsid w:val="00252652"/>
    <w:rsid w:val="00265BC8"/>
    <w:rsid w:val="0026666B"/>
    <w:rsid w:val="002B2EC9"/>
    <w:rsid w:val="002C2FEA"/>
    <w:rsid w:val="002C421D"/>
    <w:rsid w:val="002D41DB"/>
    <w:rsid w:val="002E1038"/>
    <w:rsid w:val="002E7F8A"/>
    <w:rsid w:val="002F27D3"/>
    <w:rsid w:val="002F4B0B"/>
    <w:rsid w:val="00351DCE"/>
    <w:rsid w:val="00376597"/>
    <w:rsid w:val="0038400F"/>
    <w:rsid w:val="003A77C6"/>
    <w:rsid w:val="003D0853"/>
    <w:rsid w:val="003E1120"/>
    <w:rsid w:val="003E398E"/>
    <w:rsid w:val="004011FF"/>
    <w:rsid w:val="004104A5"/>
    <w:rsid w:val="004523A2"/>
    <w:rsid w:val="00455B68"/>
    <w:rsid w:val="0049737A"/>
    <w:rsid w:val="004A43C7"/>
    <w:rsid w:val="00557E94"/>
    <w:rsid w:val="00586C43"/>
    <w:rsid w:val="005A6CA5"/>
    <w:rsid w:val="006027C0"/>
    <w:rsid w:val="00602812"/>
    <w:rsid w:val="00602840"/>
    <w:rsid w:val="00622FC4"/>
    <w:rsid w:val="006A2E7B"/>
    <w:rsid w:val="00707F8B"/>
    <w:rsid w:val="00761337"/>
    <w:rsid w:val="00763A97"/>
    <w:rsid w:val="0079514A"/>
    <w:rsid w:val="007B70EA"/>
    <w:rsid w:val="007D1176"/>
    <w:rsid w:val="007D79A5"/>
    <w:rsid w:val="007F37D1"/>
    <w:rsid w:val="008033C2"/>
    <w:rsid w:val="008101D6"/>
    <w:rsid w:val="00856E8D"/>
    <w:rsid w:val="008705C8"/>
    <w:rsid w:val="00881893"/>
    <w:rsid w:val="00881F83"/>
    <w:rsid w:val="008E21D8"/>
    <w:rsid w:val="008E249F"/>
    <w:rsid w:val="008E331C"/>
    <w:rsid w:val="008F5AAF"/>
    <w:rsid w:val="00906EA0"/>
    <w:rsid w:val="00946B02"/>
    <w:rsid w:val="009479E6"/>
    <w:rsid w:val="00952783"/>
    <w:rsid w:val="00960D42"/>
    <w:rsid w:val="00977E86"/>
    <w:rsid w:val="00980747"/>
    <w:rsid w:val="009853A0"/>
    <w:rsid w:val="00996D47"/>
    <w:rsid w:val="009B7D88"/>
    <w:rsid w:val="009C47B0"/>
    <w:rsid w:val="009C628F"/>
    <w:rsid w:val="009D17BC"/>
    <w:rsid w:val="009D70F3"/>
    <w:rsid w:val="009E5CCD"/>
    <w:rsid w:val="00A33CD9"/>
    <w:rsid w:val="00A87293"/>
    <w:rsid w:val="00A974F8"/>
    <w:rsid w:val="00AD0310"/>
    <w:rsid w:val="00AE16C0"/>
    <w:rsid w:val="00AF78FF"/>
    <w:rsid w:val="00B06598"/>
    <w:rsid w:val="00B105F8"/>
    <w:rsid w:val="00B16479"/>
    <w:rsid w:val="00B609BD"/>
    <w:rsid w:val="00B6396E"/>
    <w:rsid w:val="00B71D3E"/>
    <w:rsid w:val="00BA77B7"/>
    <w:rsid w:val="00BB2060"/>
    <w:rsid w:val="00C174C2"/>
    <w:rsid w:val="00C47977"/>
    <w:rsid w:val="00C50552"/>
    <w:rsid w:val="00C56018"/>
    <w:rsid w:val="00C73CBD"/>
    <w:rsid w:val="00C7463B"/>
    <w:rsid w:val="00C74F60"/>
    <w:rsid w:val="00CA0F45"/>
    <w:rsid w:val="00CC47B3"/>
    <w:rsid w:val="00CD1BBA"/>
    <w:rsid w:val="00CD5988"/>
    <w:rsid w:val="00CF0F0A"/>
    <w:rsid w:val="00CF400E"/>
    <w:rsid w:val="00D07083"/>
    <w:rsid w:val="00D30141"/>
    <w:rsid w:val="00D44066"/>
    <w:rsid w:val="00D70079"/>
    <w:rsid w:val="00D70CE1"/>
    <w:rsid w:val="00DA5745"/>
    <w:rsid w:val="00DD4F8A"/>
    <w:rsid w:val="00E05D3D"/>
    <w:rsid w:val="00E06236"/>
    <w:rsid w:val="00E27CCE"/>
    <w:rsid w:val="00E65DE0"/>
    <w:rsid w:val="00E729E1"/>
    <w:rsid w:val="00E8486D"/>
    <w:rsid w:val="00E84998"/>
    <w:rsid w:val="00E92FFE"/>
    <w:rsid w:val="00E94FBE"/>
    <w:rsid w:val="00E9631F"/>
    <w:rsid w:val="00EA2C07"/>
    <w:rsid w:val="00EA2DDE"/>
    <w:rsid w:val="00EA3805"/>
    <w:rsid w:val="00EB0FD1"/>
    <w:rsid w:val="00ED0553"/>
    <w:rsid w:val="00ED4B5E"/>
    <w:rsid w:val="00F344C5"/>
    <w:rsid w:val="00F45CE5"/>
    <w:rsid w:val="00F511C6"/>
    <w:rsid w:val="00F63C24"/>
    <w:rsid w:val="00FA360B"/>
    <w:rsid w:val="00FB350C"/>
    <w:rsid w:val="00FE1FE3"/>
    <w:rsid w:val="00FF6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6DF2"/>
  <w15:chartTrackingRefBased/>
  <w15:docId w15:val="{4FF93EEA-8072-43CA-BD23-5422025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9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81893"/>
    <w:rPr>
      <w:color w:val="0563C1" w:themeColor="hyperlink"/>
      <w:u w:val="single"/>
    </w:rPr>
  </w:style>
  <w:style w:type="paragraph" w:styleId="Topptekst">
    <w:name w:val="header"/>
    <w:basedOn w:val="Normal"/>
    <w:link w:val="TopptekstTegn"/>
    <w:uiPriority w:val="99"/>
    <w:unhideWhenUsed/>
    <w:rsid w:val="008818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1893"/>
  </w:style>
  <w:style w:type="paragraph" w:styleId="Bunntekst">
    <w:name w:val="footer"/>
    <w:basedOn w:val="Normal"/>
    <w:link w:val="BunntekstTegn"/>
    <w:uiPriority w:val="99"/>
    <w:unhideWhenUsed/>
    <w:rsid w:val="008818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1893"/>
  </w:style>
  <w:style w:type="paragraph" w:styleId="Bobletekst">
    <w:name w:val="Balloon Text"/>
    <w:basedOn w:val="Normal"/>
    <w:link w:val="BobletekstTegn"/>
    <w:uiPriority w:val="99"/>
    <w:semiHidden/>
    <w:unhideWhenUsed/>
    <w:rsid w:val="00A974F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974F8"/>
    <w:rPr>
      <w:rFonts w:ascii="Segoe UI" w:hAnsi="Segoe UI" w:cs="Segoe UI"/>
      <w:sz w:val="18"/>
      <w:szCs w:val="18"/>
    </w:rPr>
  </w:style>
  <w:style w:type="character" w:styleId="Merknadsreferanse">
    <w:name w:val="annotation reference"/>
    <w:basedOn w:val="Standardskriftforavsnitt"/>
    <w:uiPriority w:val="99"/>
    <w:semiHidden/>
    <w:unhideWhenUsed/>
    <w:rsid w:val="00E65DE0"/>
    <w:rPr>
      <w:sz w:val="16"/>
      <w:szCs w:val="16"/>
    </w:rPr>
  </w:style>
  <w:style w:type="paragraph" w:styleId="Merknadstekst">
    <w:name w:val="annotation text"/>
    <w:basedOn w:val="Normal"/>
    <w:link w:val="MerknadstekstTegn"/>
    <w:uiPriority w:val="99"/>
    <w:semiHidden/>
    <w:unhideWhenUsed/>
    <w:rsid w:val="00E65DE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65DE0"/>
    <w:rPr>
      <w:sz w:val="20"/>
      <w:szCs w:val="20"/>
    </w:rPr>
  </w:style>
  <w:style w:type="paragraph" w:styleId="Kommentaremne">
    <w:name w:val="annotation subject"/>
    <w:basedOn w:val="Merknadstekst"/>
    <w:next w:val="Merknadstekst"/>
    <w:link w:val="KommentaremneTegn"/>
    <w:uiPriority w:val="99"/>
    <w:semiHidden/>
    <w:unhideWhenUsed/>
    <w:rsid w:val="009479E6"/>
    <w:rPr>
      <w:b/>
      <w:bCs/>
    </w:rPr>
  </w:style>
  <w:style w:type="character" w:customStyle="1" w:styleId="KommentaremneTegn">
    <w:name w:val="Kommentaremne Tegn"/>
    <w:basedOn w:val="MerknadstekstTegn"/>
    <w:link w:val="Kommentaremne"/>
    <w:uiPriority w:val="99"/>
    <w:semiHidden/>
    <w:rsid w:val="009479E6"/>
    <w:rPr>
      <w:b/>
      <w:bCs/>
      <w:sz w:val="20"/>
      <w:szCs w:val="20"/>
    </w:rPr>
  </w:style>
  <w:style w:type="paragraph" w:customStyle="1" w:styleId="Default">
    <w:name w:val="Default"/>
    <w:rsid w:val="001A4989"/>
    <w:pPr>
      <w:autoSpaceDE w:val="0"/>
      <w:autoSpaceDN w:val="0"/>
      <w:adjustRightInd w:val="0"/>
      <w:spacing w:after="0" w:line="240" w:lineRule="auto"/>
    </w:pPr>
    <w:rPr>
      <w:rFonts w:ascii="Calibri" w:hAnsi="Calibri" w:cs="Calibri"/>
      <w:color w:val="000000"/>
      <w:sz w:val="24"/>
      <w:szCs w:val="24"/>
    </w:rPr>
  </w:style>
  <w:style w:type="character" w:styleId="Ulstomtale">
    <w:name w:val="Unresolved Mention"/>
    <w:basedOn w:val="Standardskriftforavsnitt"/>
    <w:uiPriority w:val="99"/>
    <w:semiHidden/>
    <w:unhideWhenUsed/>
    <w:rsid w:val="0095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morgenbladet.no/2006/litteraturrevolusjonen"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morgenbladet.no/boker/2020/08/starte-kriger-handler-enormt-mye-om-diktning" TargetMode="External"/><Relationship Id="rId17" Type="http://schemas.openxmlformats.org/officeDocument/2006/relationships/hyperlink" Target="https://www.nrk.no/kultur/xl/2010-2019_-de-viktigste-norske-bokene-1.14792115" TargetMode="External"/><Relationship Id="rId2" Type="http://schemas.openxmlformats.org/officeDocument/2006/relationships/styles" Target="styles.xml"/><Relationship Id="rId16" Type="http://schemas.openxmlformats.org/officeDocument/2006/relationships/hyperlink" Target="https://morgenbladet.no/ideer/2017/07/lese-med-innleve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orgenbladet.no/boker/2020/08/sant-som-det-er-virkelig" TargetMode="External"/><Relationship Id="rId5" Type="http://schemas.openxmlformats.org/officeDocument/2006/relationships/footnotes" Target="footnotes.xml"/><Relationship Id="rId15" Type="http://schemas.openxmlformats.org/officeDocument/2006/relationships/hyperlink" Target="https://www.jstor.org/stable/20107242"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ftenposten.no/meninger/kronikk/i/Qk72x/jeg-var-gift-med-en-forfatter-det-finnes-ingen-etikk-som-beskytter-mi"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4DBE-C389-41FB-A748-F15F7F54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3813</TotalTime>
  <Pages>8</Pages>
  <Words>2789</Words>
  <Characters>14785</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Kyrkjebø</dc:creator>
  <cp:keywords/>
  <dc:description/>
  <cp:lastModifiedBy>Lars Sætre</cp:lastModifiedBy>
  <cp:revision>131</cp:revision>
  <dcterms:created xsi:type="dcterms:W3CDTF">2020-10-23T07:25:00Z</dcterms:created>
  <dcterms:modified xsi:type="dcterms:W3CDTF">2020-11-08T21:16:00Z</dcterms:modified>
</cp:coreProperties>
</file>