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1EEB" w14:textId="77777777" w:rsidR="00CE1BD8" w:rsidRPr="006045E4" w:rsidRDefault="00CE1BD8">
      <w:pPr>
        <w:rPr>
          <w:rFonts w:ascii="Arial" w:hAnsi="Arial" w:cs="Arial"/>
          <w:b/>
        </w:rPr>
      </w:pPr>
      <w:r w:rsidRPr="006045E4">
        <w:rPr>
          <w:rFonts w:ascii="Arial" w:hAnsi="Arial" w:cs="Arial"/>
          <w:b/>
        </w:rPr>
        <w:t xml:space="preserve">UiBs </w:t>
      </w:r>
      <w:r w:rsidR="003A7497" w:rsidRPr="006045E4">
        <w:rPr>
          <w:rFonts w:ascii="Arial" w:hAnsi="Arial" w:cs="Arial"/>
          <w:b/>
        </w:rPr>
        <w:t>kvalitetssystem for utdanning</w:t>
      </w:r>
    </w:p>
    <w:p w14:paraId="32B904C6" w14:textId="77777777" w:rsidR="00CE1BD8" w:rsidRPr="006045E4" w:rsidRDefault="0099687D">
      <w:pPr>
        <w:rPr>
          <w:rFonts w:ascii="Arial" w:hAnsi="Arial" w:cs="Arial"/>
          <w:b/>
          <w:sz w:val="44"/>
          <w:szCs w:val="44"/>
        </w:rPr>
      </w:pPr>
      <w:r w:rsidRPr="006045E4">
        <w:rPr>
          <w:rFonts w:ascii="Arial" w:hAnsi="Arial" w:cs="Arial"/>
          <w:b/>
          <w:sz w:val="44"/>
          <w:szCs w:val="44"/>
        </w:rPr>
        <w:t>Egenvurdering</w:t>
      </w:r>
      <w:r w:rsidR="00CE1BD8" w:rsidRPr="006045E4">
        <w:rPr>
          <w:rFonts w:ascii="Arial" w:hAnsi="Arial" w:cs="Arial"/>
          <w:b/>
          <w:sz w:val="44"/>
          <w:szCs w:val="44"/>
        </w:rPr>
        <w:t xml:space="preserve"> på emne- og programnivå</w:t>
      </w:r>
    </w:p>
    <w:p w14:paraId="7EF8ECE1" w14:textId="576DCDA0" w:rsidR="0099687D" w:rsidRPr="00546BDA" w:rsidRDefault="00B53072">
      <w:pPr>
        <w:rPr>
          <w:rFonts w:ascii="Times New Roman" w:hAnsi="Times New Roman" w:cs="Times New Roman"/>
          <w:sz w:val="24"/>
          <w:szCs w:val="24"/>
        </w:rPr>
      </w:pPr>
      <w:r w:rsidRPr="00546BDA">
        <w:rPr>
          <w:rFonts w:ascii="Times New Roman" w:hAnsi="Times New Roman" w:cs="Times New Roman"/>
          <w:sz w:val="24"/>
          <w:szCs w:val="24"/>
        </w:rPr>
        <w:t xml:space="preserve">Emnenivå: </w:t>
      </w:r>
      <w:proofErr w:type="spellStart"/>
      <w:r w:rsidR="00CB3236" w:rsidRPr="00546BDA">
        <w:rPr>
          <w:rFonts w:ascii="Times New Roman" w:hAnsi="Times New Roman" w:cs="Times New Roman"/>
          <w:b/>
          <w:bCs/>
          <w:sz w:val="24"/>
          <w:szCs w:val="24"/>
        </w:rPr>
        <w:t>ALLV</w:t>
      </w:r>
      <w:r w:rsidR="00CB3236" w:rsidRPr="00546BDA">
        <w:rPr>
          <w:rFonts w:ascii="Times New Roman" w:hAnsi="Times New Roman" w:cs="Times New Roman"/>
          <w:b/>
          <w:bCs/>
          <w:sz w:val="24"/>
          <w:szCs w:val="24"/>
        </w:rPr>
        <w:t>301</w:t>
      </w:r>
      <w:proofErr w:type="spellEnd"/>
      <w:r w:rsidRPr="00546BDA">
        <w:rPr>
          <w:rFonts w:ascii="Times New Roman" w:hAnsi="Times New Roman" w:cs="Times New Roman"/>
          <w:sz w:val="24"/>
          <w:szCs w:val="24"/>
        </w:rPr>
        <w:br/>
        <w:t xml:space="preserve">Programnivå: </w:t>
      </w:r>
      <w:proofErr w:type="spellStart"/>
      <w:r w:rsidR="00CB3236" w:rsidRPr="00546BDA">
        <w:rPr>
          <w:rFonts w:ascii="Times New Roman" w:hAnsi="Times New Roman" w:cs="Times New Roman"/>
          <w:sz w:val="24"/>
          <w:szCs w:val="24"/>
        </w:rPr>
        <w:t>ALLV</w:t>
      </w:r>
      <w:proofErr w:type="spellEnd"/>
      <w:r w:rsidR="00CB3236" w:rsidRPr="00546BDA">
        <w:rPr>
          <w:rFonts w:ascii="Times New Roman" w:hAnsi="Times New Roman" w:cs="Times New Roman"/>
          <w:sz w:val="24"/>
          <w:szCs w:val="24"/>
        </w:rPr>
        <w:t xml:space="preserve"> Master-nivå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6"/>
        <w:gridCol w:w="5986"/>
      </w:tblGrid>
      <w:tr w:rsidR="00CE1BD8" w:rsidRPr="00546BDA" w14:paraId="6C17489F" w14:textId="77777777" w:rsidTr="00161AA2">
        <w:tc>
          <w:tcPr>
            <w:tcW w:w="3076" w:type="dxa"/>
          </w:tcPr>
          <w:p w14:paraId="2EA4627C" w14:textId="77777777" w:rsidR="00CE1BD8" w:rsidRPr="00546BDA" w:rsidRDefault="00CE1BD8" w:rsidP="00CE1BD8">
            <w:pPr>
              <w:rPr>
                <w:rFonts w:ascii="Times New Roman" w:hAnsi="Times New Roman" w:cs="Times New Roman"/>
              </w:rPr>
            </w:pPr>
            <w:r w:rsidRPr="00546BDA">
              <w:rPr>
                <w:rFonts w:ascii="Times New Roman" w:hAnsi="Times New Roman" w:cs="Times New Roman"/>
              </w:rPr>
              <w:t>Emne/program</w:t>
            </w:r>
          </w:p>
        </w:tc>
        <w:tc>
          <w:tcPr>
            <w:tcW w:w="5986" w:type="dxa"/>
          </w:tcPr>
          <w:p w14:paraId="71B29BFE" w14:textId="0290CFB3" w:rsidR="006045E4" w:rsidRPr="00546BDA" w:rsidRDefault="00161AA2">
            <w:pPr>
              <w:rPr>
                <w:rFonts w:ascii="Times New Roman" w:hAnsi="Times New Roman" w:cs="Times New Roman"/>
              </w:rPr>
            </w:pPr>
            <w:proofErr w:type="spellStart"/>
            <w:r w:rsidRPr="00546BD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ALLV301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: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Litteraturvitskapleg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grunnkurs</w:t>
            </w:r>
          </w:p>
        </w:tc>
      </w:tr>
      <w:tr w:rsidR="00CE1BD8" w:rsidRPr="00546BDA" w14:paraId="7251CA0D" w14:textId="77777777" w:rsidTr="00161AA2">
        <w:tc>
          <w:tcPr>
            <w:tcW w:w="3076" w:type="dxa"/>
          </w:tcPr>
          <w:p w14:paraId="5449E496" w14:textId="77777777" w:rsidR="00CE1BD8" w:rsidRPr="00546BDA" w:rsidRDefault="00CE1BD8">
            <w:pPr>
              <w:rPr>
                <w:rFonts w:ascii="Times New Roman" w:hAnsi="Times New Roman" w:cs="Times New Roman"/>
              </w:rPr>
            </w:pPr>
            <w:r w:rsidRPr="00546BDA">
              <w:rPr>
                <w:rFonts w:ascii="Times New Roman" w:hAnsi="Times New Roman" w:cs="Times New Roman"/>
              </w:rPr>
              <w:t>År</w:t>
            </w:r>
          </w:p>
        </w:tc>
        <w:tc>
          <w:tcPr>
            <w:tcW w:w="5986" w:type="dxa"/>
          </w:tcPr>
          <w:p w14:paraId="0D6B8ECB" w14:textId="2278D220" w:rsidR="0099687D" w:rsidRPr="00546BDA" w:rsidRDefault="00161AA2">
            <w:pPr>
              <w:rPr>
                <w:rFonts w:ascii="Times New Roman" w:hAnsi="Times New Roman" w:cs="Times New Roman"/>
              </w:rPr>
            </w:pPr>
            <w:proofErr w:type="spellStart"/>
            <w:r w:rsidRPr="00546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546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Pr="00546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spellEnd"/>
          </w:p>
        </w:tc>
      </w:tr>
      <w:tr w:rsidR="00CE1BD8" w:rsidRPr="00546BDA" w14:paraId="50BE8988" w14:textId="77777777" w:rsidTr="00161AA2">
        <w:tc>
          <w:tcPr>
            <w:tcW w:w="3076" w:type="dxa"/>
          </w:tcPr>
          <w:p w14:paraId="46C1396D" w14:textId="77777777" w:rsidR="00CE1BD8" w:rsidRPr="00546BDA" w:rsidRDefault="00CE1BD8">
            <w:pPr>
              <w:rPr>
                <w:rFonts w:ascii="Times New Roman" w:hAnsi="Times New Roman" w:cs="Times New Roman"/>
              </w:rPr>
            </w:pPr>
            <w:proofErr w:type="spellStart"/>
            <w:r w:rsidRPr="00546BDA">
              <w:rPr>
                <w:rFonts w:ascii="Times New Roman" w:hAnsi="Times New Roman" w:cs="Times New Roman"/>
              </w:rPr>
              <w:t>Emneansvarlig</w:t>
            </w:r>
            <w:proofErr w:type="spellEnd"/>
            <w:r w:rsidRPr="00546BDA">
              <w:rPr>
                <w:rFonts w:ascii="Times New Roman" w:hAnsi="Times New Roman" w:cs="Times New Roman"/>
              </w:rPr>
              <w:t>/</w:t>
            </w:r>
            <w:r w:rsidRPr="00546BDA">
              <w:rPr>
                <w:rFonts w:ascii="Times New Roman" w:hAnsi="Times New Roman" w:cs="Times New Roman"/>
              </w:rPr>
              <w:br/>
              <w:t xml:space="preserve">Programstyreleder (fagkoordinator) </w:t>
            </w:r>
          </w:p>
        </w:tc>
        <w:tc>
          <w:tcPr>
            <w:tcW w:w="5986" w:type="dxa"/>
          </w:tcPr>
          <w:p w14:paraId="4759740D" w14:textId="77777777" w:rsidR="00D51730" w:rsidRDefault="00D51730" w:rsidP="00D51730">
            <w:pPr>
              <w:rPr>
                <w:rFonts w:ascii="Times New Roman" w:hAnsi="Times New Roman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Cs w:val="24"/>
              </w:rPr>
              <w:t>Emneansvarleg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>: Prof. Lars Sætre</w:t>
            </w:r>
          </w:p>
          <w:p w14:paraId="7DC4E93B" w14:textId="3D79B82F" w:rsidR="00CE1BD8" w:rsidRPr="00D51730" w:rsidRDefault="00D5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Fagkoordinator: Prof. Erik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Bjerck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Hagen</w:t>
            </w:r>
          </w:p>
          <w:p w14:paraId="78E6FE81" w14:textId="77777777" w:rsidR="0099687D" w:rsidRPr="00546BDA" w:rsidRDefault="0099687D">
            <w:pPr>
              <w:rPr>
                <w:rFonts w:ascii="Times New Roman" w:hAnsi="Times New Roman" w:cs="Times New Roman"/>
              </w:rPr>
            </w:pPr>
          </w:p>
        </w:tc>
      </w:tr>
      <w:tr w:rsidR="00161AA2" w:rsidRPr="00546BDA" w14:paraId="06CF425A" w14:textId="77777777" w:rsidTr="00161AA2">
        <w:tc>
          <w:tcPr>
            <w:tcW w:w="3076" w:type="dxa"/>
          </w:tcPr>
          <w:p w14:paraId="38AF0B30" w14:textId="77777777" w:rsidR="00161AA2" w:rsidRPr="00546BDA" w:rsidRDefault="00161AA2" w:rsidP="00161AA2">
            <w:pPr>
              <w:rPr>
                <w:rFonts w:ascii="Times New Roman" w:hAnsi="Times New Roman" w:cs="Times New Roman"/>
              </w:rPr>
            </w:pPr>
            <w:r w:rsidRPr="00546BDA">
              <w:rPr>
                <w:rFonts w:ascii="Times New Roman" w:hAnsi="Times New Roman" w:cs="Times New Roman"/>
              </w:rPr>
              <w:t>Samlet vurdering av gjennomføringen av emnet/programmet</w:t>
            </w:r>
          </w:p>
        </w:tc>
        <w:tc>
          <w:tcPr>
            <w:tcW w:w="5986" w:type="dxa"/>
          </w:tcPr>
          <w:p w14:paraId="30B83953" w14:textId="30F131C9" w:rsidR="000A5267" w:rsidRDefault="00161AA2" w:rsidP="00161AA2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46BDA">
              <w:rPr>
                <w:rFonts w:ascii="Times New Roman" w:hAnsi="Times New Roman" w:cs="Times New Roman"/>
                <w:iCs/>
                <w:szCs w:val="24"/>
                <w:u w:val="single"/>
              </w:rPr>
              <w:t>Emnevurdering</w:t>
            </w:r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: Emnet var planlagt på godt innarbeidd vis. Hadde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éin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erfaren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undervisar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(prof.).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Uv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. bestod av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eitt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3 t seminarmøte i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veka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i tolv veker, og var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samansett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av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forelesingar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samt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omfattande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rettleiing både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munnleg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og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skriftleg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, </w:t>
            </w:r>
            <w:r w:rsidR="00F47498">
              <w:rPr>
                <w:rFonts w:ascii="Times New Roman" w:hAnsi="Times New Roman" w:cs="Times New Roman"/>
                <w:iCs/>
                <w:szCs w:val="24"/>
              </w:rPr>
              <w:t>så vel</w:t>
            </w:r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individuelt </w:t>
            </w:r>
            <w:r w:rsidR="00480BAF">
              <w:rPr>
                <w:rFonts w:ascii="Times New Roman" w:hAnsi="Times New Roman" w:cs="Times New Roman"/>
                <w:iCs/>
                <w:szCs w:val="24"/>
              </w:rPr>
              <w:t>som</w:t>
            </w:r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kollektivt, semesteret igjennom. I tillegg arbeidde stud. i eig</w:t>
            </w:r>
            <w:r w:rsidR="00303E44">
              <w:rPr>
                <w:rFonts w:ascii="Times New Roman" w:hAnsi="Times New Roman" w:cs="Times New Roman"/>
                <w:iCs/>
                <w:szCs w:val="24"/>
              </w:rPr>
              <w:t>a</w:t>
            </w:r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kollokviegruppe</w:t>
            </w:r>
            <w:r w:rsidR="00D55849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(fysisk og digitalt) med løysing av obl.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oppgåver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. Emnet hadde òg innlagt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eit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viktig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2t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-kurs </w:t>
            </w:r>
            <w:r w:rsidR="00303E44">
              <w:rPr>
                <w:rFonts w:ascii="Times New Roman" w:hAnsi="Times New Roman" w:cs="Times New Roman"/>
                <w:iCs/>
                <w:szCs w:val="24"/>
              </w:rPr>
              <w:t>ved</w:t>
            </w:r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UBBHF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i bruken av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bibl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.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ressursar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og akademisk skriving (ved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førstebibl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. Michael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Grote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). – Emnet hadde </w:t>
            </w:r>
            <w:r w:rsidR="00B4670F">
              <w:rPr>
                <w:rFonts w:ascii="Times New Roman" w:hAnsi="Times New Roman" w:cs="Times New Roman"/>
                <w:iCs/>
                <w:szCs w:val="24"/>
              </w:rPr>
              <w:t>3</w:t>
            </w:r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reg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.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studentar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; </w:t>
            </w:r>
            <w:r w:rsidR="00B4670F">
              <w:rPr>
                <w:rFonts w:ascii="Times New Roman" w:hAnsi="Times New Roman" w:cs="Times New Roman"/>
                <w:iCs/>
                <w:szCs w:val="24"/>
              </w:rPr>
              <w:t>3</w:t>
            </w:r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stud.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gjennomførde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obl.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arbeidsoppgåver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og frammøtekrav (min. 75%), og tok eksamen; alle </w:t>
            </w:r>
            <w:r w:rsidR="00B4670F">
              <w:rPr>
                <w:rFonts w:ascii="Times New Roman" w:hAnsi="Times New Roman" w:cs="Times New Roman"/>
                <w:iCs/>
                <w:szCs w:val="24"/>
              </w:rPr>
              <w:t>3</w:t>
            </w:r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bestod. – Både pensum-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forelesingane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og den individuelle og kollektive, gradvise rettleiinga betydde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mykje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for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kunnskapstileigning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og individuell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fagleg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utvikling.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Uv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.-formene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fremja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òg den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faglege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sosialiseringa sterkt.</w:t>
            </w:r>
          </w:p>
          <w:p w14:paraId="5CE104A5" w14:textId="77777777" w:rsidR="00CB2F7C" w:rsidRDefault="00161AA2" w:rsidP="00161AA2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Emnet har som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eit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av sine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hovudmål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at stud. gjennom semesteret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utviklar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ein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detaljert og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omfattande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prosjektbeskrivelse (Pb) for den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kommande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masteroppgåva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. Den ferdig utvikla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Pb’en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utgjer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eksamenssvaret. </w:t>
            </w:r>
            <w:r w:rsidR="00CB2F7C">
              <w:rPr>
                <w:rFonts w:ascii="Times New Roman" w:hAnsi="Times New Roman" w:cs="Times New Roman"/>
                <w:iCs/>
                <w:szCs w:val="24"/>
              </w:rPr>
              <w:t>Seks</w:t>
            </w:r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rundar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med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skriftleg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Pb-rettleiing i tillegg til den munnlege vart gjennomført.</w:t>
            </w:r>
          </w:p>
          <w:p w14:paraId="7A88D3B2" w14:textId="3C92FA2E" w:rsidR="00CB2F7C" w:rsidRDefault="00161AA2" w:rsidP="00161AA2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Dette semesteret hadde kun </w:t>
            </w:r>
            <w:r w:rsidR="00CB2F7C">
              <w:rPr>
                <w:rFonts w:ascii="Times New Roman" w:hAnsi="Times New Roman" w:cs="Times New Roman"/>
                <w:iCs/>
                <w:szCs w:val="24"/>
              </w:rPr>
              <w:t>1</w:t>
            </w:r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stud. bestemt seg for emne for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masteroppgåva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før semesterstart. Det gav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mykje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prøving og feiling i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byrjinga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, og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kravde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mykje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rettleiing. I stud.-gruppa var det merkbare skilnader i innsiktsnivå og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fagleg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yteevne (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frå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det framifrå til det under middels); dette gav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utfordringar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i undervisninga. Det tok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fleire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veker før stud.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jamnt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over gjekk “all inn” i Pb-arbeida, skjønte eige ansvar, og tok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ordentleg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personleg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eigarskap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og kontroll over eigne prosjekt; </w:t>
            </w:r>
            <w:r w:rsidR="00CB2F7C">
              <w:rPr>
                <w:rFonts w:ascii="Times New Roman" w:hAnsi="Times New Roman" w:cs="Times New Roman"/>
                <w:iCs/>
                <w:szCs w:val="24"/>
              </w:rPr>
              <w:t>slik</w:t>
            </w:r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var</w:t>
            </w:r>
            <w:r w:rsidR="00CB2F7C">
              <w:rPr>
                <w:rFonts w:ascii="Times New Roman" w:hAnsi="Times New Roman" w:cs="Times New Roman"/>
                <w:iCs/>
                <w:szCs w:val="24"/>
              </w:rPr>
              <w:t xml:space="preserve"> kullet</w:t>
            </w:r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uvanle</w:t>
            </w:r>
            <w:r w:rsidR="00CB2F7C">
              <w:rPr>
                <w:rFonts w:ascii="Times New Roman" w:hAnsi="Times New Roman" w:cs="Times New Roman"/>
                <w:iCs/>
                <w:szCs w:val="24"/>
              </w:rPr>
              <w:t>g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.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Fagleg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sett heva stud. seg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jamnt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over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betrakteleg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gjennom semesteret; </w:t>
            </w:r>
            <w:proofErr w:type="spellStart"/>
            <w:r w:rsidR="00CB2F7C">
              <w:rPr>
                <w:rFonts w:ascii="Times New Roman" w:hAnsi="Times New Roman" w:cs="Times New Roman"/>
                <w:iCs/>
                <w:szCs w:val="24"/>
              </w:rPr>
              <w:t>éin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utvikla seg til det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glimrande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. </w:t>
            </w:r>
            <w:proofErr w:type="spellStart"/>
            <w:r w:rsidR="00CB2F7C">
              <w:rPr>
                <w:rFonts w:ascii="Times New Roman" w:hAnsi="Times New Roman" w:cs="Times New Roman"/>
                <w:iCs/>
                <w:szCs w:val="24"/>
              </w:rPr>
              <w:t>Éin</w:t>
            </w:r>
            <w:proofErr w:type="spellEnd"/>
            <w:r w:rsidR="00CB2F7C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student kom mot slutten av semesteret på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etterskot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i forhold til den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påkravde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og elles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vanlege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progresjonen i Pb-utviklinga. Dette ordna seg ved ekstra innsats og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meirarbeid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i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skriftleg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veiledning ved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emneansvarleg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, som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følgde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r w:rsidR="00CB2F7C">
              <w:rPr>
                <w:rFonts w:ascii="Times New Roman" w:hAnsi="Times New Roman" w:cs="Times New Roman"/>
                <w:iCs/>
                <w:szCs w:val="24"/>
              </w:rPr>
              <w:t>studenten</w:t>
            </w:r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med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tilleggsuv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. heilt fram til innleveringsfristen; også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d</w:t>
            </w:r>
            <w:r w:rsidR="00CB2F7C">
              <w:rPr>
                <w:rFonts w:ascii="Times New Roman" w:hAnsi="Times New Roman" w:cs="Times New Roman"/>
                <w:iCs/>
                <w:szCs w:val="24"/>
              </w:rPr>
              <w:t>é</w:t>
            </w:r>
            <w:r w:rsidRPr="00546BDA">
              <w:rPr>
                <w:rFonts w:ascii="Times New Roman" w:hAnsi="Times New Roman" w:cs="Times New Roman"/>
                <w:iCs/>
                <w:szCs w:val="24"/>
              </w:rPr>
              <w:t>t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var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uvanleg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r w:rsidR="00CB2F7C">
              <w:rPr>
                <w:rFonts w:ascii="Times New Roman" w:hAnsi="Times New Roman" w:cs="Times New Roman"/>
                <w:iCs/>
                <w:szCs w:val="24"/>
              </w:rPr>
              <w:t>i</w:t>
            </w:r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dette kullet. I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samanlikning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med andre kull var emnets </w:t>
            </w:r>
            <w:r w:rsidR="00CB2F7C">
              <w:rPr>
                <w:rFonts w:ascii="Times New Roman" w:hAnsi="Times New Roman" w:cs="Times New Roman"/>
                <w:iCs/>
                <w:szCs w:val="24"/>
              </w:rPr>
              <w:t>3</w:t>
            </w:r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stud.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meir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aktive</w:t>
            </w:r>
            <w:r w:rsidR="00CB2F7C">
              <w:rPr>
                <w:rFonts w:ascii="Times New Roman" w:hAnsi="Times New Roman" w:cs="Times New Roman"/>
                <w:iCs/>
                <w:szCs w:val="24"/>
              </w:rPr>
              <w:t xml:space="preserve"> enn </w:t>
            </w:r>
            <w:proofErr w:type="spellStart"/>
            <w:r w:rsidR="00CB2F7C">
              <w:rPr>
                <w:rFonts w:ascii="Times New Roman" w:hAnsi="Times New Roman" w:cs="Times New Roman"/>
                <w:iCs/>
                <w:szCs w:val="24"/>
              </w:rPr>
              <w:t>vanleg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i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munnleg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deltaking i seminarmøta; det var bra. Det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førde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til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meir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individuell e-postkontakt og</w:t>
            </w:r>
            <w:r w:rsidR="00CB2F7C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undervisning enn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vanleg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. Seminarforma er uansett optimal for emnet.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Interessa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 var sterk, og tonen i seminaret var god og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skapande</w:t>
            </w:r>
            <w:proofErr w:type="spellEnd"/>
            <w:r w:rsidRPr="00546BDA">
              <w:rPr>
                <w:rFonts w:ascii="Times New Roman" w:hAnsi="Times New Roman" w:cs="Times New Roman"/>
                <w:iCs/>
                <w:szCs w:val="24"/>
              </w:rPr>
              <w:t xml:space="preserve">, og stud. arbeidde godt, og godt </w:t>
            </w:r>
            <w:proofErr w:type="spellStart"/>
            <w:r w:rsidRPr="00546BDA">
              <w:rPr>
                <w:rFonts w:ascii="Times New Roman" w:hAnsi="Times New Roman" w:cs="Times New Roman"/>
                <w:iCs/>
                <w:szCs w:val="24"/>
              </w:rPr>
              <w:t>saman.</w:t>
            </w:r>
            <w:proofErr w:type="spellEnd"/>
          </w:p>
          <w:p w14:paraId="6BADD4F2" w14:textId="106A6FB5" w:rsidR="00161AA2" w:rsidRPr="00546BDA" w:rsidRDefault="00670E6B" w:rsidP="00161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Cs w:val="24"/>
              </w:rPr>
              <w:lastRenderedPageBreak/>
              <w:t>Forholdet til p</w:t>
            </w:r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 xml:space="preserve">andemi-regimet ved UiB: Orienteringsmøtet, </w:t>
            </w:r>
            <w:proofErr w:type="spellStart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>UBBHF</w:t>
            </w:r>
            <w:proofErr w:type="spellEnd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Cs w:val="24"/>
              </w:rPr>
              <w:t>kurset</w:t>
            </w:r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 xml:space="preserve">, og </w:t>
            </w:r>
            <w:r>
              <w:rPr>
                <w:rFonts w:ascii="Times New Roman" w:hAnsi="Times New Roman" w:cs="Times New Roman"/>
                <w:iCs/>
                <w:szCs w:val="24"/>
              </w:rPr>
              <w:t>det tredje tom. det sjette</w:t>
            </w:r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Cs w:val="24"/>
              </w:rPr>
              <w:t xml:space="preserve">av </w:t>
            </w:r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 xml:space="preserve">301-seminarmøta var </w:t>
            </w:r>
            <w:r>
              <w:rPr>
                <w:rFonts w:ascii="Times New Roman" w:hAnsi="Times New Roman" w:cs="Times New Roman"/>
                <w:iCs/>
                <w:szCs w:val="24"/>
              </w:rPr>
              <w:t xml:space="preserve">per Zoom, </w:t>
            </w:r>
            <w:proofErr w:type="spellStart"/>
            <w:r>
              <w:rPr>
                <w:rFonts w:ascii="Times New Roman" w:hAnsi="Times New Roman" w:cs="Times New Roman"/>
                <w:iCs/>
                <w:szCs w:val="24"/>
              </w:rPr>
              <w:t>medan</w:t>
            </w:r>
            <w:proofErr w:type="spellEnd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4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iCs/>
                <w:szCs w:val="24"/>
              </w:rPr>
              <w:t xml:space="preserve"> øvrige møta var</w:t>
            </w:r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 xml:space="preserve"> fysiske seminar, i tråd med UiBs </w:t>
            </w:r>
            <w:proofErr w:type="spellStart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>vekslande</w:t>
            </w:r>
            <w:proofErr w:type="spellEnd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>smittevernordningar</w:t>
            </w:r>
            <w:proofErr w:type="spellEnd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 xml:space="preserve">. Vekslinga </w:t>
            </w:r>
            <w:proofErr w:type="spellStart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>fekk</w:t>
            </w:r>
            <w:proofErr w:type="spellEnd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 xml:space="preserve"> avgrensa </w:t>
            </w:r>
            <w:proofErr w:type="spellStart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>konsekvensar</w:t>
            </w:r>
            <w:proofErr w:type="spellEnd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 xml:space="preserve"> for </w:t>
            </w:r>
            <w:proofErr w:type="spellStart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>ALLV301</w:t>
            </w:r>
            <w:proofErr w:type="spellEnd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 xml:space="preserve">; seminarforma fungerte i begge </w:t>
            </w:r>
            <w:proofErr w:type="spellStart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>variantar</w:t>
            </w:r>
            <w:proofErr w:type="spellEnd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 xml:space="preserve"> godt på </w:t>
            </w:r>
            <w:proofErr w:type="spellStart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>ALLV301</w:t>
            </w:r>
            <w:proofErr w:type="spellEnd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 xml:space="preserve">, og det vart uansett ingen følgjer for eksamensforma. </w:t>
            </w:r>
            <w:proofErr w:type="spellStart"/>
            <w:r w:rsidR="009A2E02">
              <w:rPr>
                <w:rFonts w:ascii="Times New Roman" w:hAnsi="Times New Roman" w:cs="Times New Roman"/>
                <w:iCs/>
                <w:szCs w:val="24"/>
              </w:rPr>
              <w:t>E</w:t>
            </w:r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>mneansvarleg</w:t>
            </w:r>
            <w:proofErr w:type="spellEnd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>fekk</w:t>
            </w:r>
            <w:proofErr w:type="spellEnd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>meirarbeid</w:t>
            </w:r>
            <w:proofErr w:type="spellEnd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 xml:space="preserve"> grunna </w:t>
            </w:r>
            <w:proofErr w:type="spellStart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>uv</w:t>
            </w:r>
            <w:proofErr w:type="spellEnd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 xml:space="preserve">.-vekslinga. Den nødvendiggjorde </w:t>
            </w:r>
            <w:proofErr w:type="spellStart"/>
            <w:r w:rsidR="009A2E02">
              <w:rPr>
                <w:rFonts w:ascii="Times New Roman" w:hAnsi="Times New Roman" w:cs="Times New Roman"/>
                <w:iCs/>
                <w:szCs w:val="24"/>
              </w:rPr>
              <w:t>ein</w:t>
            </w:r>
            <w:proofErr w:type="spellEnd"/>
            <w:r w:rsidR="009A2E02">
              <w:rPr>
                <w:rFonts w:ascii="Times New Roman" w:hAnsi="Times New Roman" w:cs="Times New Roman"/>
                <w:iCs/>
                <w:szCs w:val="24"/>
              </w:rPr>
              <w:t xml:space="preserve"> del nyskriving </w:t>
            </w:r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 xml:space="preserve">av manus i form av </w:t>
            </w:r>
            <w:proofErr w:type="spellStart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>pdf'ar</w:t>
            </w:r>
            <w:proofErr w:type="spellEnd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 xml:space="preserve">, og utvida e-postkontakt og </w:t>
            </w:r>
            <w:proofErr w:type="spellStart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>skriftlegrettleiing</w:t>
            </w:r>
            <w:proofErr w:type="spellEnd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 xml:space="preserve"> inne i stud. sine dokument. </w:t>
            </w:r>
            <w:proofErr w:type="spellStart"/>
            <w:r w:rsidR="009A2E02">
              <w:rPr>
                <w:rFonts w:ascii="Times New Roman" w:hAnsi="Times New Roman" w:cs="Times New Roman"/>
                <w:iCs/>
                <w:szCs w:val="24"/>
              </w:rPr>
              <w:t>Studentane</w:t>
            </w:r>
            <w:proofErr w:type="spellEnd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 xml:space="preserve"> uttrykte i Zoom-vekene kjensla av </w:t>
            </w:r>
            <w:proofErr w:type="spellStart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>einsemd</w:t>
            </w:r>
            <w:proofErr w:type="spellEnd"/>
            <w:r w:rsidR="00161AA2" w:rsidRPr="00546BDA">
              <w:rPr>
                <w:rFonts w:ascii="Times New Roman" w:hAnsi="Times New Roman" w:cs="Times New Roman"/>
                <w:iCs/>
                <w:szCs w:val="24"/>
              </w:rPr>
              <w:t xml:space="preserve"> og studieavmakt</w:t>
            </w:r>
            <w:r w:rsidR="000C133F">
              <w:rPr>
                <w:rFonts w:ascii="Times New Roman" w:hAnsi="Times New Roman" w:cs="Times New Roman"/>
                <w:iCs/>
                <w:szCs w:val="24"/>
              </w:rPr>
              <w:t xml:space="preserve">, men heldigvis ingenting av </w:t>
            </w:r>
            <w:proofErr w:type="spellStart"/>
            <w:r w:rsidR="000C133F">
              <w:rPr>
                <w:rFonts w:ascii="Times New Roman" w:hAnsi="Times New Roman" w:cs="Times New Roman"/>
                <w:iCs/>
                <w:szCs w:val="24"/>
              </w:rPr>
              <w:t>alvorleg</w:t>
            </w:r>
            <w:proofErr w:type="spellEnd"/>
            <w:r w:rsidR="000C133F">
              <w:rPr>
                <w:rFonts w:ascii="Times New Roman" w:hAnsi="Times New Roman" w:cs="Times New Roman"/>
                <w:iCs/>
                <w:szCs w:val="24"/>
              </w:rPr>
              <w:t xml:space="preserve"> karakter.</w:t>
            </w:r>
          </w:p>
        </w:tc>
      </w:tr>
      <w:tr w:rsidR="00161AA2" w:rsidRPr="00546BDA" w14:paraId="1A354E4A" w14:textId="77777777" w:rsidTr="00161AA2">
        <w:tc>
          <w:tcPr>
            <w:tcW w:w="3076" w:type="dxa"/>
          </w:tcPr>
          <w:p w14:paraId="583122AD" w14:textId="77777777" w:rsidR="00161AA2" w:rsidRPr="00546BDA" w:rsidRDefault="00161AA2" w:rsidP="00161AA2">
            <w:pPr>
              <w:rPr>
                <w:rFonts w:ascii="Times New Roman" w:hAnsi="Times New Roman" w:cs="Times New Roman"/>
              </w:rPr>
            </w:pPr>
            <w:r w:rsidRPr="00546BDA">
              <w:rPr>
                <w:rFonts w:ascii="Times New Roman" w:hAnsi="Times New Roman" w:cs="Times New Roman"/>
              </w:rPr>
              <w:lastRenderedPageBreak/>
              <w:t xml:space="preserve">Emne: Er emnet student-evaluert? </w:t>
            </w:r>
            <w:r w:rsidRPr="00546BDA">
              <w:rPr>
                <w:rFonts w:ascii="Times New Roman" w:hAnsi="Times New Roman" w:cs="Times New Roman"/>
              </w:rPr>
              <w:br/>
              <w:t>Hva kom i så fall fram der?</w:t>
            </w:r>
          </w:p>
          <w:p w14:paraId="700C3896" w14:textId="77777777" w:rsidR="00161AA2" w:rsidRPr="00546BDA" w:rsidRDefault="00161AA2" w:rsidP="00161AA2">
            <w:pPr>
              <w:rPr>
                <w:rFonts w:ascii="Times New Roman" w:hAnsi="Times New Roman" w:cs="Times New Roman"/>
              </w:rPr>
            </w:pPr>
          </w:p>
          <w:p w14:paraId="1FE3C85B" w14:textId="77777777" w:rsidR="00161AA2" w:rsidRPr="00546BDA" w:rsidRDefault="00161AA2" w:rsidP="00161AA2">
            <w:pPr>
              <w:rPr>
                <w:rFonts w:ascii="Times New Roman" w:hAnsi="Times New Roman" w:cs="Times New Roman"/>
              </w:rPr>
            </w:pPr>
          </w:p>
          <w:p w14:paraId="008A1A43" w14:textId="77777777" w:rsidR="00161AA2" w:rsidRPr="00546BDA" w:rsidRDefault="00161AA2" w:rsidP="00161AA2">
            <w:pPr>
              <w:rPr>
                <w:rFonts w:ascii="Times New Roman" w:hAnsi="Times New Roman" w:cs="Times New Roman"/>
              </w:rPr>
            </w:pPr>
            <w:r w:rsidRPr="00546BDA">
              <w:rPr>
                <w:rFonts w:ascii="Times New Roman" w:hAnsi="Times New Roman" w:cs="Times New Roman"/>
              </w:rPr>
              <w:t xml:space="preserve">Program: Funn i eventuelle programsensorrapporter sist år.  </w:t>
            </w:r>
          </w:p>
          <w:p w14:paraId="4D1E2F97" w14:textId="77777777" w:rsidR="00161AA2" w:rsidRPr="00546BDA" w:rsidRDefault="00161AA2" w:rsidP="00161AA2">
            <w:pPr>
              <w:rPr>
                <w:rFonts w:ascii="Times New Roman" w:hAnsi="Times New Roman" w:cs="Times New Roman"/>
              </w:rPr>
            </w:pPr>
          </w:p>
          <w:p w14:paraId="1A1496FD" w14:textId="77777777" w:rsidR="00161AA2" w:rsidRPr="00546BDA" w:rsidRDefault="00161AA2" w:rsidP="00161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</w:tcPr>
          <w:p w14:paraId="19AD09AF" w14:textId="1C39FEDF" w:rsidR="00087D5A" w:rsidRDefault="00087D5A" w:rsidP="00087D5A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Nei. Emnet var oppe for stud.-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eval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V2020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som del av det periodiske hjulet, og stod ennå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ikkje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for tur til ny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stud.evaluering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 w:rsidR="00192F70">
              <w:rPr>
                <w:rFonts w:ascii="Times New Roman" w:hAnsi="Times New Roman"/>
                <w:iCs/>
                <w:szCs w:val="24"/>
              </w:rPr>
              <w:t>V</w:t>
            </w:r>
            <w:r>
              <w:rPr>
                <w:rFonts w:ascii="Times New Roman" w:hAnsi="Times New Roman"/>
                <w:iCs/>
                <w:szCs w:val="24"/>
              </w:rPr>
              <w:t>202</w:t>
            </w:r>
            <w:r w:rsidR="00192F70">
              <w:rPr>
                <w:rFonts w:ascii="Times New Roman" w:hAnsi="Times New Roman"/>
                <w:iCs/>
                <w:szCs w:val="24"/>
              </w:rPr>
              <w:t>1</w:t>
            </w:r>
            <w:proofErr w:type="spellEnd"/>
            <w:r w:rsidR="00192F70">
              <w:rPr>
                <w:rFonts w:ascii="Times New Roman" w:hAnsi="Times New Roman"/>
                <w:iCs/>
                <w:szCs w:val="24"/>
              </w:rPr>
              <w:t>.</w:t>
            </w:r>
          </w:p>
          <w:p w14:paraId="1E5950C6" w14:textId="77777777" w:rsidR="00087D5A" w:rsidRDefault="00087D5A" w:rsidP="0008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25399" w14:textId="77777777" w:rsidR="00087D5A" w:rsidRDefault="00087D5A" w:rsidP="0008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132C4" w14:textId="41F4D0FD" w:rsidR="00161AA2" w:rsidRPr="00546BDA" w:rsidRDefault="00087D5A" w:rsidP="0008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Ukjent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emneansvarleg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1AA2" w:rsidRPr="00546BDA" w14:paraId="29BF7D7B" w14:textId="77777777" w:rsidTr="00161AA2">
        <w:tc>
          <w:tcPr>
            <w:tcW w:w="3076" w:type="dxa"/>
          </w:tcPr>
          <w:p w14:paraId="0A09327F" w14:textId="5D6F8596" w:rsidR="00161AA2" w:rsidRDefault="00161AA2" w:rsidP="00161AA2">
            <w:pPr>
              <w:rPr>
                <w:rFonts w:ascii="Times New Roman" w:hAnsi="Times New Roman" w:cs="Times New Roman"/>
              </w:rPr>
            </w:pPr>
            <w:r w:rsidRPr="00546BDA">
              <w:rPr>
                <w:rFonts w:ascii="Times New Roman" w:hAnsi="Times New Roman" w:cs="Times New Roman"/>
              </w:rPr>
              <w:t>Var det noe som ikke fungerte godt nok?</w:t>
            </w:r>
          </w:p>
          <w:p w14:paraId="1A64C674" w14:textId="77777777" w:rsidR="004D44AA" w:rsidRPr="00546BDA" w:rsidRDefault="004D44AA" w:rsidP="00161AA2">
            <w:pPr>
              <w:rPr>
                <w:rFonts w:ascii="Times New Roman" w:hAnsi="Times New Roman" w:cs="Times New Roman"/>
              </w:rPr>
            </w:pPr>
          </w:p>
          <w:p w14:paraId="2316FAA7" w14:textId="45D6D328" w:rsidR="00161AA2" w:rsidRPr="00546BDA" w:rsidRDefault="00161AA2" w:rsidP="00161AA2">
            <w:pPr>
              <w:rPr>
                <w:rFonts w:ascii="Times New Roman" w:hAnsi="Times New Roman" w:cs="Times New Roman"/>
              </w:rPr>
            </w:pPr>
            <w:r w:rsidRPr="00546BDA">
              <w:rPr>
                <w:rFonts w:ascii="Times New Roman" w:hAnsi="Times New Roman" w:cs="Times New Roman"/>
              </w:rPr>
              <w:t xml:space="preserve">Er det behov for å foreta justeringer eller sette inn tiltak for å forbedre emnet/ programmet? </w:t>
            </w:r>
            <w:r w:rsidRPr="00546BDA">
              <w:rPr>
                <w:rFonts w:ascii="Times New Roman" w:hAnsi="Times New Roman" w:cs="Times New Roman"/>
              </w:rPr>
              <w:br/>
              <w:t xml:space="preserve">Hvilke? </w:t>
            </w:r>
          </w:p>
        </w:tc>
        <w:tc>
          <w:tcPr>
            <w:tcW w:w="5986" w:type="dxa"/>
          </w:tcPr>
          <w:p w14:paraId="1734C2B5" w14:textId="77777777" w:rsidR="004D44AA" w:rsidRDefault="004D44AA" w:rsidP="004D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E679A" w14:textId="77777777" w:rsidR="004D44AA" w:rsidRDefault="004D44AA" w:rsidP="004D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Nei.</w:t>
            </w:r>
          </w:p>
          <w:p w14:paraId="4F797495" w14:textId="77777777" w:rsidR="004D44AA" w:rsidRDefault="004D44AA" w:rsidP="004D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A58B7" w14:textId="271E0664" w:rsidR="004D44AA" w:rsidRDefault="004D44AA" w:rsidP="004D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7F149" w14:textId="77777777" w:rsidR="004D44AA" w:rsidRDefault="004D44AA" w:rsidP="004D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3080F" w14:textId="122C3AC2" w:rsidR="00161AA2" w:rsidRPr="004D44AA" w:rsidRDefault="004D44AA" w:rsidP="0016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Nei.</w:t>
            </w:r>
          </w:p>
          <w:p w14:paraId="7F98F36C" w14:textId="77777777" w:rsidR="00161AA2" w:rsidRPr="00546BDA" w:rsidRDefault="00161AA2" w:rsidP="00161AA2">
            <w:pPr>
              <w:rPr>
                <w:rFonts w:ascii="Times New Roman" w:hAnsi="Times New Roman" w:cs="Times New Roman"/>
              </w:rPr>
            </w:pPr>
          </w:p>
        </w:tc>
      </w:tr>
      <w:tr w:rsidR="004828FB" w:rsidRPr="00546BDA" w14:paraId="4FB1EA21" w14:textId="77777777" w:rsidTr="00161AA2">
        <w:tc>
          <w:tcPr>
            <w:tcW w:w="3076" w:type="dxa"/>
          </w:tcPr>
          <w:p w14:paraId="323DAC47" w14:textId="77777777" w:rsidR="004828FB" w:rsidRPr="00546BDA" w:rsidRDefault="004828FB" w:rsidP="004828FB">
            <w:pPr>
              <w:rPr>
                <w:rFonts w:ascii="Times New Roman" w:hAnsi="Times New Roman" w:cs="Times New Roman"/>
              </w:rPr>
            </w:pPr>
            <w:r w:rsidRPr="00546BDA">
              <w:rPr>
                <w:rFonts w:ascii="Times New Roman" w:hAnsi="Times New Roman" w:cs="Times New Roman"/>
              </w:rPr>
              <w:t>Andre kommentarer eller innspill</w:t>
            </w:r>
          </w:p>
        </w:tc>
        <w:tc>
          <w:tcPr>
            <w:tcW w:w="5986" w:type="dxa"/>
          </w:tcPr>
          <w:p w14:paraId="2A02FD08" w14:textId="79876CEA" w:rsidR="004828FB" w:rsidRPr="004828FB" w:rsidRDefault="004828FB" w:rsidP="0048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Igjen, om p</w:t>
            </w:r>
            <w:r>
              <w:rPr>
                <w:rFonts w:ascii="Times New Roman" w:hAnsi="Times New Roman"/>
                <w:iCs/>
                <w:szCs w:val="24"/>
              </w:rPr>
              <w:t xml:space="preserve">andemi-regimet ved UiB: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Emneansvarleg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gjorde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eit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stort arbeid med omstilling av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uv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. mellom fysisk til digital og omvendt på kort varsel.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Studentane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tykkjest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å ha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meistra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den</w:t>
            </w:r>
            <w:r w:rsidR="000C133F">
              <w:rPr>
                <w:rFonts w:ascii="Times New Roman" w:hAnsi="Times New Roman"/>
                <w:iCs/>
                <w:szCs w:val="24"/>
              </w:rPr>
              <w:t>ne</w:t>
            </w:r>
            <w:r>
              <w:rPr>
                <w:rFonts w:ascii="Times New Roman" w:hAnsi="Times New Roman"/>
                <w:iCs/>
                <w:szCs w:val="24"/>
              </w:rPr>
              <w:t xml:space="preserve"> situasjonen rel. godt. Men stud. merka i digital-period</w:t>
            </w:r>
            <w:r w:rsidR="000C133F">
              <w:rPr>
                <w:rFonts w:ascii="Times New Roman" w:hAnsi="Times New Roman"/>
                <w:iCs/>
                <w:szCs w:val="24"/>
              </w:rPr>
              <w:t>en</w:t>
            </w:r>
            <w:r>
              <w:rPr>
                <w:rFonts w:ascii="Times New Roman" w:hAnsi="Times New Roman"/>
                <w:iCs/>
                <w:szCs w:val="24"/>
              </w:rPr>
              <w:t xml:space="preserve"> etter kvart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tydeleg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kjensla av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einsemd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. </w:t>
            </w:r>
            <w:r w:rsidR="00C323A9">
              <w:rPr>
                <w:rFonts w:ascii="Times New Roman" w:hAnsi="Times New Roman"/>
                <w:iCs/>
                <w:szCs w:val="24"/>
              </w:rPr>
              <w:t>Også d</w:t>
            </w:r>
            <w:r>
              <w:rPr>
                <w:rFonts w:ascii="Times New Roman" w:hAnsi="Times New Roman"/>
                <w:iCs/>
                <w:szCs w:val="24"/>
              </w:rPr>
              <w:t xml:space="preserve">en digitale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uv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. har likevel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bunde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saman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og skapt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fagleg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miljø på sin måte. – All undervisninga fungerte godt, men innebar ekstraarbeid. Har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ikkje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mottatt negative stud.-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henvendelsar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om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uv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>.-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ordningane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som vart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valde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. – Eksamensgjennomføringa var uberørt (kommentert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ovanfor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>).</w:t>
            </w:r>
          </w:p>
        </w:tc>
      </w:tr>
    </w:tbl>
    <w:p w14:paraId="776FE61A" w14:textId="42CCF88F" w:rsidR="00CE1BD8" w:rsidRDefault="00CE1BD8">
      <w:pPr>
        <w:rPr>
          <w:rFonts w:ascii="Times New Roman" w:hAnsi="Times New Roman" w:cs="Times New Roman"/>
        </w:rPr>
      </w:pPr>
    </w:p>
    <w:p w14:paraId="48681C59" w14:textId="1C0D2EE7" w:rsidR="00FC5AC2" w:rsidRPr="00FC5AC2" w:rsidRDefault="00FC5AC2" w:rsidP="00FC5AC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64C">
        <w:rPr>
          <w:rFonts w:ascii="Times New Roman" w:hAnsi="Times New Roman" w:cs="Times New Roman"/>
          <w:i/>
          <w:sz w:val="24"/>
          <w:szCs w:val="24"/>
        </w:rPr>
        <w:t>Bergen, den 1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EF264C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oktober</w:t>
      </w:r>
      <w:r w:rsidRPr="00EF264C">
        <w:rPr>
          <w:rFonts w:ascii="Times New Roman" w:hAnsi="Times New Roman" w:cs="Times New Roman"/>
          <w:i/>
          <w:sz w:val="24"/>
          <w:szCs w:val="24"/>
        </w:rPr>
        <w:t xml:space="preserve"> 202</w:t>
      </w:r>
      <w:r>
        <w:rPr>
          <w:rFonts w:ascii="Times New Roman" w:hAnsi="Times New Roman" w:cs="Times New Roman"/>
          <w:i/>
          <w:sz w:val="24"/>
          <w:szCs w:val="24"/>
        </w:rPr>
        <w:t>1</w:t>
      </w:r>
    </w:p>
    <w:p w14:paraId="5D145BF2" w14:textId="77777777" w:rsidR="00FC5AC2" w:rsidRPr="00EF264C" w:rsidRDefault="00FC5AC2" w:rsidP="00FC5AC2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264C">
        <w:rPr>
          <w:rFonts w:ascii="Times New Roman" w:hAnsi="Times New Roman" w:cs="Times New Roman"/>
          <w:b/>
          <w:bCs/>
          <w:iCs/>
          <w:sz w:val="24"/>
          <w:szCs w:val="24"/>
        </w:rPr>
        <w:t>Lars Sætre</w:t>
      </w:r>
      <w:r w:rsidRPr="00EF26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F264C">
        <w:rPr>
          <w:rFonts w:ascii="Times New Roman" w:hAnsi="Times New Roman" w:cs="Times New Roman"/>
          <w:i/>
          <w:sz w:val="24"/>
          <w:szCs w:val="24"/>
        </w:rPr>
        <w:t>(sign.)</w:t>
      </w:r>
    </w:p>
    <w:p w14:paraId="7118360B" w14:textId="77777777" w:rsidR="00FC5AC2" w:rsidRPr="00EF264C" w:rsidRDefault="00FC5AC2" w:rsidP="00FC5AC2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264C">
        <w:rPr>
          <w:rFonts w:ascii="Times New Roman" w:hAnsi="Times New Roman" w:cs="Times New Roman"/>
          <w:iCs/>
          <w:sz w:val="24"/>
          <w:szCs w:val="24"/>
        </w:rPr>
        <w:t xml:space="preserve">professor i allmenn </w:t>
      </w:r>
      <w:proofErr w:type="spellStart"/>
      <w:r w:rsidRPr="00EF264C">
        <w:rPr>
          <w:rFonts w:ascii="Times New Roman" w:hAnsi="Times New Roman" w:cs="Times New Roman"/>
          <w:iCs/>
          <w:sz w:val="24"/>
          <w:szCs w:val="24"/>
        </w:rPr>
        <w:t>litteraturvitskap</w:t>
      </w:r>
      <w:proofErr w:type="spellEnd"/>
      <w:r w:rsidRPr="00EF264C">
        <w:rPr>
          <w:rFonts w:ascii="Times New Roman" w:hAnsi="Times New Roman" w:cs="Times New Roman"/>
          <w:iCs/>
          <w:sz w:val="24"/>
          <w:szCs w:val="24"/>
        </w:rPr>
        <w:t xml:space="preserve"> /</w:t>
      </w:r>
    </w:p>
    <w:p w14:paraId="4C685A65" w14:textId="6BCE45A9" w:rsidR="00FC5AC2" w:rsidRPr="00FC5AC2" w:rsidRDefault="00FC5AC2" w:rsidP="00FC5AC2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F264C">
        <w:rPr>
          <w:rFonts w:ascii="Times New Roman" w:hAnsi="Times New Roman" w:cs="Times New Roman"/>
          <w:iCs/>
          <w:sz w:val="24"/>
          <w:szCs w:val="24"/>
        </w:rPr>
        <w:t>emneansvarleg</w:t>
      </w:r>
      <w:proofErr w:type="spellEnd"/>
      <w:r w:rsidRPr="00EF26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F264C">
        <w:rPr>
          <w:rFonts w:ascii="Times New Roman" w:hAnsi="Times New Roman" w:cs="Times New Roman"/>
          <w:iCs/>
          <w:sz w:val="24"/>
          <w:szCs w:val="24"/>
        </w:rPr>
        <w:t>ALLV301</w:t>
      </w:r>
      <w:proofErr w:type="spellEnd"/>
      <w:r w:rsidRPr="00EF26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V2021</w:t>
      </w:r>
      <w:proofErr w:type="spellEnd"/>
    </w:p>
    <w:sectPr w:rsidR="00FC5AC2" w:rsidRPr="00FC5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BD8"/>
    <w:rsid w:val="00087D5A"/>
    <w:rsid w:val="000A5267"/>
    <w:rsid w:val="000C133F"/>
    <w:rsid w:val="00161AA2"/>
    <w:rsid w:val="00192F70"/>
    <w:rsid w:val="001D2B8F"/>
    <w:rsid w:val="00214A3A"/>
    <w:rsid w:val="00215546"/>
    <w:rsid w:val="00303E44"/>
    <w:rsid w:val="003A7497"/>
    <w:rsid w:val="00480BAF"/>
    <w:rsid w:val="004828FB"/>
    <w:rsid w:val="004D44AA"/>
    <w:rsid w:val="00546BDA"/>
    <w:rsid w:val="006045E4"/>
    <w:rsid w:val="00670E6B"/>
    <w:rsid w:val="00752984"/>
    <w:rsid w:val="008E7975"/>
    <w:rsid w:val="0099687D"/>
    <w:rsid w:val="009A2E02"/>
    <w:rsid w:val="00A96840"/>
    <w:rsid w:val="00B4670F"/>
    <w:rsid w:val="00B53072"/>
    <w:rsid w:val="00C323A9"/>
    <w:rsid w:val="00CB2F7C"/>
    <w:rsid w:val="00CB3236"/>
    <w:rsid w:val="00CE1BD8"/>
    <w:rsid w:val="00D51730"/>
    <w:rsid w:val="00D55849"/>
    <w:rsid w:val="00E61C3F"/>
    <w:rsid w:val="00F47498"/>
    <w:rsid w:val="00F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B10D"/>
  <w15:chartTrackingRefBased/>
  <w15:docId w15:val="{DB39FE8D-D559-45B6-9B11-61142BAC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E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742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Alver Tønsaker Watkins</dc:creator>
  <cp:keywords/>
  <dc:description/>
  <cp:lastModifiedBy>Lars Sætre</cp:lastModifiedBy>
  <cp:revision>24</cp:revision>
  <dcterms:created xsi:type="dcterms:W3CDTF">2019-11-04T09:01:00Z</dcterms:created>
  <dcterms:modified xsi:type="dcterms:W3CDTF">2021-10-11T14:42:00Z</dcterms:modified>
</cp:coreProperties>
</file>