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CEA" w14:textId="239B9016" w:rsidR="007A5193" w:rsidRDefault="007A5193" w:rsidP="007A5193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Kilb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, Andreas. “Den allegoriske fantasien. Til det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postmodernes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estetikk”. </w:t>
      </w:r>
      <w:r w:rsidR="00B84DC7">
        <w:rPr>
          <w:rFonts w:ascii="Times New Roman" w:hAnsi="Times New Roman"/>
          <w:iCs/>
          <w:color w:val="000000" w:themeColor="text1"/>
          <w:szCs w:val="24"/>
        </w:rPr>
        <w:t xml:space="preserve">© Lars Sætre 1990. </w:t>
      </w:r>
      <w:r w:rsidR="00B66612">
        <w:rPr>
          <w:rFonts w:ascii="Times New Roman" w:hAnsi="Times New Roman"/>
          <w:iCs/>
          <w:color w:val="000000" w:themeColor="text1"/>
          <w:szCs w:val="24"/>
        </w:rPr>
        <w:t>Offentl</w:t>
      </w:r>
      <w:r w:rsidR="003F3247">
        <w:rPr>
          <w:rFonts w:ascii="Times New Roman" w:hAnsi="Times New Roman"/>
          <w:iCs/>
          <w:color w:val="000000" w:themeColor="text1"/>
          <w:szCs w:val="24"/>
        </w:rPr>
        <w:t>i</w:t>
      </w:r>
      <w:r w:rsidR="00B66612">
        <w:rPr>
          <w:rFonts w:ascii="Times New Roman" w:hAnsi="Times New Roman"/>
          <w:iCs/>
          <w:color w:val="000000" w:themeColor="text1"/>
          <w:szCs w:val="24"/>
        </w:rPr>
        <w:t xml:space="preserve">ggjort bidrag i </w:t>
      </w:r>
      <w:r w:rsidR="00B66612">
        <w:rPr>
          <w:rFonts w:ascii="Times New Roman" w:hAnsi="Times New Roman"/>
          <w:iCs/>
          <w:color w:val="000000" w:themeColor="text1"/>
          <w:szCs w:val="24"/>
        </w:rPr>
        <w:t xml:space="preserve">felles </w:t>
      </w:r>
      <w:r w:rsidR="00B66612">
        <w:rPr>
          <w:rFonts w:ascii="Times New Roman" w:hAnsi="Times New Roman"/>
          <w:iCs/>
          <w:color w:val="000000" w:themeColor="text1"/>
          <w:szCs w:val="24"/>
        </w:rPr>
        <w:t>Kritisk teori-forsk</w:t>
      </w:r>
      <w:r w:rsidR="003F3247">
        <w:rPr>
          <w:rFonts w:ascii="Times New Roman" w:hAnsi="Times New Roman"/>
          <w:iCs/>
          <w:color w:val="000000" w:themeColor="text1"/>
          <w:szCs w:val="24"/>
        </w:rPr>
        <w:t>n</w:t>
      </w:r>
      <w:r w:rsidR="00B66612">
        <w:rPr>
          <w:rFonts w:ascii="Times New Roman" w:hAnsi="Times New Roman"/>
          <w:iCs/>
          <w:color w:val="000000" w:themeColor="text1"/>
          <w:szCs w:val="24"/>
        </w:rPr>
        <w:t>ing UiB 1980- og 1990-tal.</w:t>
      </w:r>
      <w:r w:rsidR="00B66612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4"/>
        </w:rPr>
        <w:t>Overs. Lars Sætre. [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Orig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.: “Die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allegorische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Phantasie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Zur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Ästhetik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der Postmoderne”.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Bürger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Christa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; og Peter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Bürger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(red. og utg.). </w:t>
      </w:r>
      <w:r w:rsidRPr="00CE6B05">
        <w:rPr>
          <w:rFonts w:ascii="Times New Roman" w:hAnsi="Times New Roman"/>
          <w:i/>
          <w:color w:val="000000" w:themeColor="text1"/>
          <w:szCs w:val="24"/>
        </w:rPr>
        <w:t xml:space="preserve">Postmoderne: </w:t>
      </w:r>
      <w:proofErr w:type="spellStart"/>
      <w:r w:rsidRPr="00CE6B05">
        <w:rPr>
          <w:rFonts w:ascii="Times New Roman" w:hAnsi="Times New Roman"/>
          <w:i/>
          <w:color w:val="000000" w:themeColor="text1"/>
          <w:szCs w:val="24"/>
        </w:rPr>
        <w:t>Alltag</w:t>
      </w:r>
      <w:proofErr w:type="spellEnd"/>
      <w:r w:rsidRPr="00CE6B05">
        <w:rPr>
          <w:rFonts w:ascii="Times New Roman" w:hAnsi="Times New Roman"/>
          <w:i/>
          <w:color w:val="000000" w:themeColor="text1"/>
          <w:szCs w:val="24"/>
        </w:rPr>
        <w:t xml:space="preserve">, </w:t>
      </w:r>
      <w:proofErr w:type="spellStart"/>
      <w:r w:rsidRPr="00CE6B05">
        <w:rPr>
          <w:rFonts w:ascii="Times New Roman" w:hAnsi="Times New Roman"/>
          <w:i/>
          <w:color w:val="000000" w:themeColor="text1"/>
          <w:szCs w:val="24"/>
        </w:rPr>
        <w:t>Allegorie</w:t>
      </w:r>
      <w:proofErr w:type="spellEnd"/>
      <w:r w:rsidRPr="00CE6B05">
        <w:rPr>
          <w:rFonts w:ascii="Times New Roman" w:hAnsi="Times New Roman"/>
          <w:i/>
          <w:color w:val="000000" w:themeColor="text1"/>
          <w:szCs w:val="24"/>
        </w:rPr>
        <w:t xml:space="preserve"> </w:t>
      </w:r>
      <w:proofErr w:type="spellStart"/>
      <w:r w:rsidRPr="00CE6B05">
        <w:rPr>
          <w:rFonts w:ascii="Times New Roman" w:hAnsi="Times New Roman"/>
          <w:i/>
          <w:color w:val="000000" w:themeColor="text1"/>
          <w:szCs w:val="24"/>
        </w:rPr>
        <w:t>und</w:t>
      </w:r>
      <w:proofErr w:type="spellEnd"/>
      <w:r w:rsidRPr="00CE6B05">
        <w:rPr>
          <w:rFonts w:ascii="Times New Roman" w:hAnsi="Times New Roman"/>
          <w:i/>
          <w:color w:val="000000" w:themeColor="text1"/>
          <w:szCs w:val="24"/>
        </w:rPr>
        <w:t xml:space="preserve"> Avantgarde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. Frankfurt/M: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Suhrkamp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Taschenbuch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Wissenschaft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648, 1987. 84–113]. </w:t>
      </w:r>
      <w:r w:rsidR="003F3247">
        <w:rPr>
          <w:rFonts w:ascii="Times New Roman" w:hAnsi="Times New Roman"/>
          <w:iCs/>
          <w:color w:val="000000" w:themeColor="text1"/>
          <w:szCs w:val="24"/>
        </w:rPr>
        <w:t xml:space="preserve">Palo Alto, CA: 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Stanford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University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>; Universitetet i Bergen</w:t>
      </w:r>
      <w:r w:rsidR="004975EF">
        <w:rPr>
          <w:rFonts w:ascii="Times New Roman" w:hAnsi="Times New Roman"/>
          <w:iCs/>
          <w:color w:val="000000" w:themeColor="text1"/>
          <w:szCs w:val="24"/>
        </w:rPr>
        <w:t>, Bergen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: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Litteraturvitskapleg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institutt, 1989. 1–13. </w:t>
      </w:r>
      <w:r w:rsidRPr="00521B9B">
        <w:rPr>
          <w:rFonts w:ascii="Times New Roman" w:hAnsi="Times New Roman"/>
          <w:iCs/>
          <w:color w:val="000000" w:themeColor="text1"/>
          <w:szCs w:val="24"/>
        </w:rPr>
        <w:t>05.05.2021</w:t>
      </w:r>
      <w:r>
        <w:rPr>
          <w:rFonts w:ascii="Times New Roman" w:hAnsi="Times New Roman"/>
          <w:iCs/>
          <w:color w:val="000000" w:themeColor="text1"/>
          <w:szCs w:val="24"/>
        </w:rPr>
        <w:t>:</w:t>
      </w:r>
      <w:r w:rsidRPr="00521B9B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Pr="007D62A4">
        <w:rPr>
          <w:rFonts w:ascii="Times New Roman" w:hAnsi="Times New Roman"/>
          <w:iCs/>
          <w:color w:val="000000" w:themeColor="text1"/>
          <w:szCs w:val="24"/>
        </w:rPr>
        <w:t>&lt;</w:t>
      </w:r>
      <w:hyperlink r:id="rId7" w:history="1">
        <w:r w:rsidRPr="007D62A4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https://folk.uib.no/hlils/LS-Prod-ModPostmodDekon-PostmodOmgrep-AutEstInstKunst-KilbAllegFantPostmodEst/LS-KilbAllegFantPostmodEst.pdf</w:t>
        </w:r>
      </w:hyperlink>
      <w:r w:rsidRPr="007D62A4">
        <w:rPr>
          <w:rFonts w:ascii="Times New Roman" w:hAnsi="Times New Roman"/>
          <w:iCs/>
          <w:color w:val="000000" w:themeColor="text1"/>
          <w:szCs w:val="24"/>
        </w:rPr>
        <w:t>&gt;.</w:t>
      </w:r>
    </w:p>
    <w:p w14:paraId="756231FE" w14:textId="53BD2CC5" w:rsidR="005B4E8A" w:rsidRDefault="005B4E8A" w:rsidP="007A5193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4C8E3C75" w14:textId="41EECB19" w:rsidR="00CB65D1" w:rsidRPr="00521B9B" w:rsidRDefault="00CB65D1" w:rsidP="00CB65D1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Sætre, Lars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. “ ‘Det postmoderne’ / ‘Postmodernisme’: Selektive nedslag i omgreps-historia fram til kring 1980”. © Lars Sætre 1992/1999. Palo Alto, CA: Stanford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University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; Universitetet i Bergen, Bergen: </w:t>
      </w:r>
      <w:proofErr w:type="spellStart"/>
      <w:r>
        <w:rPr>
          <w:rFonts w:ascii="Times New Roman" w:hAnsi="Times New Roman"/>
          <w:iCs/>
          <w:color w:val="000000" w:themeColor="text1"/>
          <w:szCs w:val="24"/>
        </w:rPr>
        <w:t>Litteraturvitskapleg</w:t>
      </w:r>
      <w:proofErr w:type="spellEnd"/>
      <w:r>
        <w:rPr>
          <w:rFonts w:ascii="Times New Roman" w:hAnsi="Times New Roman"/>
          <w:iCs/>
          <w:color w:val="000000" w:themeColor="text1"/>
          <w:szCs w:val="24"/>
        </w:rPr>
        <w:t xml:space="preserve"> institutt, 1989. </w:t>
      </w:r>
      <w:r w:rsidRPr="00820C4B">
        <w:rPr>
          <w:rFonts w:ascii="Times New Roman" w:hAnsi="Times New Roman"/>
          <w:iCs/>
          <w:color w:val="000000" w:themeColor="text1"/>
          <w:szCs w:val="24"/>
        </w:rPr>
        <w:t xml:space="preserve">[Også bl.a. </w:t>
      </w:r>
      <w:proofErr w:type="spellStart"/>
      <w:r w:rsidRPr="00820C4B">
        <w:rPr>
          <w:rFonts w:ascii="Times New Roman" w:hAnsi="Times New Roman"/>
          <w:iCs/>
          <w:color w:val="000000" w:themeColor="text1"/>
          <w:szCs w:val="24"/>
        </w:rPr>
        <w:t>distr</w:t>
      </w:r>
      <w:proofErr w:type="spellEnd"/>
      <w:r w:rsidRPr="00820C4B">
        <w:rPr>
          <w:rFonts w:ascii="Times New Roman" w:hAnsi="Times New Roman"/>
          <w:iCs/>
          <w:color w:val="000000" w:themeColor="text1"/>
          <w:szCs w:val="24"/>
        </w:rPr>
        <w:t>. Universitetet i Bergen: Teatervitenskapelig institutt; og Bergen: Skrivekunstakademiet i Hordaland]</w:t>
      </w:r>
      <w:r>
        <w:rPr>
          <w:rFonts w:ascii="Times New Roman" w:hAnsi="Times New Roman"/>
          <w:iCs/>
          <w:color w:val="000000" w:themeColor="text1"/>
          <w:szCs w:val="24"/>
        </w:rPr>
        <w:t xml:space="preserve">. 1–10. </w:t>
      </w:r>
      <w:r w:rsidRPr="00521B9B">
        <w:rPr>
          <w:rFonts w:ascii="Times New Roman" w:hAnsi="Times New Roman"/>
          <w:iCs/>
          <w:color w:val="000000" w:themeColor="text1"/>
          <w:szCs w:val="24"/>
        </w:rPr>
        <w:t>05.05.2021</w:t>
      </w:r>
      <w:r>
        <w:rPr>
          <w:rFonts w:ascii="Times New Roman" w:hAnsi="Times New Roman"/>
          <w:iCs/>
          <w:color w:val="000000" w:themeColor="text1"/>
          <w:szCs w:val="24"/>
        </w:rPr>
        <w:t>:</w:t>
      </w:r>
      <w:r w:rsidRPr="00521B9B">
        <w:rPr>
          <w:rFonts w:ascii="Times New Roman" w:hAnsi="Times New Roman"/>
          <w:iCs/>
          <w:color w:val="000000" w:themeColor="text1"/>
          <w:szCs w:val="24"/>
        </w:rPr>
        <w:t xml:space="preserve"> &lt;</w:t>
      </w:r>
      <w:hyperlink r:id="rId8" w:history="1">
        <w:r w:rsidRPr="00521B9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https://folk.uib.no/hlils/LS-Prod-ModPostmodDekon-PostmodOmgrep-AutEstInstKunst-KilbAllegFantPostmodEst/LS-PostmodOmgrep.pdf</w:t>
        </w:r>
      </w:hyperlink>
      <w:r w:rsidRPr="00521B9B">
        <w:rPr>
          <w:rFonts w:ascii="Times New Roman" w:hAnsi="Times New Roman"/>
          <w:iCs/>
          <w:color w:val="000000" w:themeColor="text1"/>
          <w:szCs w:val="24"/>
        </w:rPr>
        <w:t>&gt;.</w:t>
      </w:r>
    </w:p>
    <w:p w14:paraId="0EB4E3A7" w14:textId="77777777" w:rsidR="00CB65D1" w:rsidRDefault="00CB65D1" w:rsidP="00CB65D1">
      <w:pPr>
        <w:rPr>
          <w:rFonts w:ascii="Times New Roman" w:hAnsi="Times New Roman"/>
          <w:iCs/>
          <w:color w:val="000000" w:themeColor="text1"/>
          <w:szCs w:val="24"/>
        </w:rPr>
      </w:pPr>
    </w:p>
    <w:p w14:paraId="4454F0E7" w14:textId="1EE82419" w:rsidR="005B4E8A" w:rsidRPr="002E5960" w:rsidRDefault="00CB65D1" w:rsidP="007A5193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–––––</w:t>
      </w:r>
      <w:r w:rsidR="005B4E8A">
        <w:rPr>
          <w:rFonts w:ascii="Times New Roman" w:hAnsi="Times New Roman"/>
          <w:iCs/>
          <w:color w:val="000000" w:themeColor="text1"/>
          <w:szCs w:val="24"/>
        </w:rPr>
        <w:t>.</w:t>
      </w:r>
      <w:r w:rsidR="009E7C92">
        <w:rPr>
          <w:rFonts w:ascii="Times New Roman" w:hAnsi="Times New Roman"/>
          <w:iCs/>
          <w:color w:val="000000" w:themeColor="text1"/>
          <w:szCs w:val="24"/>
        </w:rPr>
        <w:t xml:space="preserve"> “Autonomi</w:t>
      </w:r>
      <w:r w:rsidR="00A502D1">
        <w:rPr>
          <w:rFonts w:ascii="Times New Roman" w:hAnsi="Times New Roman"/>
          <w:iCs/>
          <w:color w:val="000000" w:themeColor="text1"/>
          <w:szCs w:val="24"/>
        </w:rPr>
        <w:t>-</w:t>
      </w:r>
      <w:r w:rsidR="009E7C92">
        <w:rPr>
          <w:rFonts w:ascii="Times New Roman" w:hAnsi="Times New Roman"/>
          <w:iCs/>
          <w:color w:val="000000" w:themeColor="text1"/>
          <w:szCs w:val="24"/>
        </w:rPr>
        <w:t>estetikken og institusjonen kunst.</w:t>
      </w:r>
      <w:r w:rsidR="00742DFD">
        <w:rPr>
          <w:rFonts w:ascii="Times New Roman" w:hAnsi="Times New Roman"/>
          <w:iCs/>
          <w:color w:val="000000" w:themeColor="text1"/>
          <w:szCs w:val="24"/>
        </w:rPr>
        <w:t xml:space="preserve"> Peter </w:t>
      </w:r>
      <w:proofErr w:type="spellStart"/>
      <w:r w:rsidR="00742DFD">
        <w:rPr>
          <w:rFonts w:ascii="Times New Roman" w:hAnsi="Times New Roman"/>
          <w:iCs/>
          <w:color w:val="000000" w:themeColor="text1"/>
          <w:szCs w:val="24"/>
        </w:rPr>
        <w:t>Bürgers</w:t>
      </w:r>
      <w:proofErr w:type="spellEnd"/>
      <w:r w:rsidR="00742DFD">
        <w:rPr>
          <w:rFonts w:ascii="Times New Roman" w:hAnsi="Times New Roman"/>
          <w:iCs/>
          <w:color w:val="000000" w:themeColor="text1"/>
          <w:szCs w:val="24"/>
        </w:rPr>
        <w:t xml:space="preserve"> grunnlag for </w:t>
      </w:r>
      <w:proofErr w:type="spellStart"/>
      <w:r w:rsidR="00742DFD">
        <w:rPr>
          <w:rFonts w:ascii="Times New Roman" w:hAnsi="Times New Roman"/>
          <w:iCs/>
          <w:color w:val="000000" w:themeColor="text1"/>
          <w:szCs w:val="24"/>
        </w:rPr>
        <w:t>ein</w:t>
      </w:r>
      <w:proofErr w:type="spellEnd"/>
      <w:r w:rsidR="00C94C2C">
        <w:rPr>
          <w:rFonts w:ascii="Times New Roman" w:hAnsi="Times New Roman"/>
          <w:iCs/>
          <w:color w:val="000000" w:themeColor="text1"/>
          <w:szCs w:val="24"/>
        </w:rPr>
        <w:t xml:space="preserve"> kritisk-historisk </w:t>
      </w:r>
      <w:proofErr w:type="spellStart"/>
      <w:r w:rsidR="00C94C2C">
        <w:rPr>
          <w:rFonts w:ascii="Times New Roman" w:hAnsi="Times New Roman"/>
          <w:iCs/>
          <w:color w:val="000000" w:themeColor="text1"/>
          <w:szCs w:val="24"/>
        </w:rPr>
        <w:t>litteraturvitskap</w:t>
      </w:r>
      <w:proofErr w:type="spellEnd"/>
      <w:r w:rsidR="0016743E">
        <w:rPr>
          <w:rFonts w:ascii="Times New Roman" w:hAnsi="Times New Roman"/>
          <w:iCs/>
          <w:color w:val="000000" w:themeColor="text1"/>
          <w:szCs w:val="24"/>
        </w:rPr>
        <w:t>, og synet på den</w:t>
      </w:r>
      <w:r w:rsidR="00447372">
        <w:rPr>
          <w:rFonts w:ascii="Times New Roman" w:hAnsi="Times New Roman"/>
          <w:iCs/>
          <w:color w:val="000000" w:themeColor="text1"/>
          <w:szCs w:val="24"/>
        </w:rPr>
        <w:t xml:space="preserve"> historiske avantgardens rolle</w:t>
      </w:r>
      <w:r w:rsidR="00966FF6">
        <w:rPr>
          <w:rFonts w:ascii="Times New Roman" w:hAnsi="Times New Roman"/>
          <w:iCs/>
          <w:color w:val="000000" w:themeColor="text1"/>
          <w:szCs w:val="24"/>
        </w:rPr>
        <w:t xml:space="preserve"> i </w:t>
      </w:r>
      <w:proofErr w:type="spellStart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>Theory</w:t>
      </w:r>
      <w:proofErr w:type="spellEnd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 xml:space="preserve"> </w:t>
      </w:r>
      <w:proofErr w:type="spellStart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>of</w:t>
      </w:r>
      <w:proofErr w:type="spellEnd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 xml:space="preserve"> </w:t>
      </w:r>
      <w:proofErr w:type="spellStart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>the</w:t>
      </w:r>
      <w:proofErr w:type="spellEnd"/>
      <w:r w:rsidR="00966FF6" w:rsidRPr="00060CBA">
        <w:rPr>
          <w:rFonts w:ascii="Times New Roman" w:hAnsi="Times New Roman"/>
          <w:i/>
          <w:color w:val="000000" w:themeColor="text1"/>
          <w:szCs w:val="24"/>
        </w:rPr>
        <w:t xml:space="preserve"> Avant-Garde</w:t>
      </w:r>
      <w:r w:rsidR="00966FF6">
        <w:rPr>
          <w:rFonts w:ascii="Times New Roman" w:hAnsi="Times New Roman"/>
          <w:iCs/>
          <w:color w:val="000000" w:themeColor="text1"/>
          <w:szCs w:val="24"/>
        </w:rPr>
        <w:t xml:space="preserve"> (</w:t>
      </w:r>
      <w:proofErr w:type="spellStart"/>
      <w:r w:rsidR="00966FF6">
        <w:rPr>
          <w:rFonts w:ascii="Times New Roman" w:hAnsi="Times New Roman"/>
          <w:iCs/>
          <w:color w:val="000000" w:themeColor="text1"/>
          <w:szCs w:val="24"/>
        </w:rPr>
        <w:t>kap</w:t>
      </w:r>
      <w:proofErr w:type="spellEnd"/>
      <w:r w:rsidR="00966FF6">
        <w:rPr>
          <w:rFonts w:ascii="Times New Roman" w:hAnsi="Times New Roman"/>
          <w:iCs/>
          <w:color w:val="000000" w:themeColor="text1"/>
          <w:szCs w:val="24"/>
        </w:rPr>
        <w:t>. I og II)</w:t>
      </w:r>
      <w:r w:rsidR="00447372">
        <w:rPr>
          <w:rFonts w:ascii="Times New Roman" w:hAnsi="Times New Roman"/>
          <w:iCs/>
          <w:color w:val="000000" w:themeColor="text1"/>
          <w:szCs w:val="24"/>
        </w:rPr>
        <w:t>”.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22793E">
        <w:rPr>
          <w:rFonts w:ascii="Times New Roman" w:hAnsi="Times New Roman"/>
          <w:iCs/>
          <w:color w:val="000000" w:themeColor="text1"/>
          <w:szCs w:val="24"/>
        </w:rPr>
        <w:t>© Lars Sætre 1992/1999.</w:t>
      </w:r>
      <w:r w:rsidR="0022793E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713785">
        <w:rPr>
          <w:rFonts w:ascii="Times New Roman" w:hAnsi="Times New Roman"/>
          <w:iCs/>
          <w:color w:val="000000" w:themeColor="text1"/>
          <w:szCs w:val="24"/>
        </w:rPr>
        <w:t>[</w:t>
      </w:r>
      <w:proofErr w:type="spellStart"/>
      <w:r w:rsidR="00713785">
        <w:rPr>
          <w:rFonts w:ascii="Times New Roman" w:hAnsi="Times New Roman"/>
          <w:iCs/>
          <w:color w:val="000000" w:themeColor="text1"/>
          <w:szCs w:val="24"/>
        </w:rPr>
        <w:t>Bürger</w:t>
      </w:r>
      <w:proofErr w:type="spellEnd"/>
      <w:r w:rsidR="00713785">
        <w:rPr>
          <w:rFonts w:ascii="Times New Roman" w:hAnsi="Times New Roman"/>
          <w:iCs/>
          <w:color w:val="000000" w:themeColor="text1"/>
          <w:szCs w:val="24"/>
        </w:rPr>
        <w:t xml:space="preserve">, Peter. </w:t>
      </w:r>
      <w:proofErr w:type="spellStart"/>
      <w:r w:rsidR="00713785" w:rsidRPr="003D46B3">
        <w:rPr>
          <w:rFonts w:ascii="Times New Roman" w:hAnsi="Times New Roman"/>
          <w:i/>
          <w:color w:val="000000" w:themeColor="text1"/>
          <w:szCs w:val="24"/>
          <w:lang w:val="en-US"/>
        </w:rPr>
        <w:t>Theorie</w:t>
      </w:r>
      <w:proofErr w:type="spellEnd"/>
      <w:r w:rsidR="00713785" w:rsidRPr="003D46B3">
        <w:rPr>
          <w:rFonts w:ascii="Times New Roman" w:hAnsi="Times New Roman"/>
          <w:i/>
          <w:color w:val="000000" w:themeColor="text1"/>
          <w:szCs w:val="24"/>
          <w:lang w:val="en-US"/>
        </w:rPr>
        <w:t xml:space="preserve"> d</w:t>
      </w:r>
      <w:r w:rsidR="00B1526A" w:rsidRPr="003D46B3">
        <w:rPr>
          <w:rFonts w:ascii="Times New Roman" w:hAnsi="Times New Roman"/>
          <w:i/>
          <w:color w:val="000000" w:themeColor="text1"/>
          <w:szCs w:val="24"/>
          <w:lang w:val="en-US"/>
        </w:rPr>
        <w:t>e</w:t>
      </w:r>
      <w:r w:rsidR="00713785" w:rsidRPr="003D46B3">
        <w:rPr>
          <w:rFonts w:ascii="Times New Roman" w:hAnsi="Times New Roman"/>
          <w:i/>
          <w:color w:val="000000" w:themeColor="text1"/>
          <w:szCs w:val="24"/>
          <w:lang w:val="en-US"/>
        </w:rPr>
        <w:t>r Avantgarde</w:t>
      </w:r>
      <w:r w:rsidR="00713785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>.</w:t>
      </w:r>
      <w:r w:rsidR="00B1526A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Frankfurt/M: </w:t>
      </w:r>
      <w:proofErr w:type="spellStart"/>
      <w:r w:rsidR="00B1526A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>Suhrkamp</w:t>
      </w:r>
      <w:proofErr w:type="spellEnd"/>
      <w:r w:rsidR="00B1526A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>, 1974/1980</w:t>
      </w:r>
      <w:r w:rsidR="005B6B34">
        <w:rPr>
          <w:rFonts w:ascii="Times New Roman" w:hAnsi="Times New Roman"/>
          <w:iCs/>
          <w:color w:val="000000" w:themeColor="text1"/>
          <w:szCs w:val="24"/>
          <w:lang w:val="en-US"/>
        </w:rPr>
        <w:t>.</w:t>
      </w:r>
      <w:r w:rsidR="006A1C6E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– </w:t>
      </w:r>
      <w:proofErr w:type="spellStart"/>
      <w:r w:rsidR="006A1C6E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>Bürger</w:t>
      </w:r>
      <w:proofErr w:type="spellEnd"/>
      <w:r w:rsidR="006A1C6E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, Peter. </w:t>
      </w:r>
      <w:r w:rsidR="003D46B3" w:rsidRPr="005B6B34">
        <w:rPr>
          <w:rFonts w:ascii="Times New Roman" w:hAnsi="Times New Roman"/>
          <w:i/>
          <w:color w:val="000000" w:themeColor="text1"/>
          <w:szCs w:val="24"/>
          <w:lang w:val="en-US"/>
        </w:rPr>
        <w:t>Theory of the Avant-Garde</w:t>
      </w:r>
      <w:r w:rsidR="00B1526A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>.</w:t>
      </w:r>
      <w:r w:rsidR="003D46B3" w:rsidRPr="003D46B3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</w:t>
      </w:r>
      <w:r w:rsidR="003D46B3" w:rsidRPr="003D46B3">
        <w:rPr>
          <w:rFonts w:ascii="Times New Roman" w:hAnsi="Times New Roman"/>
          <w:iCs/>
          <w:color w:val="000000" w:themeColor="text1"/>
          <w:szCs w:val="24"/>
        </w:rPr>
        <w:t>Trans.</w:t>
      </w:r>
      <w:r w:rsidR="005B6B34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A1734F">
        <w:rPr>
          <w:rFonts w:ascii="Times New Roman" w:hAnsi="Times New Roman"/>
          <w:iCs/>
          <w:color w:val="000000" w:themeColor="text1"/>
          <w:szCs w:val="24"/>
        </w:rPr>
        <w:t>Michael</w:t>
      </w:r>
      <w:r w:rsidR="005B6B34">
        <w:rPr>
          <w:rFonts w:ascii="Times New Roman" w:hAnsi="Times New Roman"/>
          <w:iCs/>
          <w:color w:val="000000" w:themeColor="text1"/>
          <w:szCs w:val="24"/>
        </w:rPr>
        <w:t xml:space="preserve"> Shaw. </w:t>
      </w:r>
      <w:proofErr w:type="spellStart"/>
      <w:r w:rsidR="005B6B34">
        <w:rPr>
          <w:rFonts w:ascii="Times New Roman" w:hAnsi="Times New Roman"/>
          <w:iCs/>
          <w:color w:val="000000" w:themeColor="text1"/>
          <w:szCs w:val="24"/>
        </w:rPr>
        <w:t>Forew</w:t>
      </w:r>
      <w:proofErr w:type="spellEnd"/>
      <w:r w:rsidR="005B6B34">
        <w:rPr>
          <w:rFonts w:ascii="Times New Roman" w:hAnsi="Times New Roman"/>
          <w:iCs/>
          <w:color w:val="000000" w:themeColor="text1"/>
          <w:szCs w:val="24"/>
        </w:rPr>
        <w:t>.</w:t>
      </w:r>
      <w:r w:rsidR="003D46B3" w:rsidRPr="003D46B3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3D46B3">
        <w:rPr>
          <w:rFonts w:ascii="Times New Roman" w:hAnsi="Times New Roman"/>
          <w:iCs/>
          <w:color w:val="000000" w:themeColor="text1"/>
          <w:szCs w:val="24"/>
        </w:rPr>
        <w:t>Jochen</w:t>
      </w:r>
      <w:proofErr w:type="spellEnd"/>
      <w:r w:rsidR="003D46B3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3D46B3">
        <w:rPr>
          <w:rFonts w:ascii="Times New Roman" w:hAnsi="Times New Roman"/>
          <w:iCs/>
          <w:color w:val="000000" w:themeColor="text1"/>
          <w:szCs w:val="24"/>
        </w:rPr>
        <w:t>Sc</w:t>
      </w:r>
      <w:r w:rsidR="005B6B34">
        <w:rPr>
          <w:rFonts w:ascii="Times New Roman" w:hAnsi="Times New Roman"/>
          <w:iCs/>
          <w:color w:val="000000" w:themeColor="text1"/>
          <w:szCs w:val="24"/>
        </w:rPr>
        <w:t>h</w:t>
      </w:r>
      <w:r w:rsidR="003D46B3">
        <w:rPr>
          <w:rFonts w:ascii="Times New Roman" w:hAnsi="Times New Roman"/>
          <w:iCs/>
          <w:color w:val="000000" w:themeColor="text1"/>
          <w:szCs w:val="24"/>
        </w:rPr>
        <w:t>ulte-Sasse</w:t>
      </w:r>
      <w:proofErr w:type="spellEnd"/>
      <w:r w:rsidR="0041697D">
        <w:rPr>
          <w:rFonts w:ascii="Times New Roman" w:hAnsi="Times New Roman"/>
          <w:iCs/>
          <w:color w:val="000000" w:themeColor="text1"/>
          <w:szCs w:val="24"/>
        </w:rPr>
        <w:t xml:space="preserve">. </w:t>
      </w:r>
      <w:proofErr w:type="spellStart"/>
      <w:r w:rsidR="00A1734F">
        <w:rPr>
          <w:rFonts w:ascii="Times New Roman" w:hAnsi="Times New Roman"/>
          <w:iCs/>
          <w:color w:val="000000" w:themeColor="text1"/>
          <w:szCs w:val="24"/>
        </w:rPr>
        <w:t>Theory</w:t>
      </w:r>
      <w:proofErr w:type="spellEnd"/>
      <w:r w:rsidR="00A1734F">
        <w:rPr>
          <w:rFonts w:ascii="Times New Roman" w:hAnsi="Times New Roman"/>
          <w:iCs/>
          <w:color w:val="000000" w:themeColor="text1"/>
          <w:szCs w:val="24"/>
        </w:rPr>
        <w:t xml:space="preserve"> and </w:t>
      </w:r>
      <w:proofErr w:type="spellStart"/>
      <w:r w:rsidR="00A1734F">
        <w:rPr>
          <w:rFonts w:ascii="Times New Roman" w:hAnsi="Times New Roman"/>
          <w:iCs/>
          <w:color w:val="000000" w:themeColor="text1"/>
          <w:szCs w:val="24"/>
        </w:rPr>
        <w:t>History</w:t>
      </w:r>
      <w:proofErr w:type="spellEnd"/>
      <w:r w:rsidR="00A1734F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A1734F">
        <w:rPr>
          <w:rFonts w:ascii="Times New Roman" w:hAnsi="Times New Roman"/>
          <w:iCs/>
          <w:color w:val="000000" w:themeColor="text1"/>
          <w:szCs w:val="24"/>
        </w:rPr>
        <w:t>of</w:t>
      </w:r>
      <w:proofErr w:type="spellEnd"/>
      <w:r w:rsidR="00A1734F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A1734F">
        <w:rPr>
          <w:rFonts w:ascii="Times New Roman" w:hAnsi="Times New Roman"/>
          <w:iCs/>
          <w:color w:val="000000" w:themeColor="text1"/>
          <w:szCs w:val="24"/>
        </w:rPr>
        <w:t>Literature</w:t>
      </w:r>
      <w:proofErr w:type="spellEnd"/>
      <w:r w:rsidR="00A1734F">
        <w:rPr>
          <w:rFonts w:ascii="Times New Roman" w:hAnsi="Times New Roman"/>
          <w:iCs/>
          <w:color w:val="000000" w:themeColor="text1"/>
          <w:szCs w:val="24"/>
        </w:rPr>
        <w:t>. Vol. 4.</w:t>
      </w:r>
      <w:r w:rsidR="0041697D">
        <w:rPr>
          <w:rFonts w:ascii="Times New Roman" w:hAnsi="Times New Roman"/>
          <w:iCs/>
          <w:color w:val="000000" w:themeColor="text1"/>
          <w:szCs w:val="24"/>
        </w:rPr>
        <w:t xml:space="preserve"> Minneapolis: </w:t>
      </w:r>
      <w:proofErr w:type="spellStart"/>
      <w:r w:rsidR="0041697D">
        <w:rPr>
          <w:rFonts w:ascii="Times New Roman" w:hAnsi="Times New Roman"/>
          <w:iCs/>
          <w:color w:val="000000" w:themeColor="text1"/>
          <w:szCs w:val="24"/>
        </w:rPr>
        <w:t>University</w:t>
      </w:r>
      <w:proofErr w:type="spellEnd"/>
      <w:r w:rsidR="0041697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proofErr w:type="spellStart"/>
      <w:r w:rsidR="0041697D">
        <w:rPr>
          <w:rFonts w:ascii="Times New Roman" w:hAnsi="Times New Roman"/>
          <w:iCs/>
          <w:color w:val="000000" w:themeColor="text1"/>
          <w:szCs w:val="24"/>
        </w:rPr>
        <w:t>of</w:t>
      </w:r>
      <w:proofErr w:type="spellEnd"/>
      <w:r w:rsidR="0041697D">
        <w:rPr>
          <w:rFonts w:ascii="Times New Roman" w:hAnsi="Times New Roman"/>
          <w:iCs/>
          <w:color w:val="000000" w:themeColor="text1"/>
          <w:szCs w:val="24"/>
        </w:rPr>
        <w:t xml:space="preserve"> Minnesota Press,</w:t>
      </w:r>
      <w:r w:rsidR="003D46B3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A1734F">
        <w:rPr>
          <w:rFonts w:ascii="Times New Roman" w:hAnsi="Times New Roman"/>
          <w:iCs/>
          <w:color w:val="000000" w:themeColor="text1"/>
          <w:szCs w:val="24"/>
        </w:rPr>
        <w:t>1984]</w:t>
      </w:r>
      <w:r w:rsidR="00086EE6">
        <w:rPr>
          <w:rFonts w:ascii="Times New Roman" w:hAnsi="Times New Roman"/>
          <w:iCs/>
          <w:color w:val="000000" w:themeColor="text1"/>
          <w:szCs w:val="24"/>
        </w:rPr>
        <w:t>.</w:t>
      </w:r>
      <w:r w:rsidR="00B1526A" w:rsidRPr="003D46B3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413444">
        <w:rPr>
          <w:rFonts w:ascii="Times New Roman" w:hAnsi="Times New Roman"/>
          <w:iCs/>
          <w:color w:val="000000" w:themeColor="text1"/>
          <w:szCs w:val="24"/>
        </w:rPr>
        <w:t>Offentl</w:t>
      </w:r>
      <w:r w:rsidR="00632586">
        <w:rPr>
          <w:rFonts w:ascii="Times New Roman" w:hAnsi="Times New Roman"/>
          <w:iCs/>
          <w:color w:val="000000" w:themeColor="text1"/>
          <w:szCs w:val="24"/>
        </w:rPr>
        <w:t>i</w:t>
      </w:r>
      <w:r w:rsidR="00413444">
        <w:rPr>
          <w:rFonts w:ascii="Times New Roman" w:hAnsi="Times New Roman"/>
          <w:iCs/>
          <w:color w:val="000000" w:themeColor="text1"/>
          <w:szCs w:val="24"/>
        </w:rPr>
        <w:t>ggjort bidrag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713785">
        <w:rPr>
          <w:rFonts w:ascii="Times New Roman" w:hAnsi="Times New Roman"/>
          <w:iCs/>
          <w:color w:val="000000" w:themeColor="text1"/>
          <w:szCs w:val="24"/>
        </w:rPr>
        <w:t>i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396427">
        <w:rPr>
          <w:rFonts w:ascii="Times New Roman" w:hAnsi="Times New Roman"/>
          <w:iCs/>
          <w:color w:val="000000" w:themeColor="text1"/>
          <w:szCs w:val="24"/>
        </w:rPr>
        <w:t xml:space="preserve">felles </w:t>
      </w:r>
      <w:r w:rsidR="00D22AD2">
        <w:rPr>
          <w:rFonts w:ascii="Times New Roman" w:hAnsi="Times New Roman"/>
          <w:iCs/>
          <w:color w:val="000000" w:themeColor="text1"/>
          <w:szCs w:val="24"/>
        </w:rPr>
        <w:t>Kritisk teori-forsk</w:t>
      </w:r>
      <w:r w:rsidR="00632586">
        <w:rPr>
          <w:rFonts w:ascii="Times New Roman" w:hAnsi="Times New Roman"/>
          <w:iCs/>
          <w:color w:val="000000" w:themeColor="text1"/>
          <w:szCs w:val="24"/>
        </w:rPr>
        <w:t>n</w:t>
      </w:r>
      <w:r w:rsidR="00D22AD2">
        <w:rPr>
          <w:rFonts w:ascii="Times New Roman" w:hAnsi="Times New Roman"/>
          <w:iCs/>
          <w:color w:val="000000" w:themeColor="text1"/>
          <w:szCs w:val="24"/>
        </w:rPr>
        <w:t>ing</w:t>
      </w:r>
      <w:r w:rsidR="00396427">
        <w:rPr>
          <w:rFonts w:ascii="Times New Roman" w:hAnsi="Times New Roman"/>
          <w:iCs/>
          <w:color w:val="000000" w:themeColor="text1"/>
          <w:szCs w:val="24"/>
        </w:rPr>
        <w:t xml:space="preserve"> UiB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AC0B71">
        <w:rPr>
          <w:rFonts w:ascii="Times New Roman" w:hAnsi="Times New Roman"/>
          <w:iCs/>
          <w:color w:val="000000" w:themeColor="text1"/>
          <w:szCs w:val="24"/>
        </w:rPr>
        <w:t>1980- og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1990-tal</w:t>
      </w:r>
      <w:r w:rsidR="00F52351">
        <w:rPr>
          <w:rFonts w:ascii="Times New Roman" w:hAnsi="Times New Roman"/>
          <w:iCs/>
          <w:color w:val="000000" w:themeColor="text1"/>
          <w:szCs w:val="24"/>
        </w:rPr>
        <w:t>.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 Universitetet i Bergen</w:t>
      </w:r>
      <w:r w:rsidR="00030E17">
        <w:rPr>
          <w:rFonts w:ascii="Times New Roman" w:hAnsi="Times New Roman"/>
          <w:iCs/>
          <w:color w:val="000000" w:themeColor="text1"/>
          <w:szCs w:val="24"/>
        </w:rPr>
        <w:t>, Bergen</w:t>
      </w:r>
      <w:r w:rsidR="00D22AD2">
        <w:rPr>
          <w:rFonts w:ascii="Times New Roman" w:hAnsi="Times New Roman"/>
          <w:iCs/>
          <w:color w:val="000000" w:themeColor="text1"/>
          <w:szCs w:val="24"/>
        </w:rPr>
        <w:t xml:space="preserve">: </w:t>
      </w:r>
      <w:proofErr w:type="spellStart"/>
      <w:r w:rsidR="00D22AD2" w:rsidRPr="002E5960">
        <w:rPr>
          <w:rFonts w:ascii="Times New Roman" w:hAnsi="Times New Roman"/>
          <w:iCs/>
          <w:color w:val="000000" w:themeColor="text1"/>
          <w:szCs w:val="24"/>
        </w:rPr>
        <w:t>Litteraturvitskapleg</w:t>
      </w:r>
      <w:proofErr w:type="spellEnd"/>
      <w:r w:rsidR="00D22AD2" w:rsidRPr="002E5960">
        <w:rPr>
          <w:rFonts w:ascii="Times New Roman" w:hAnsi="Times New Roman"/>
          <w:iCs/>
          <w:color w:val="000000" w:themeColor="text1"/>
          <w:szCs w:val="24"/>
        </w:rPr>
        <w:t xml:space="preserve"> institutt, 199</w:t>
      </w:r>
      <w:r w:rsidR="00413444" w:rsidRPr="002E5960">
        <w:rPr>
          <w:rFonts w:ascii="Times New Roman" w:hAnsi="Times New Roman"/>
          <w:iCs/>
          <w:color w:val="000000" w:themeColor="text1"/>
          <w:szCs w:val="24"/>
        </w:rPr>
        <w:t>1</w:t>
      </w:r>
      <w:r w:rsidR="00D22AD2" w:rsidRPr="002E5960">
        <w:rPr>
          <w:rFonts w:ascii="Times New Roman" w:hAnsi="Times New Roman"/>
          <w:iCs/>
          <w:color w:val="000000" w:themeColor="text1"/>
          <w:szCs w:val="24"/>
        </w:rPr>
        <w:t>.</w:t>
      </w:r>
      <w:r w:rsidR="00F52351" w:rsidRPr="002E5960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2E5960" w:rsidRPr="002E5960">
        <w:rPr>
          <w:rFonts w:ascii="Times New Roman" w:hAnsi="Times New Roman"/>
          <w:iCs/>
          <w:color w:val="000000" w:themeColor="text1"/>
          <w:szCs w:val="24"/>
        </w:rPr>
        <w:t xml:space="preserve">05.05.2021: </w:t>
      </w:r>
      <w:r w:rsidR="002E5960" w:rsidRPr="002E5960">
        <w:rPr>
          <w:rFonts w:ascii="Times New Roman" w:hAnsi="Times New Roman"/>
          <w:iCs/>
          <w:color w:val="000000" w:themeColor="text1"/>
          <w:szCs w:val="24"/>
        </w:rPr>
        <w:t>&lt;</w:t>
      </w:r>
      <w:hyperlink r:id="rId9" w:history="1">
        <w:r w:rsidR="002E5960" w:rsidRPr="002E5960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https://folk.uib.no/hlils/LS-Prod-ModPostmodDekon-PostmodOmgrep-AutEstInstKunst-KilbAllegFantPostmodEst/LS-AutEstInstKunst.pdf</w:t>
        </w:r>
      </w:hyperlink>
      <w:r w:rsidR="002E5960" w:rsidRPr="002E5960">
        <w:rPr>
          <w:rFonts w:ascii="Times New Roman" w:hAnsi="Times New Roman"/>
          <w:iCs/>
          <w:color w:val="000000" w:themeColor="text1"/>
          <w:szCs w:val="24"/>
        </w:rPr>
        <w:t>&gt;.</w:t>
      </w:r>
    </w:p>
    <w:p w14:paraId="608BD9A4" w14:textId="77777777" w:rsidR="007A5193" w:rsidRDefault="007A5193" w:rsidP="00820C4B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52ABCE9F" w14:textId="4815C1C2" w:rsidR="009B03C6" w:rsidRPr="00820C4B" w:rsidRDefault="00D14C75" w:rsidP="00820C4B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r>
        <w:rPr>
          <w:rFonts w:ascii="Times New Roman" w:hAnsi="Times New Roman"/>
          <w:iCs/>
          <w:color w:val="000000" w:themeColor="text1"/>
          <w:szCs w:val="24"/>
        </w:rPr>
        <w:t>–––––</w:t>
      </w:r>
      <w:r w:rsidR="00E469C8" w:rsidRPr="00820C4B">
        <w:rPr>
          <w:rFonts w:ascii="Times New Roman" w:hAnsi="Times New Roman"/>
          <w:iCs/>
          <w:color w:val="000000" w:themeColor="text1"/>
          <w:szCs w:val="24"/>
        </w:rPr>
        <w:t>. “Det moderne, det postmoderne og dekonstruksjon”.</w:t>
      </w:r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436C0D">
        <w:rPr>
          <w:rFonts w:ascii="Times New Roman" w:hAnsi="Times New Roman"/>
          <w:iCs/>
          <w:color w:val="000000" w:themeColor="text1"/>
          <w:szCs w:val="24"/>
        </w:rPr>
        <w:t>© Lars Sætre 1992/1999.</w:t>
      </w:r>
      <w:r w:rsidR="00436C0D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>Konferanse-</w:t>
      </w:r>
      <w:proofErr w:type="spellStart"/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>keynote</w:t>
      </w:r>
      <w:proofErr w:type="spellEnd"/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 xml:space="preserve">. </w:t>
      </w:r>
      <w:r w:rsidR="00155900" w:rsidRPr="00820C4B">
        <w:rPr>
          <w:rFonts w:ascii="Times New Roman" w:hAnsi="Times New Roman"/>
          <w:iCs/>
          <w:color w:val="000000" w:themeColor="text1"/>
          <w:szCs w:val="24"/>
        </w:rPr>
        <w:t>Landslaget for norskundervisning (</w:t>
      </w:r>
      <w:proofErr w:type="spellStart"/>
      <w:r w:rsidR="00155900" w:rsidRPr="00820C4B">
        <w:rPr>
          <w:rFonts w:ascii="Times New Roman" w:hAnsi="Times New Roman"/>
          <w:iCs/>
          <w:color w:val="000000" w:themeColor="text1"/>
          <w:szCs w:val="24"/>
        </w:rPr>
        <w:t>LNU</w:t>
      </w:r>
      <w:proofErr w:type="spellEnd"/>
      <w:r w:rsidR="00155900" w:rsidRPr="00820C4B">
        <w:rPr>
          <w:rFonts w:ascii="Times New Roman" w:hAnsi="Times New Roman"/>
          <w:iCs/>
          <w:color w:val="000000" w:themeColor="text1"/>
          <w:szCs w:val="24"/>
        </w:rPr>
        <w:t>)/</w:t>
      </w:r>
      <w:r w:rsidR="000263F8" w:rsidRPr="00820C4B">
        <w:rPr>
          <w:rFonts w:ascii="Times New Roman" w:hAnsi="Times New Roman"/>
          <w:iCs/>
          <w:color w:val="000000" w:themeColor="text1"/>
          <w:szCs w:val="24"/>
        </w:rPr>
        <w:t>Landsmøtet for Norskseksjonen for landets lær</w:t>
      </w:r>
      <w:r w:rsidR="00FC2164">
        <w:rPr>
          <w:rFonts w:ascii="Times New Roman" w:hAnsi="Times New Roman"/>
          <w:iCs/>
          <w:color w:val="000000" w:themeColor="text1"/>
          <w:szCs w:val="24"/>
        </w:rPr>
        <w:t>e</w:t>
      </w:r>
      <w:r w:rsidR="000263F8" w:rsidRPr="00820C4B">
        <w:rPr>
          <w:rFonts w:ascii="Times New Roman" w:hAnsi="Times New Roman"/>
          <w:iCs/>
          <w:color w:val="000000" w:themeColor="text1"/>
          <w:szCs w:val="24"/>
        </w:rPr>
        <w:t>rhø</w:t>
      </w:r>
      <w:r w:rsidR="00534EB0">
        <w:rPr>
          <w:rFonts w:ascii="Times New Roman" w:hAnsi="Times New Roman"/>
          <w:iCs/>
          <w:color w:val="000000" w:themeColor="text1"/>
          <w:szCs w:val="24"/>
        </w:rPr>
        <w:t>g</w:t>
      </w:r>
      <w:r w:rsidR="000263F8" w:rsidRPr="00820C4B">
        <w:rPr>
          <w:rFonts w:ascii="Times New Roman" w:hAnsi="Times New Roman"/>
          <w:iCs/>
          <w:color w:val="000000" w:themeColor="text1"/>
          <w:szCs w:val="24"/>
        </w:rPr>
        <w:t>skol</w:t>
      </w:r>
      <w:r w:rsidR="00632586">
        <w:rPr>
          <w:rFonts w:ascii="Times New Roman" w:hAnsi="Times New Roman"/>
          <w:iCs/>
          <w:color w:val="000000" w:themeColor="text1"/>
          <w:szCs w:val="24"/>
        </w:rPr>
        <w:t>e</w:t>
      </w:r>
      <w:r w:rsidR="000263F8" w:rsidRPr="00820C4B">
        <w:rPr>
          <w:rFonts w:ascii="Times New Roman" w:hAnsi="Times New Roman"/>
          <w:iCs/>
          <w:color w:val="000000" w:themeColor="text1"/>
          <w:szCs w:val="24"/>
        </w:rPr>
        <w:t>r</w:t>
      </w:r>
      <w:r w:rsidR="00155900" w:rsidRPr="00820C4B">
        <w:rPr>
          <w:rFonts w:ascii="Times New Roman" w:hAnsi="Times New Roman"/>
          <w:iCs/>
          <w:color w:val="000000" w:themeColor="text1"/>
          <w:szCs w:val="24"/>
        </w:rPr>
        <w:t xml:space="preserve">. </w:t>
      </w:r>
      <w:r w:rsidR="00316479">
        <w:rPr>
          <w:rFonts w:ascii="Times New Roman" w:hAnsi="Times New Roman"/>
          <w:iCs/>
          <w:color w:val="000000" w:themeColor="text1"/>
          <w:szCs w:val="24"/>
        </w:rPr>
        <w:t xml:space="preserve">Kokstad, Bergen: </w:t>
      </w:r>
      <w:r w:rsidR="000263F8" w:rsidRPr="00820C4B">
        <w:rPr>
          <w:rFonts w:ascii="Times New Roman" w:hAnsi="Times New Roman"/>
          <w:iCs/>
          <w:color w:val="000000" w:themeColor="text1"/>
          <w:szCs w:val="24"/>
        </w:rPr>
        <w:t>Bergen Lærerhøgskole, 1992.</w:t>
      </w:r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 xml:space="preserve">[Også </w:t>
      </w:r>
      <w:r w:rsidR="00E62401" w:rsidRPr="00820C4B">
        <w:rPr>
          <w:rFonts w:ascii="Times New Roman" w:hAnsi="Times New Roman"/>
          <w:iCs/>
          <w:color w:val="000000" w:themeColor="text1"/>
          <w:szCs w:val="24"/>
        </w:rPr>
        <w:t xml:space="preserve">bl.a. </w:t>
      </w:r>
      <w:proofErr w:type="spellStart"/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>distr</w:t>
      </w:r>
      <w:proofErr w:type="spellEnd"/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 xml:space="preserve">. </w:t>
      </w:r>
      <w:r w:rsidR="00E62401" w:rsidRPr="00820C4B">
        <w:rPr>
          <w:rFonts w:ascii="Times New Roman" w:hAnsi="Times New Roman"/>
          <w:iCs/>
          <w:color w:val="000000" w:themeColor="text1"/>
          <w:szCs w:val="24"/>
        </w:rPr>
        <w:t>Universitetet i Bergen</w:t>
      </w:r>
      <w:r w:rsidR="00E62401" w:rsidRPr="00820C4B">
        <w:rPr>
          <w:rFonts w:ascii="Times New Roman" w:hAnsi="Times New Roman"/>
          <w:iCs/>
          <w:color w:val="000000" w:themeColor="text1"/>
          <w:szCs w:val="24"/>
        </w:rPr>
        <w:t xml:space="preserve">: </w:t>
      </w:r>
      <w:proofErr w:type="spellStart"/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>Litteraturvitskapleg</w:t>
      </w:r>
      <w:proofErr w:type="spellEnd"/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 xml:space="preserve"> institutt, Teatervitenskapelig institutt; og </w:t>
      </w:r>
      <w:r w:rsidR="00E62401" w:rsidRPr="00820C4B">
        <w:rPr>
          <w:rFonts w:ascii="Times New Roman" w:hAnsi="Times New Roman"/>
          <w:iCs/>
          <w:color w:val="000000" w:themeColor="text1"/>
          <w:szCs w:val="24"/>
        </w:rPr>
        <w:t xml:space="preserve">Bergen: </w:t>
      </w:r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>Skrivekunstakad</w:t>
      </w:r>
      <w:r w:rsidR="00C647C6" w:rsidRPr="00820C4B">
        <w:rPr>
          <w:rFonts w:ascii="Times New Roman" w:hAnsi="Times New Roman"/>
          <w:iCs/>
          <w:color w:val="000000" w:themeColor="text1"/>
          <w:szCs w:val="24"/>
        </w:rPr>
        <w:t>e</w:t>
      </w:r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 xml:space="preserve">miet i </w:t>
      </w:r>
      <w:r w:rsidR="00C647C6" w:rsidRPr="00820C4B">
        <w:rPr>
          <w:rFonts w:ascii="Times New Roman" w:hAnsi="Times New Roman"/>
          <w:iCs/>
          <w:color w:val="000000" w:themeColor="text1"/>
          <w:szCs w:val="24"/>
        </w:rPr>
        <w:t>Hordaland</w:t>
      </w:r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>]</w:t>
      </w:r>
      <w:r w:rsidR="00786EFF">
        <w:rPr>
          <w:rFonts w:ascii="Times New Roman" w:hAnsi="Times New Roman"/>
          <w:iCs/>
          <w:color w:val="000000" w:themeColor="text1"/>
          <w:szCs w:val="24"/>
        </w:rPr>
        <w:t>.</w:t>
      </w:r>
      <w:r w:rsidR="009B03C6" w:rsidRPr="00820C4B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C04319" w:rsidRPr="00820C4B">
        <w:rPr>
          <w:rFonts w:ascii="Times New Roman" w:hAnsi="Times New Roman"/>
          <w:iCs/>
          <w:color w:val="000000" w:themeColor="text1"/>
          <w:szCs w:val="24"/>
        </w:rPr>
        <w:t>1–25</w:t>
      </w:r>
      <w:r w:rsidR="002B5545" w:rsidRPr="00820C4B">
        <w:rPr>
          <w:rFonts w:ascii="Times New Roman" w:hAnsi="Times New Roman"/>
          <w:iCs/>
          <w:color w:val="000000" w:themeColor="text1"/>
          <w:szCs w:val="24"/>
        </w:rPr>
        <w:t>.</w:t>
      </w:r>
      <w:r w:rsidR="00014CC6" w:rsidRPr="00820C4B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="00EE7715" w:rsidRPr="00820C4B">
        <w:rPr>
          <w:rFonts w:ascii="Times New Roman" w:hAnsi="Times New Roman"/>
          <w:iCs/>
          <w:color w:val="000000" w:themeColor="text1"/>
          <w:szCs w:val="24"/>
        </w:rPr>
        <w:t>05.05.2021</w:t>
      </w:r>
      <w:r w:rsidR="004657CA">
        <w:rPr>
          <w:rFonts w:ascii="Times New Roman" w:hAnsi="Times New Roman"/>
          <w:iCs/>
          <w:color w:val="000000" w:themeColor="text1"/>
          <w:szCs w:val="24"/>
        </w:rPr>
        <w:t>:</w:t>
      </w:r>
      <w:r w:rsidR="00EE7715" w:rsidRPr="00820C4B">
        <w:rPr>
          <w:rFonts w:ascii="Times New Roman" w:hAnsi="Times New Roman"/>
          <w:iCs/>
          <w:color w:val="000000" w:themeColor="text1"/>
          <w:szCs w:val="24"/>
        </w:rPr>
        <w:t xml:space="preserve"> &lt;</w:t>
      </w:r>
      <w:hyperlink r:id="rId10" w:history="1"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https://folk.uib.no/hlils/LS-Prod-ModPostmodDekon-PostmodOmgrep-AutEstInstKunst-KilbAllegFantPostmodEst</w:t>
        </w:r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/</w:t>
        </w:r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LS</w:t>
        </w:r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-</w:t>
        </w:r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ModPostmodDekon</w:t>
        </w:r>
        <w:r w:rsidR="00EE7715" w:rsidRPr="00820C4B">
          <w:rPr>
            <w:rStyle w:val="Hyperkobling"/>
            <w:rFonts w:ascii="Times New Roman" w:hAnsi="Times New Roman"/>
            <w:iCs/>
            <w:color w:val="000000" w:themeColor="text1"/>
            <w:szCs w:val="24"/>
          </w:rPr>
          <w:t>.pdf</w:t>
        </w:r>
      </w:hyperlink>
      <w:r w:rsidR="00EE7715" w:rsidRPr="00820C4B">
        <w:rPr>
          <w:rFonts w:ascii="Times New Roman" w:hAnsi="Times New Roman"/>
          <w:iCs/>
          <w:color w:val="000000" w:themeColor="text1"/>
          <w:szCs w:val="24"/>
        </w:rPr>
        <w:t>&gt;.</w:t>
      </w:r>
    </w:p>
    <w:p w14:paraId="7AB4F79C" w14:textId="0B8C20D3" w:rsidR="00D47489" w:rsidRPr="00521B9B" w:rsidRDefault="00D47489" w:rsidP="00183DB5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100559CF" w14:textId="3853129F" w:rsidR="00200107" w:rsidRPr="00521B9B" w:rsidRDefault="00200107" w:rsidP="00183DB5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604FFF07" w14:textId="77777777" w:rsidR="00D47489" w:rsidRPr="00521B9B" w:rsidRDefault="00D47489" w:rsidP="006A5407">
      <w:pPr>
        <w:rPr>
          <w:iCs/>
          <w:color w:val="000000" w:themeColor="text1"/>
          <w:szCs w:val="24"/>
        </w:rPr>
      </w:pPr>
    </w:p>
    <w:sectPr w:rsidR="00D47489" w:rsidRPr="00521B9B" w:rsidSect="002D2ECF">
      <w:headerReference w:type="even" r:id="rId11"/>
      <w:headerReference w:type="default" r:id="rId1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E710" w14:textId="77777777" w:rsidR="00A11760" w:rsidRDefault="00A11760">
      <w:r>
        <w:separator/>
      </w:r>
    </w:p>
  </w:endnote>
  <w:endnote w:type="continuationSeparator" w:id="0">
    <w:p w14:paraId="2CA97C07" w14:textId="77777777" w:rsidR="00A11760" w:rsidRDefault="00A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Нڳ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2EABC" w14:textId="77777777" w:rsidR="00A11760" w:rsidRDefault="00A11760">
      <w:r>
        <w:separator/>
      </w:r>
    </w:p>
  </w:footnote>
  <w:footnote w:type="continuationSeparator" w:id="0">
    <w:p w14:paraId="63986D5A" w14:textId="77777777" w:rsidR="00A11760" w:rsidRDefault="00A1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4CC6"/>
    <w:rsid w:val="00021EEB"/>
    <w:rsid w:val="000263F8"/>
    <w:rsid w:val="00030E17"/>
    <w:rsid w:val="00060CBA"/>
    <w:rsid w:val="0006224A"/>
    <w:rsid w:val="0006764F"/>
    <w:rsid w:val="00086EE6"/>
    <w:rsid w:val="00091A81"/>
    <w:rsid w:val="000962F0"/>
    <w:rsid w:val="000964C5"/>
    <w:rsid w:val="00097828"/>
    <w:rsid w:val="000C0E77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5900"/>
    <w:rsid w:val="0015598A"/>
    <w:rsid w:val="001578E2"/>
    <w:rsid w:val="0016743E"/>
    <w:rsid w:val="0016784D"/>
    <w:rsid w:val="001806FA"/>
    <w:rsid w:val="00180B76"/>
    <w:rsid w:val="00182415"/>
    <w:rsid w:val="001838E0"/>
    <w:rsid w:val="00183DB5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00107"/>
    <w:rsid w:val="0021702F"/>
    <w:rsid w:val="0022793E"/>
    <w:rsid w:val="00230069"/>
    <w:rsid w:val="00236EF8"/>
    <w:rsid w:val="00257479"/>
    <w:rsid w:val="002719D4"/>
    <w:rsid w:val="00274D43"/>
    <w:rsid w:val="002873B8"/>
    <w:rsid w:val="002A2465"/>
    <w:rsid w:val="002A2923"/>
    <w:rsid w:val="002B5545"/>
    <w:rsid w:val="002C05D7"/>
    <w:rsid w:val="002D1BA5"/>
    <w:rsid w:val="002D2ECF"/>
    <w:rsid w:val="002E0388"/>
    <w:rsid w:val="002E5960"/>
    <w:rsid w:val="002E7435"/>
    <w:rsid w:val="002F1B22"/>
    <w:rsid w:val="002F3502"/>
    <w:rsid w:val="003018E4"/>
    <w:rsid w:val="00316479"/>
    <w:rsid w:val="003221A5"/>
    <w:rsid w:val="0032335E"/>
    <w:rsid w:val="003341F0"/>
    <w:rsid w:val="003342B3"/>
    <w:rsid w:val="00350B88"/>
    <w:rsid w:val="00370448"/>
    <w:rsid w:val="00392C13"/>
    <w:rsid w:val="0039330B"/>
    <w:rsid w:val="00396427"/>
    <w:rsid w:val="003A4237"/>
    <w:rsid w:val="003B59CA"/>
    <w:rsid w:val="003C164A"/>
    <w:rsid w:val="003C796B"/>
    <w:rsid w:val="003D46B3"/>
    <w:rsid w:val="003E33DE"/>
    <w:rsid w:val="003F3247"/>
    <w:rsid w:val="00400BE0"/>
    <w:rsid w:val="00413444"/>
    <w:rsid w:val="00414AB0"/>
    <w:rsid w:val="0041697D"/>
    <w:rsid w:val="00422BDA"/>
    <w:rsid w:val="00436C0D"/>
    <w:rsid w:val="00442A96"/>
    <w:rsid w:val="00447372"/>
    <w:rsid w:val="00451ECC"/>
    <w:rsid w:val="0046307C"/>
    <w:rsid w:val="004657CA"/>
    <w:rsid w:val="00481627"/>
    <w:rsid w:val="0049244A"/>
    <w:rsid w:val="004975EF"/>
    <w:rsid w:val="004B73DE"/>
    <w:rsid w:val="004C3093"/>
    <w:rsid w:val="004C7EC0"/>
    <w:rsid w:val="004D00DF"/>
    <w:rsid w:val="004D4177"/>
    <w:rsid w:val="004D4FE3"/>
    <w:rsid w:val="004D6417"/>
    <w:rsid w:val="004D6DF9"/>
    <w:rsid w:val="004F766E"/>
    <w:rsid w:val="00504F4D"/>
    <w:rsid w:val="005201BC"/>
    <w:rsid w:val="00521B9B"/>
    <w:rsid w:val="005258FB"/>
    <w:rsid w:val="00534EB0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126C"/>
    <w:rsid w:val="005A2B72"/>
    <w:rsid w:val="005B47A7"/>
    <w:rsid w:val="005B4E8A"/>
    <w:rsid w:val="005B6B34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32586"/>
    <w:rsid w:val="00640477"/>
    <w:rsid w:val="00656C2E"/>
    <w:rsid w:val="00660433"/>
    <w:rsid w:val="00663367"/>
    <w:rsid w:val="00664986"/>
    <w:rsid w:val="00667C4E"/>
    <w:rsid w:val="006A1C6E"/>
    <w:rsid w:val="006A2E95"/>
    <w:rsid w:val="006A5407"/>
    <w:rsid w:val="006B70AC"/>
    <w:rsid w:val="006C3D95"/>
    <w:rsid w:val="006F50AC"/>
    <w:rsid w:val="0070566E"/>
    <w:rsid w:val="007069E0"/>
    <w:rsid w:val="00713785"/>
    <w:rsid w:val="00742B57"/>
    <w:rsid w:val="00742DFD"/>
    <w:rsid w:val="007526D4"/>
    <w:rsid w:val="00782587"/>
    <w:rsid w:val="0078313A"/>
    <w:rsid w:val="00786EFF"/>
    <w:rsid w:val="00793D5C"/>
    <w:rsid w:val="00795663"/>
    <w:rsid w:val="007A38E0"/>
    <w:rsid w:val="007A4F30"/>
    <w:rsid w:val="007A5193"/>
    <w:rsid w:val="007D62A4"/>
    <w:rsid w:val="007D7301"/>
    <w:rsid w:val="00806FE5"/>
    <w:rsid w:val="0081738C"/>
    <w:rsid w:val="00820C4B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66FF6"/>
    <w:rsid w:val="009712A3"/>
    <w:rsid w:val="00993143"/>
    <w:rsid w:val="009B03C6"/>
    <w:rsid w:val="009D5B12"/>
    <w:rsid w:val="009E7C92"/>
    <w:rsid w:val="00A0495C"/>
    <w:rsid w:val="00A11760"/>
    <w:rsid w:val="00A1734F"/>
    <w:rsid w:val="00A33E68"/>
    <w:rsid w:val="00A345A9"/>
    <w:rsid w:val="00A502D1"/>
    <w:rsid w:val="00A53BF9"/>
    <w:rsid w:val="00A555AC"/>
    <w:rsid w:val="00A75477"/>
    <w:rsid w:val="00AA1E5B"/>
    <w:rsid w:val="00AA5017"/>
    <w:rsid w:val="00AC0B71"/>
    <w:rsid w:val="00AE23AC"/>
    <w:rsid w:val="00AF338E"/>
    <w:rsid w:val="00B01AE0"/>
    <w:rsid w:val="00B01EF4"/>
    <w:rsid w:val="00B0726C"/>
    <w:rsid w:val="00B13C27"/>
    <w:rsid w:val="00B1526A"/>
    <w:rsid w:val="00B260FA"/>
    <w:rsid w:val="00B40547"/>
    <w:rsid w:val="00B45D8D"/>
    <w:rsid w:val="00B50F21"/>
    <w:rsid w:val="00B66612"/>
    <w:rsid w:val="00B73281"/>
    <w:rsid w:val="00B77AC3"/>
    <w:rsid w:val="00B84DC7"/>
    <w:rsid w:val="00BA7097"/>
    <w:rsid w:val="00BB1D43"/>
    <w:rsid w:val="00BB6C11"/>
    <w:rsid w:val="00BD0A8A"/>
    <w:rsid w:val="00BE3353"/>
    <w:rsid w:val="00BE6CBB"/>
    <w:rsid w:val="00BF7883"/>
    <w:rsid w:val="00C04319"/>
    <w:rsid w:val="00C139D4"/>
    <w:rsid w:val="00C17352"/>
    <w:rsid w:val="00C25549"/>
    <w:rsid w:val="00C34629"/>
    <w:rsid w:val="00C3639C"/>
    <w:rsid w:val="00C40B60"/>
    <w:rsid w:val="00C43AC6"/>
    <w:rsid w:val="00C50778"/>
    <w:rsid w:val="00C51AC4"/>
    <w:rsid w:val="00C53624"/>
    <w:rsid w:val="00C5391F"/>
    <w:rsid w:val="00C54693"/>
    <w:rsid w:val="00C61487"/>
    <w:rsid w:val="00C647C6"/>
    <w:rsid w:val="00C94C2C"/>
    <w:rsid w:val="00CB65D1"/>
    <w:rsid w:val="00CB7449"/>
    <w:rsid w:val="00CC44E8"/>
    <w:rsid w:val="00CC5D45"/>
    <w:rsid w:val="00CC6811"/>
    <w:rsid w:val="00CE4C4D"/>
    <w:rsid w:val="00CE6B05"/>
    <w:rsid w:val="00D00FD2"/>
    <w:rsid w:val="00D024DC"/>
    <w:rsid w:val="00D0630A"/>
    <w:rsid w:val="00D14540"/>
    <w:rsid w:val="00D14C75"/>
    <w:rsid w:val="00D22AD2"/>
    <w:rsid w:val="00D256A1"/>
    <w:rsid w:val="00D47489"/>
    <w:rsid w:val="00D524F5"/>
    <w:rsid w:val="00D52D78"/>
    <w:rsid w:val="00D546F4"/>
    <w:rsid w:val="00D63179"/>
    <w:rsid w:val="00D75150"/>
    <w:rsid w:val="00D76AE5"/>
    <w:rsid w:val="00DA5389"/>
    <w:rsid w:val="00DA798F"/>
    <w:rsid w:val="00DB1054"/>
    <w:rsid w:val="00E025C1"/>
    <w:rsid w:val="00E02668"/>
    <w:rsid w:val="00E155D8"/>
    <w:rsid w:val="00E32741"/>
    <w:rsid w:val="00E41797"/>
    <w:rsid w:val="00E4415E"/>
    <w:rsid w:val="00E4649A"/>
    <w:rsid w:val="00E469C8"/>
    <w:rsid w:val="00E50E7D"/>
    <w:rsid w:val="00E52639"/>
    <w:rsid w:val="00E5370E"/>
    <w:rsid w:val="00E61A29"/>
    <w:rsid w:val="00E62401"/>
    <w:rsid w:val="00E631E9"/>
    <w:rsid w:val="00E6762C"/>
    <w:rsid w:val="00E77855"/>
    <w:rsid w:val="00EB1FC1"/>
    <w:rsid w:val="00EB374B"/>
    <w:rsid w:val="00EC491F"/>
    <w:rsid w:val="00ED3327"/>
    <w:rsid w:val="00EE25A9"/>
    <w:rsid w:val="00EE7715"/>
    <w:rsid w:val="00EF5B0C"/>
    <w:rsid w:val="00F02208"/>
    <w:rsid w:val="00F13097"/>
    <w:rsid w:val="00F15691"/>
    <w:rsid w:val="00F23BF5"/>
    <w:rsid w:val="00F26287"/>
    <w:rsid w:val="00F27820"/>
    <w:rsid w:val="00F52351"/>
    <w:rsid w:val="00F5765B"/>
    <w:rsid w:val="00F60FF6"/>
    <w:rsid w:val="00F613E4"/>
    <w:rsid w:val="00F63787"/>
    <w:rsid w:val="00F7474F"/>
    <w:rsid w:val="00F8730C"/>
    <w:rsid w:val="00F9675F"/>
    <w:rsid w:val="00FC0423"/>
    <w:rsid w:val="00FC2164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styleId="Ulstomtale">
    <w:name w:val="Unresolved Mention"/>
    <w:basedOn w:val="Standardskriftforavsnitt"/>
    <w:uiPriority w:val="99"/>
    <w:semiHidden/>
    <w:unhideWhenUsed/>
    <w:rsid w:val="00EE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.uib.no/hlils/LS-Prod-ModPostmodDekon-PostmodOmgrep-AutEstInstKunst-KilbAllegFantPostmodEst/LS-PostmodOmgre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lk.uib.no/hlils/LS-Prod-ModPostmodDekon-PostmodOmgrep-AutEstInstKunst-KilbAllegFantPostmodEst/LS-KilbAllegFantPostmodEst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lk.uib.no/hlils/LS-Prod-ModPostmodDekon-PostmodOmgrep-AutEstInstKunst-KilbAllegFantPostmodEst/LS-ModPostmodDek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k.uib.no/hlils/LS-Prod-ModPostmodDekon-PostmodOmgrep-AutEstInstKunst-KilbAllegFantPostmodEst/LS-AutEstInstKun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93</cp:revision>
  <cp:lastPrinted>2008-11-27T22:52:00Z</cp:lastPrinted>
  <dcterms:created xsi:type="dcterms:W3CDTF">2021-05-06T19:40:00Z</dcterms:created>
  <dcterms:modified xsi:type="dcterms:W3CDTF">2021-05-13T22:12:00Z</dcterms:modified>
</cp:coreProperties>
</file>